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B95304">
        <w:rPr>
          <w:rFonts w:ascii="Arial" w:hAnsi="Arial" w:cs="Arial"/>
          <w:b/>
          <w:sz w:val="20"/>
          <w:szCs w:val="20"/>
        </w:rPr>
        <w:t>5</w:t>
      </w:r>
      <w:r w:rsidR="00432AAC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30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AE0829">
        <w:rPr>
          <w:rFonts w:ascii="Arial" w:hAnsi="Arial" w:cs="Arial"/>
          <w:b/>
          <w:sz w:val="20"/>
          <w:szCs w:val="20"/>
        </w:rPr>
        <w:t>MARÇ</w:t>
      </w:r>
      <w:r w:rsidR="008E46E3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432AAC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</w:t>
      </w:r>
      <w:r w:rsidR="007C737C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8247D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435D3D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F533C2">
        <w:rPr>
          <w:rFonts w:ascii="Arial" w:hAnsi="Arial" w:cs="Arial"/>
          <w:b/>
          <w:sz w:val="20"/>
          <w:szCs w:val="20"/>
        </w:rPr>
        <w:t xml:space="preserve"> QUE LHE SÃO</w:t>
      </w:r>
      <w:r w:rsidR="0098247D">
        <w:rPr>
          <w:rFonts w:ascii="Arial" w:hAnsi="Arial" w:cs="Arial"/>
          <w:b/>
          <w:sz w:val="20"/>
          <w:szCs w:val="20"/>
        </w:rPr>
        <w:t xml:space="preserve"> </w:t>
      </w:r>
      <w:r w:rsidR="00F533C2">
        <w:rPr>
          <w:rFonts w:ascii="Arial" w:hAnsi="Arial" w:cs="Arial"/>
          <w:b/>
          <w:sz w:val="20"/>
          <w:szCs w:val="20"/>
        </w:rPr>
        <w:t>CONFERIDAS POR LEI</w:t>
      </w:r>
      <w:r w:rsidR="007C737C">
        <w:rPr>
          <w:rFonts w:ascii="Arial" w:hAnsi="Arial" w:cs="Arial"/>
          <w:b/>
          <w:sz w:val="20"/>
          <w:szCs w:val="20"/>
        </w:rPr>
        <w:t>;</w:t>
      </w:r>
      <w:r w:rsidR="00F533C2">
        <w:rPr>
          <w:rFonts w:ascii="Arial" w:hAnsi="Arial" w:cs="Arial"/>
          <w:b/>
          <w:sz w:val="20"/>
          <w:szCs w:val="20"/>
        </w:rPr>
        <w:t xml:space="preserve"> </w:t>
      </w:r>
    </w:p>
    <w:p w:rsidR="0098247D" w:rsidRDefault="0098247D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98247D" w:rsidRDefault="00F533C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47D">
        <w:rPr>
          <w:rFonts w:ascii="Arial" w:hAnsi="Arial" w:cs="Arial"/>
          <w:sz w:val="20"/>
          <w:szCs w:val="20"/>
        </w:rPr>
        <w:t>E CONSIDERANDO O CONSTANTE NO P.I. Nº 025/99- S.M.O.S.M.;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7578" w:rsidRPr="00F533C2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F533C2">
        <w:rPr>
          <w:rFonts w:ascii="Arial" w:hAnsi="Arial" w:cs="Arial"/>
          <w:b/>
          <w:sz w:val="20"/>
          <w:szCs w:val="20"/>
        </w:rPr>
        <w:t xml:space="preserve"> </w:t>
      </w:r>
      <w:r w:rsidR="00F533C2" w:rsidRPr="00F533C2">
        <w:rPr>
          <w:rFonts w:ascii="Arial" w:hAnsi="Arial" w:cs="Arial"/>
          <w:sz w:val="20"/>
          <w:szCs w:val="20"/>
        </w:rPr>
        <w:t>OS PREÇOS DE SERVIÇOS de que trata</w:t>
      </w:r>
      <w:r w:rsidR="008E46E3">
        <w:rPr>
          <w:rFonts w:ascii="Arial" w:hAnsi="Arial" w:cs="Arial"/>
          <w:sz w:val="20"/>
          <w:szCs w:val="20"/>
        </w:rPr>
        <w:t>m os Decretos nº</w:t>
      </w:r>
      <w:bookmarkStart w:id="0" w:name="_GoBack"/>
      <w:bookmarkEnd w:id="0"/>
      <w:r w:rsidR="00F533C2">
        <w:rPr>
          <w:rFonts w:ascii="Arial" w:hAnsi="Arial" w:cs="Arial"/>
          <w:sz w:val="20"/>
          <w:szCs w:val="20"/>
        </w:rPr>
        <w:t xml:space="preserve"> 4</w:t>
      </w:r>
      <w:r w:rsidR="008E46E3">
        <w:rPr>
          <w:rFonts w:ascii="Arial" w:hAnsi="Arial" w:cs="Arial"/>
          <w:sz w:val="20"/>
          <w:szCs w:val="20"/>
        </w:rPr>
        <w:t>.</w:t>
      </w:r>
      <w:r w:rsidR="00F533C2">
        <w:rPr>
          <w:rFonts w:ascii="Arial" w:hAnsi="Arial" w:cs="Arial"/>
          <w:sz w:val="20"/>
          <w:szCs w:val="20"/>
        </w:rPr>
        <w:t xml:space="preserve">247, de 23 de setembro de 1997, ficam atualizados e terão seus valores expressos em REAL conforme Tabelas I, II e III, integrantes a este Decreto, e fixa também os preços de serviços objeto das Leis </w:t>
      </w:r>
      <w:proofErr w:type="spellStart"/>
      <w:r w:rsidR="00F533C2">
        <w:rPr>
          <w:rFonts w:ascii="Arial" w:hAnsi="Arial" w:cs="Arial"/>
          <w:sz w:val="20"/>
          <w:szCs w:val="20"/>
        </w:rPr>
        <w:t>nºs</w:t>
      </w:r>
      <w:proofErr w:type="spellEnd"/>
      <w:r w:rsidR="00F533C2">
        <w:rPr>
          <w:rFonts w:ascii="Arial" w:hAnsi="Arial" w:cs="Arial"/>
          <w:sz w:val="20"/>
          <w:szCs w:val="20"/>
        </w:rPr>
        <w:t xml:space="preserve"> 2</w:t>
      </w:r>
      <w:r w:rsidR="008E46E3">
        <w:rPr>
          <w:rFonts w:ascii="Arial" w:hAnsi="Arial" w:cs="Arial"/>
          <w:sz w:val="20"/>
          <w:szCs w:val="20"/>
        </w:rPr>
        <w:t>.</w:t>
      </w:r>
      <w:r w:rsidR="00F533C2">
        <w:rPr>
          <w:rFonts w:ascii="Arial" w:hAnsi="Arial" w:cs="Arial"/>
          <w:sz w:val="20"/>
          <w:szCs w:val="20"/>
        </w:rPr>
        <w:t>300/98 e 2</w:t>
      </w:r>
      <w:r w:rsidR="008E46E3">
        <w:rPr>
          <w:rFonts w:ascii="Arial" w:hAnsi="Arial" w:cs="Arial"/>
          <w:sz w:val="20"/>
          <w:szCs w:val="20"/>
        </w:rPr>
        <w:t>.</w:t>
      </w:r>
      <w:r w:rsidR="00F533C2">
        <w:rPr>
          <w:rFonts w:ascii="Arial" w:hAnsi="Arial" w:cs="Arial"/>
          <w:sz w:val="20"/>
          <w:szCs w:val="20"/>
        </w:rPr>
        <w:t xml:space="preserve">301/98. </w:t>
      </w:r>
    </w:p>
    <w:p w:rsidR="00F533C2" w:rsidRPr="00F533C2" w:rsidRDefault="00F533C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3C2" w:rsidRDefault="00F533C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33C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Não será exigido o preço corresponde à percepção de requerimentos, sempre que este envolva a defesa ou recurso do Município contra lançamentos fiscais ou pedidos de restituição de tributos.</w:t>
      </w:r>
    </w:p>
    <w:p w:rsidR="00F533C2" w:rsidRPr="00F533C2" w:rsidRDefault="00F533C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3C2" w:rsidRDefault="00F533C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C52E50">
        <w:rPr>
          <w:rFonts w:ascii="Arial" w:hAnsi="Arial" w:cs="Arial"/>
          <w:sz w:val="20"/>
          <w:szCs w:val="20"/>
        </w:rPr>
        <w:t>A dispensa</w:t>
      </w:r>
      <w:r w:rsidR="00C52E50">
        <w:rPr>
          <w:rFonts w:ascii="Arial" w:hAnsi="Arial" w:cs="Arial"/>
          <w:sz w:val="20"/>
          <w:szCs w:val="20"/>
        </w:rPr>
        <w:t xml:space="preserve"> de que trata este artigo alcançará requerimentos que se refiram a fatos ocorridos em exercícios anteriores e desde que pleiteado tenha sido deferido, caso contrário serão devidas as custas.</w:t>
      </w:r>
    </w:p>
    <w:p w:rsidR="00C52E50" w:rsidRDefault="00C52E50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2E50" w:rsidRPr="00C52E50" w:rsidRDefault="00C52E50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2E5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52E50">
        <w:rPr>
          <w:rFonts w:ascii="Arial" w:hAnsi="Arial" w:cs="Arial"/>
          <w:sz w:val="20"/>
          <w:szCs w:val="20"/>
        </w:rPr>
        <w:t>Fica determinado que, caso o contribuinte não tenha em mãos</w:t>
      </w:r>
      <w:r>
        <w:rPr>
          <w:rFonts w:ascii="Arial" w:hAnsi="Arial" w:cs="Arial"/>
          <w:sz w:val="20"/>
          <w:szCs w:val="20"/>
        </w:rPr>
        <w:t xml:space="preserve"> requerimento de sua pretensão, a Divisão de Protocolo e Arquivo Geral deverá elaborar sua petição, sem ônus, em impresso próprio da Prefeitura.</w:t>
      </w:r>
      <w:r w:rsidRPr="00C52E50">
        <w:rPr>
          <w:rFonts w:ascii="Arial" w:hAnsi="Arial" w:cs="Arial"/>
          <w:sz w:val="20"/>
          <w:szCs w:val="20"/>
        </w:rPr>
        <w:t xml:space="preserve"> </w:t>
      </w:r>
    </w:p>
    <w:p w:rsidR="00C52E50" w:rsidRDefault="00C52E50" w:rsidP="0037459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52E50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>
        <w:rPr>
          <w:rFonts w:ascii="Arial" w:hAnsi="Arial" w:cs="Arial"/>
          <w:sz w:val="20"/>
          <w:szCs w:val="20"/>
        </w:rPr>
        <w:t xml:space="preserve"> e seus efeitos a partir do dia 1º de abril de 1999</w:t>
      </w:r>
      <w:r w:rsidR="00886514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30</w:t>
      </w:r>
      <w:r>
        <w:rPr>
          <w:rFonts w:ascii="Arial" w:hAnsi="Arial" w:cs="Arial"/>
          <w:sz w:val="20"/>
          <w:szCs w:val="20"/>
        </w:rPr>
        <w:t xml:space="preserve"> de </w:t>
      </w:r>
      <w:r w:rsidR="00DB6E3B">
        <w:rPr>
          <w:rFonts w:ascii="Arial" w:hAnsi="Arial" w:cs="Arial"/>
          <w:sz w:val="20"/>
          <w:szCs w:val="20"/>
        </w:rPr>
        <w:t>març</w:t>
      </w:r>
      <w:r>
        <w:rPr>
          <w:rFonts w:ascii="Arial" w:hAnsi="Arial" w:cs="Arial"/>
          <w:sz w:val="20"/>
          <w:szCs w:val="20"/>
        </w:rPr>
        <w:t xml:space="preserve">o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B6E3B" w:rsidRDefault="00DB6E3B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0639DD" w:rsidRDefault="000639DD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52E50" w:rsidRDefault="00C52E50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C52E50" w:rsidRDefault="00C52E50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C52E50" w:rsidRDefault="00C52E50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52E50" w:rsidRDefault="00C52E50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4D6A5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18" w:rsidRDefault="004C4518" w:rsidP="009243B3">
      <w:pPr>
        <w:spacing w:after="0" w:line="240" w:lineRule="auto"/>
      </w:pPr>
      <w:r>
        <w:separator/>
      </w:r>
    </w:p>
  </w:endnote>
  <w:endnote w:type="continuationSeparator" w:id="0">
    <w:p w:rsidR="004C4518" w:rsidRDefault="004C45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518" w:rsidRDefault="004C4518" w:rsidP="009243B3">
      <w:pPr>
        <w:spacing w:after="0" w:line="240" w:lineRule="auto"/>
      </w:pPr>
      <w:r>
        <w:separator/>
      </w:r>
    </w:p>
  </w:footnote>
  <w:footnote w:type="continuationSeparator" w:id="0">
    <w:p w:rsidR="004C4518" w:rsidRDefault="004C45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DFA"/>
    <w:rsid w:val="001B6361"/>
    <w:rsid w:val="001C0528"/>
    <w:rsid w:val="001C1D19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2E73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464"/>
    <w:rsid w:val="0037169E"/>
    <w:rsid w:val="00371EE5"/>
    <w:rsid w:val="00374596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7C40"/>
    <w:rsid w:val="00431530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518"/>
    <w:rsid w:val="004C47C5"/>
    <w:rsid w:val="004D4C01"/>
    <w:rsid w:val="004D6939"/>
    <w:rsid w:val="004D6A5D"/>
    <w:rsid w:val="004D6C7F"/>
    <w:rsid w:val="004E53A3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91B28"/>
    <w:rsid w:val="00891B53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46E3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247D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E0C24"/>
    <w:rsid w:val="009E1225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21FC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E0829"/>
    <w:rsid w:val="00AF2DB9"/>
    <w:rsid w:val="00AF2E7E"/>
    <w:rsid w:val="00AF3A88"/>
    <w:rsid w:val="00AF3DC1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08B4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7578"/>
    <w:rsid w:val="00BB03E3"/>
    <w:rsid w:val="00BB168B"/>
    <w:rsid w:val="00BB7AB0"/>
    <w:rsid w:val="00BC5428"/>
    <w:rsid w:val="00BC54B6"/>
    <w:rsid w:val="00BC7624"/>
    <w:rsid w:val="00BD1C97"/>
    <w:rsid w:val="00BD23BA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7FE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3353"/>
    <w:rsid w:val="00DE523D"/>
    <w:rsid w:val="00DE5651"/>
    <w:rsid w:val="00DE5823"/>
    <w:rsid w:val="00DF4EB7"/>
    <w:rsid w:val="00DF56D3"/>
    <w:rsid w:val="00DF6110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715A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39F1"/>
    <w:rsid w:val="00F6638A"/>
    <w:rsid w:val="00F72308"/>
    <w:rsid w:val="00F72AE0"/>
    <w:rsid w:val="00F7322D"/>
    <w:rsid w:val="00F943FE"/>
    <w:rsid w:val="00FA5F58"/>
    <w:rsid w:val="00FA5FC2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CCCA07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D8B3-83A9-46C6-9CB5-4D0474D4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2019-04-26T13:23:00Z</dcterms:created>
  <dcterms:modified xsi:type="dcterms:W3CDTF">2019-06-14T12:40:00Z</dcterms:modified>
</cp:coreProperties>
</file>