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</w:t>
      </w:r>
      <w:r w:rsidR="00EA38C2">
        <w:rPr>
          <w:rFonts w:ascii="Arial" w:hAnsi="Arial" w:cs="Arial"/>
          <w:b/>
          <w:sz w:val="20"/>
          <w:szCs w:val="20"/>
        </w:rPr>
        <w:t>6</w:t>
      </w:r>
      <w:r w:rsidR="00594B6A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3E6BDF">
        <w:rPr>
          <w:rFonts w:ascii="Arial" w:hAnsi="Arial" w:cs="Arial"/>
          <w:b/>
          <w:sz w:val="20"/>
          <w:szCs w:val="20"/>
        </w:rPr>
        <w:t>1</w:t>
      </w:r>
      <w:r w:rsidR="00594B6A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D8227C">
        <w:rPr>
          <w:rFonts w:ascii="Arial" w:hAnsi="Arial" w:cs="Arial"/>
          <w:b/>
          <w:sz w:val="20"/>
          <w:szCs w:val="20"/>
        </w:rPr>
        <w:t>JUNH</w:t>
      </w:r>
      <w:r w:rsidR="00F47EC1">
        <w:rPr>
          <w:rFonts w:ascii="Arial" w:hAnsi="Arial" w:cs="Arial"/>
          <w:b/>
          <w:sz w:val="20"/>
          <w:szCs w:val="20"/>
        </w:rPr>
        <w:t>O 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4E75D8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D8227C">
        <w:rPr>
          <w:rFonts w:ascii="Arial" w:hAnsi="Arial" w:cs="Arial"/>
          <w:sz w:val="20"/>
          <w:szCs w:val="20"/>
        </w:rPr>
        <w:t xml:space="preserve"> </w:t>
      </w:r>
      <w:r w:rsidR="008419A9">
        <w:rPr>
          <w:rFonts w:ascii="Arial" w:hAnsi="Arial" w:cs="Arial"/>
          <w:sz w:val="20"/>
          <w:szCs w:val="20"/>
        </w:rPr>
        <w:t>preços públicos relativos à veículos automotores apreendidos no município e dá outras providências</w:t>
      </w:r>
      <w:r w:rsidR="00D8227C">
        <w:rPr>
          <w:rFonts w:ascii="Arial" w:hAnsi="Arial" w:cs="Arial"/>
          <w:sz w:val="20"/>
          <w:szCs w:val="20"/>
        </w:rPr>
        <w:t>.</w:t>
      </w:r>
      <w:r w:rsidR="00C20042">
        <w:rPr>
          <w:rFonts w:ascii="Arial" w:hAnsi="Arial" w:cs="Arial"/>
          <w:sz w:val="20"/>
          <w:szCs w:val="20"/>
        </w:rPr>
        <w:t xml:space="preserve">  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318D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USO D</w:t>
      </w:r>
      <w:r w:rsidR="008419A9">
        <w:rPr>
          <w:rFonts w:ascii="Arial" w:hAnsi="Arial" w:cs="Arial"/>
          <w:b/>
          <w:sz w:val="20"/>
          <w:szCs w:val="20"/>
        </w:rPr>
        <w:t>AS</w:t>
      </w:r>
      <w:r w:rsidR="00435D3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</w:t>
      </w:r>
      <w:r w:rsidR="00435D3D">
        <w:rPr>
          <w:rFonts w:ascii="Arial" w:hAnsi="Arial" w:cs="Arial"/>
          <w:b/>
          <w:sz w:val="20"/>
          <w:szCs w:val="20"/>
        </w:rPr>
        <w:t>UAS</w:t>
      </w:r>
      <w:r>
        <w:rPr>
          <w:rFonts w:ascii="Arial" w:hAnsi="Arial" w:cs="Arial"/>
          <w:b/>
          <w:sz w:val="20"/>
          <w:szCs w:val="20"/>
        </w:rPr>
        <w:t xml:space="preserve"> ATRIBUIÇÕES</w:t>
      </w:r>
      <w:r w:rsidR="008419A9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8419A9" w:rsidRDefault="008419A9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419A9" w:rsidRPr="008419A9" w:rsidRDefault="008419A9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19A9">
        <w:rPr>
          <w:rFonts w:ascii="Arial" w:hAnsi="Arial" w:cs="Arial"/>
          <w:sz w:val="20"/>
          <w:szCs w:val="20"/>
        </w:rPr>
        <w:t>E À VISTA DO CONTIDO NO PROCESSO PROTOCOLADO Nº 5.186/99;</w:t>
      </w:r>
    </w:p>
    <w:p w:rsidR="004318DB" w:rsidRDefault="004318DB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419A9" w:rsidRDefault="00F47EC1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QUE, O NOVO CÓDIGO NACIONAL DE TRÂNSITO INSTITUÍDO PELA LEI FEDERAL 9.503, DE 23/09/97 EM SEU ARTIGO 24 INCISO XI ATRIBUIU COMPETÊNCIA AO MUNICÍPIO PARA ARRECADAR VALORES PROVENIENTES DE ESTRADA E REMOÇÃO DE VEÍCULOS E OBJETOS, PRESSUPONDO PARA TANTO A CRIAÇÃO DE TODA INFRA-ESTRUTURA ADEQUADA (PESSOAL, EQUIPAMENTOS E LOCAL) PARA NÃO SOMENTE REMOVER, MAS TAMBÉM MANTER O ESTACIONAMENTO, A VIGILÂNCIA, A GUARDA E PRESERVAÇÃO MATERIAL DOS VEÍCULOS DEPOSITADOS, SOB DIRETA RESPONSABILIDADE DO PODER EXECUTIVO;</w:t>
      </w:r>
    </w:p>
    <w:p w:rsidR="001A7BF3" w:rsidRDefault="001A7BF3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19A9" w:rsidRDefault="00F47EC1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QUE, A RECENTE MUNICIPALIZAÇÃO DO TRÂNSITO ENCONTRA-SE EM ACELERADO PROCESSO DE IMPLANTAÇÃO, E NÃO REUNINDO MEIOS E CONDIÇÕES NO MOMENTO PARA GERIR DIRETAMENTE OS SERVIÇOS DE GUARDA E REMOÇÃO DE VEÍCULOS, RESTANDO INÚMERAS ETAPAS NÃO MENOS IMPORTANTES DA MUNICIPALIZAÇÃO DO TRÂNSITO A CUMPRIR, NÃO SENDO DESCARTÁVEL A FUTURA TERCEIRIZAÇÃO DA PRESTAÇÃO DOS REFERIDOS SERVIÇOS NOS TERMOS DO ARTIGO 8º, VI DA LEI ORGÂNICA DO MUNICÍPIO MEDIANTE REGULAR LICITAÇÃO A SER DEFINIDA APÓS OS NECESSÁRIOS ESTUDOS ACERCA DA CONVENIÊNCIA DA ADMINISTRAÇÃO CONJUGADA COM O INTERESSE PÚBLICO;</w:t>
      </w:r>
    </w:p>
    <w:p w:rsidR="001A7BF3" w:rsidRDefault="001A7BF3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7BF3" w:rsidRDefault="00F47EC1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QUE, É DA COMPETÊNCIA MUNICIPAL A EXECUÇÃO DE ESTADA E REMOÇÃO DE VEÍCULOS E OBJETOS, NÃO SOMENTE POR DETERMINAÇÃO DO NOVO CÓDIGO NACIONAL DE TRÂNSITO, MAS, PRINCIPALMENTE, PELAS DISPOSIÇÕES CONTIDAS NO ARTIGO 3º DA LEI ORGÂNICA DO MUNICÍPIO, QUE DISPÕE QUE O MUNICÍPIO TEM COMPETÊNCIA PRIVATIVA DE REGULAR SOBRE ASSUNTOS DE INTERESSE LOCAL;</w:t>
      </w:r>
    </w:p>
    <w:p w:rsidR="001A7BF3" w:rsidRDefault="001A7BF3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7BF3" w:rsidRDefault="00F47EC1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QUE, EM FACE DA PECULIAR SITUAÇÃO EXCEPCIONAL DE CORRENTE DO FATO DE QUE A NOVA LEGISLAÇÃO DE TRÂNSITO JÁ EM VIGOR COMETE AO MUNICÍPIO A RESPONSABILIDADE PELA ESTADA E REMOÇÃO DOS VEÍCULOS APREENDIDOS E, COMO TAL, DIARIAMENTE A INCIDÊNCIA DA LEI OBRIGA O SEU CUMPRIMENTO, E ACHANDO-SE O PODER PÚBLICO, DESAPARELHADO A PRESTAR DIRETAMENTE O SERVIÇO E, NÃO HAVENDO, COMO AGUARDAR-SE A REALIZAÇÃO DE CERTAME, QUE EXIGE DEMORADOS ESTUDOS DE VIABILIDADE TÉCNICA E ECONÔMICO-FINANCEIRO PARA EMBASAR O PROCESSO LICITATÓRIO ADEQUADO, FUTURAMENTE, VISANDO A CONCESSÃO OU PERMISSÃO PARA A EXECUÇÃO DESSE SERVIÇO A COMUNIDADE FERRAZENSE;</w:t>
      </w:r>
    </w:p>
    <w:p w:rsidR="000C462A" w:rsidRDefault="000C462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C462A" w:rsidRDefault="00F47EC1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QUE, A PRESTAÇÃO DOS SERVIÇOS AUTORIZADOS NESTE DECRETO, SERÁ DE INTEIRA E EXCLUSIVA RESPONSABILIDADE DO PARTICULAR QUE VENHA A EXERCÊ-LO, FICANDO ISENTA A MUNICIPALIDADE DE QUALQUER ÔNUS RELACIONADOS A POSSÍVEIS DANOS EVENTUALMENTE CAUSADOS NOS VEÍCULOS SOB A GUARDA OU REMOÇÃO;</w:t>
      </w:r>
    </w:p>
    <w:p w:rsidR="008419A9" w:rsidRDefault="008419A9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C462A" w:rsidRDefault="00F47EC1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QUE, A ADMINISTRAÇÃO PÚBLICA PODE EM CARÁTER PRECÁRIO E A TÍTULO EXCEPCIONAL AUTORIZAR A PRESTAÇÃO DO SERVIÇO DE ESTADA E REMOÇÃO DE VEÍCULOS POR PARTICULARES MEDIANTE A COBRANÇA DE PREÇOS FIXADOS E FISCALIZADOS PELO PODER PÚBLICO;</w:t>
      </w:r>
    </w:p>
    <w:p w:rsidR="000C462A" w:rsidRDefault="000C462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C462A" w:rsidRDefault="000C462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Pr="00734177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A38C2" w:rsidRDefault="00C20042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</w:t>
      </w:r>
      <w:r w:rsidR="00AE0829">
        <w:rPr>
          <w:rFonts w:ascii="Arial" w:hAnsi="Arial" w:cs="Arial"/>
          <w:b/>
          <w:sz w:val="20"/>
          <w:szCs w:val="20"/>
        </w:rPr>
        <w:t xml:space="preserve"> 1º</w:t>
      </w:r>
      <w:r w:rsidR="00D8227C">
        <w:rPr>
          <w:rFonts w:ascii="Arial" w:hAnsi="Arial" w:cs="Arial"/>
          <w:b/>
          <w:sz w:val="20"/>
          <w:szCs w:val="20"/>
        </w:rPr>
        <w:t xml:space="preserve"> </w:t>
      </w:r>
      <w:r w:rsidR="00D8227C" w:rsidRPr="00D8227C">
        <w:rPr>
          <w:rFonts w:ascii="Arial" w:hAnsi="Arial" w:cs="Arial"/>
          <w:sz w:val="20"/>
          <w:szCs w:val="20"/>
        </w:rPr>
        <w:t>Fica a</w:t>
      </w:r>
      <w:r w:rsidR="00A67E24">
        <w:rPr>
          <w:rFonts w:ascii="Arial" w:hAnsi="Arial" w:cs="Arial"/>
          <w:sz w:val="20"/>
          <w:szCs w:val="20"/>
        </w:rPr>
        <w:t>utorizado a prestação de serviços de estada e remoção de veículos e objetos, a título precário e em caráter excepcional e obedecerá a cobrança dos preços públicos máximos conforme a seguinte TABELA:</w:t>
      </w:r>
    </w:p>
    <w:p w:rsidR="00A67E24" w:rsidRDefault="00A67E24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7E24" w:rsidRDefault="00A67E24" w:rsidP="00A67E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7E24">
        <w:rPr>
          <w:rFonts w:ascii="Arial" w:hAnsi="Arial" w:cs="Arial"/>
          <w:b/>
          <w:sz w:val="20"/>
          <w:szCs w:val="20"/>
        </w:rPr>
        <w:t>I</w:t>
      </w:r>
      <w:r w:rsidR="00F47EC1">
        <w:rPr>
          <w:rFonts w:ascii="Arial" w:hAnsi="Arial" w:cs="Arial"/>
          <w:b/>
          <w:sz w:val="20"/>
          <w:szCs w:val="20"/>
        </w:rPr>
        <w:t xml:space="preserve"> </w:t>
      </w:r>
      <w:r w:rsidRPr="00A67E24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Estadia diária de estacionamento (período de vinte e quatro horas):</w:t>
      </w:r>
    </w:p>
    <w:p w:rsidR="00F47EC1" w:rsidRDefault="00F47EC1" w:rsidP="00A67E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907"/>
        <w:gridCol w:w="1118"/>
      </w:tblGrid>
      <w:tr w:rsidR="00F47EC1" w:rsidRPr="00F47EC1" w:rsidTr="00F47E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47EC1" w:rsidRPr="00F47EC1" w:rsidRDefault="00F47EC1" w:rsidP="00F47E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EC1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47EC1" w:rsidRPr="00F47EC1" w:rsidRDefault="00F47EC1" w:rsidP="00F47E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EC1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F47EC1">
              <w:rPr>
                <w:rFonts w:ascii="Arial" w:hAnsi="Arial" w:cs="Arial"/>
                <w:b/>
                <w:sz w:val="20"/>
                <w:szCs w:val="20"/>
              </w:rPr>
              <w:t>alor R$</w:t>
            </w:r>
          </w:p>
        </w:tc>
      </w:tr>
      <w:tr w:rsidR="00F47EC1" w:rsidRPr="00F47EC1" w:rsidTr="00F47EC1">
        <w:trPr>
          <w:jc w:val="center"/>
        </w:trPr>
        <w:tc>
          <w:tcPr>
            <w:tcW w:w="0" w:type="auto"/>
          </w:tcPr>
          <w:p w:rsidR="00F47EC1" w:rsidRPr="00F47EC1" w:rsidRDefault="00F47EC1" w:rsidP="00F47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EC1">
              <w:rPr>
                <w:rFonts w:ascii="Arial" w:hAnsi="Arial" w:cs="Arial"/>
                <w:sz w:val="20"/>
                <w:szCs w:val="20"/>
              </w:rPr>
              <w:t xml:space="preserve">Passeio  </w:t>
            </w:r>
          </w:p>
        </w:tc>
        <w:tc>
          <w:tcPr>
            <w:tcW w:w="0" w:type="auto"/>
          </w:tcPr>
          <w:p w:rsidR="00F47EC1" w:rsidRPr="00F47EC1" w:rsidRDefault="00F47EC1" w:rsidP="00F47E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EC1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F47EC1" w:rsidRPr="00F47EC1" w:rsidTr="00F47EC1">
        <w:trPr>
          <w:jc w:val="center"/>
        </w:trPr>
        <w:tc>
          <w:tcPr>
            <w:tcW w:w="0" w:type="auto"/>
          </w:tcPr>
          <w:p w:rsidR="00F47EC1" w:rsidRPr="00F47EC1" w:rsidRDefault="00F47EC1" w:rsidP="00F47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EC1">
              <w:rPr>
                <w:rFonts w:ascii="Arial" w:hAnsi="Arial" w:cs="Arial"/>
                <w:sz w:val="20"/>
                <w:szCs w:val="20"/>
              </w:rPr>
              <w:t xml:space="preserve">Caminhão/Ônibus    </w:t>
            </w:r>
            <w:r w:rsidRPr="00F47EC1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</w:p>
        </w:tc>
        <w:tc>
          <w:tcPr>
            <w:tcW w:w="0" w:type="auto"/>
          </w:tcPr>
          <w:p w:rsidR="00F47EC1" w:rsidRPr="00F47EC1" w:rsidRDefault="00F47EC1" w:rsidP="00F47E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EC1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</w:tr>
      <w:tr w:rsidR="00F47EC1" w:rsidRPr="00F47EC1" w:rsidTr="00F47EC1">
        <w:trPr>
          <w:jc w:val="center"/>
        </w:trPr>
        <w:tc>
          <w:tcPr>
            <w:tcW w:w="0" w:type="auto"/>
          </w:tcPr>
          <w:p w:rsidR="00F47EC1" w:rsidRPr="00F47EC1" w:rsidRDefault="00F47EC1" w:rsidP="00F47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EC1">
              <w:rPr>
                <w:rFonts w:ascii="Arial" w:hAnsi="Arial" w:cs="Arial"/>
                <w:sz w:val="20"/>
                <w:szCs w:val="20"/>
              </w:rPr>
              <w:t>Lotação</w:t>
            </w:r>
            <w:r w:rsidRPr="00F47EC1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</w:tc>
        <w:tc>
          <w:tcPr>
            <w:tcW w:w="0" w:type="auto"/>
          </w:tcPr>
          <w:p w:rsidR="00F47EC1" w:rsidRPr="00F47EC1" w:rsidRDefault="00F47EC1" w:rsidP="00F47E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EC1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F47EC1" w:rsidRPr="00F47EC1" w:rsidTr="00F47EC1">
        <w:trPr>
          <w:jc w:val="center"/>
        </w:trPr>
        <w:tc>
          <w:tcPr>
            <w:tcW w:w="0" w:type="auto"/>
          </w:tcPr>
          <w:p w:rsidR="00F47EC1" w:rsidRPr="00F47EC1" w:rsidRDefault="00F47EC1" w:rsidP="00763F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EC1">
              <w:rPr>
                <w:rFonts w:ascii="Arial" w:hAnsi="Arial" w:cs="Arial"/>
                <w:sz w:val="20"/>
                <w:szCs w:val="20"/>
              </w:rPr>
              <w:t xml:space="preserve">Moto    </w:t>
            </w:r>
          </w:p>
        </w:tc>
        <w:tc>
          <w:tcPr>
            <w:tcW w:w="0" w:type="auto"/>
          </w:tcPr>
          <w:p w:rsidR="00F47EC1" w:rsidRPr="00F47EC1" w:rsidRDefault="00F47EC1" w:rsidP="00F47E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EC1">
              <w:rPr>
                <w:rFonts w:ascii="Arial" w:hAnsi="Arial" w:cs="Arial"/>
                <w:sz w:val="20"/>
                <w:szCs w:val="20"/>
              </w:rPr>
              <w:t xml:space="preserve">5,00    </w:t>
            </w:r>
          </w:p>
        </w:tc>
      </w:tr>
    </w:tbl>
    <w:p w:rsidR="00F47EC1" w:rsidRDefault="00F47EC1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7E24" w:rsidRDefault="00F47EC1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EC1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</w:t>
      </w:r>
      <w:r w:rsidRPr="00F47EC1">
        <w:rPr>
          <w:rFonts w:ascii="Arial" w:hAnsi="Arial" w:cs="Arial"/>
          <w:sz w:val="20"/>
          <w:szCs w:val="20"/>
        </w:rPr>
        <w:t>Remoção de veículos (guincho):</w:t>
      </w:r>
    </w:p>
    <w:p w:rsidR="00F47EC1" w:rsidRDefault="00F47EC1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907"/>
        <w:gridCol w:w="1118"/>
      </w:tblGrid>
      <w:tr w:rsidR="00F47EC1" w:rsidTr="00F47E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47EC1" w:rsidRPr="00F47EC1" w:rsidRDefault="00F47EC1" w:rsidP="00F47E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EC1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47EC1" w:rsidRPr="00F47EC1" w:rsidRDefault="00F47EC1" w:rsidP="00F47E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EC1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F47EC1" w:rsidTr="00F47EC1">
        <w:trPr>
          <w:jc w:val="center"/>
        </w:trPr>
        <w:tc>
          <w:tcPr>
            <w:tcW w:w="0" w:type="auto"/>
          </w:tcPr>
          <w:p w:rsidR="00F47EC1" w:rsidRPr="00F47EC1" w:rsidRDefault="00F47EC1" w:rsidP="00F47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EC1">
              <w:rPr>
                <w:rFonts w:ascii="Arial" w:hAnsi="Arial" w:cs="Arial"/>
                <w:sz w:val="20"/>
                <w:szCs w:val="20"/>
              </w:rPr>
              <w:t xml:space="preserve">Passeio                     </w:t>
            </w:r>
          </w:p>
        </w:tc>
        <w:tc>
          <w:tcPr>
            <w:tcW w:w="0" w:type="auto"/>
          </w:tcPr>
          <w:p w:rsidR="00F47EC1" w:rsidRPr="00F47EC1" w:rsidRDefault="00F47EC1" w:rsidP="00F47E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EC1">
              <w:rPr>
                <w:rFonts w:ascii="Arial" w:hAnsi="Arial" w:cs="Arial"/>
                <w:sz w:val="20"/>
                <w:szCs w:val="20"/>
              </w:rPr>
              <w:t>75,00</w:t>
            </w:r>
          </w:p>
        </w:tc>
      </w:tr>
      <w:tr w:rsidR="00F47EC1" w:rsidTr="00F47EC1">
        <w:trPr>
          <w:jc w:val="center"/>
        </w:trPr>
        <w:tc>
          <w:tcPr>
            <w:tcW w:w="0" w:type="auto"/>
          </w:tcPr>
          <w:p w:rsidR="00F47EC1" w:rsidRPr="00F47EC1" w:rsidRDefault="00F47EC1" w:rsidP="00F47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EC1">
              <w:rPr>
                <w:rFonts w:ascii="Arial" w:hAnsi="Arial" w:cs="Arial"/>
                <w:sz w:val="20"/>
                <w:szCs w:val="20"/>
              </w:rPr>
              <w:t xml:space="preserve">Caminhão/Ônibus     </w:t>
            </w:r>
          </w:p>
        </w:tc>
        <w:tc>
          <w:tcPr>
            <w:tcW w:w="0" w:type="auto"/>
          </w:tcPr>
          <w:p w:rsidR="00F47EC1" w:rsidRPr="00F47EC1" w:rsidRDefault="00F47EC1" w:rsidP="00F47E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EC1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F47EC1" w:rsidTr="00F47EC1">
        <w:trPr>
          <w:jc w:val="center"/>
        </w:trPr>
        <w:tc>
          <w:tcPr>
            <w:tcW w:w="0" w:type="auto"/>
          </w:tcPr>
          <w:p w:rsidR="00F47EC1" w:rsidRPr="00F47EC1" w:rsidRDefault="00F47EC1" w:rsidP="00F47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EC1">
              <w:rPr>
                <w:rFonts w:ascii="Arial" w:hAnsi="Arial" w:cs="Arial"/>
                <w:sz w:val="20"/>
                <w:szCs w:val="20"/>
              </w:rPr>
              <w:t xml:space="preserve">Lotação                     </w:t>
            </w:r>
          </w:p>
        </w:tc>
        <w:tc>
          <w:tcPr>
            <w:tcW w:w="0" w:type="auto"/>
          </w:tcPr>
          <w:p w:rsidR="00F47EC1" w:rsidRPr="00F47EC1" w:rsidRDefault="00F47EC1" w:rsidP="00F47E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EC1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F47EC1" w:rsidTr="00F47EC1">
        <w:trPr>
          <w:jc w:val="center"/>
        </w:trPr>
        <w:tc>
          <w:tcPr>
            <w:tcW w:w="0" w:type="auto"/>
          </w:tcPr>
          <w:p w:rsidR="00F47EC1" w:rsidRPr="00F47EC1" w:rsidRDefault="00F47EC1" w:rsidP="00F47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EC1">
              <w:rPr>
                <w:rFonts w:ascii="Arial" w:hAnsi="Arial" w:cs="Arial"/>
                <w:sz w:val="20"/>
                <w:szCs w:val="20"/>
              </w:rPr>
              <w:t xml:space="preserve">Moto                          </w:t>
            </w:r>
          </w:p>
        </w:tc>
        <w:tc>
          <w:tcPr>
            <w:tcW w:w="0" w:type="auto"/>
          </w:tcPr>
          <w:p w:rsidR="00F47EC1" w:rsidRPr="00F47EC1" w:rsidRDefault="00F47EC1" w:rsidP="00F47E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EC1">
              <w:rPr>
                <w:rFonts w:ascii="Arial" w:hAnsi="Arial" w:cs="Arial"/>
                <w:sz w:val="20"/>
                <w:szCs w:val="20"/>
              </w:rPr>
              <w:t>35,00</w:t>
            </w:r>
          </w:p>
        </w:tc>
      </w:tr>
    </w:tbl>
    <w:p w:rsidR="00F47EC1" w:rsidRDefault="00F47EC1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47A4F" w:rsidRDefault="0021120D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7A4F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67E24">
        <w:rPr>
          <w:rFonts w:ascii="Arial" w:hAnsi="Arial" w:cs="Arial"/>
          <w:sz w:val="20"/>
          <w:szCs w:val="20"/>
        </w:rPr>
        <w:t>Fica determinado o prazo de 180 dias, prorrogável se necessário ao Departamento de Trânsito para a apresentação de estudos conclusivos visando a prestação direta ou mediante terceirização</w:t>
      </w:r>
      <w:r w:rsidR="004240D3">
        <w:rPr>
          <w:rFonts w:ascii="Arial" w:hAnsi="Arial" w:cs="Arial"/>
          <w:sz w:val="20"/>
          <w:szCs w:val="20"/>
        </w:rPr>
        <w:t xml:space="preserve"> dos serviços públicos que trata o presente Decreto</w:t>
      </w:r>
      <w:r w:rsidR="00B47A4F">
        <w:rPr>
          <w:rFonts w:ascii="Arial" w:hAnsi="Arial" w:cs="Arial"/>
          <w:sz w:val="20"/>
          <w:szCs w:val="20"/>
        </w:rPr>
        <w:t>.</w:t>
      </w:r>
    </w:p>
    <w:p w:rsidR="00B47A4F" w:rsidRDefault="00B47A4F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343629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3629">
        <w:rPr>
          <w:rFonts w:ascii="Arial" w:hAnsi="Arial" w:cs="Arial"/>
          <w:b/>
          <w:sz w:val="20"/>
          <w:szCs w:val="20"/>
        </w:rPr>
        <w:t xml:space="preserve">Art. </w:t>
      </w:r>
      <w:r w:rsidR="006E0304">
        <w:rPr>
          <w:rFonts w:ascii="Arial" w:hAnsi="Arial" w:cs="Arial"/>
          <w:b/>
          <w:sz w:val="20"/>
          <w:szCs w:val="20"/>
        </w:rPr>
        <w:t>3</w:t>
      </w:r>
      <w:r w:rsidRPr="00343629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0A7468">
        <w:rPr>
          <w:rFonts w:ascii="Arial" w:hAnsi="Arial" w:cs="Arial"/>
          <w:sz w:val="20"/>
          <w:szCs w:val="20"/>
        </w:rPr>
        <w:t>Este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A9633B"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 w:rsidR="00A9633B"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>em vigor na data de sua publicação</w:t>
      </w:r>
      <w:r w:rsidR="00B47A4F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C52E50">
        <w:rPr>
          <w:rFonts w:ascii="Arial" w:hAnsi="Arial" w:cs="Arial"/>
          <w:sz w:val="20"/>
          <w:szCs w:val="20"/>
        </w:rPr>
        <w:t xml:space="preserve"> </w:t>
      </w:r>
      <w:r w:rsidR="00B47A4F">
        <w:rPr>
          <w:rFonts w:ascii="Arial" w:hAnsi="Arial" w:cs="Arial"/>
          <w:sz w:val="20"/>
          <w:szCs w:val="20"/>
        </w:rPr>
        <w:t>1</w:t>
      </w:r>
      <w:r w:rsidR="004240D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B47A4F">
        <w:rPr>
          <w:rFonts w:ascii="Arial" w:hAnsi="Arial" w:cs="Arial"/>
          <w:sz w:val="20"/>
          <w:szCs w:val="20"/>
        </w:rPr>
        <w:t>junh</w:t>
      </w:r>
      <w:r w:rsidR="009D490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BB2D84" w:rsidRDefault="00BB2D84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BB2D84" w:rsidRDefault="00BB2D84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B47A4F" w:rsidRDefault="00B47A4F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B47A4F" w:rsidRDefault="00B47A4F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Contabilidade e Orçamento</w:t>
      </w:r>
    </w:p>
    <w:p w:rsidR="00B47A4F" w:rsidRDefault="00B47A4F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B47A4F" w:rsidRDefault="00B47A4F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04C0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NEUSA MARIA FONSECA</w:t>
      </w: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lastRenderedPageBreak/>
        <w:t>Diretora do Dep</w:t>
      </w:r>
      <w:r>
        <w:rPr>
          <w:rFonts w:ascii="Arial" w:hAnsi="Arial" w:cs="Arial"/>
          <w:sz w:val="20"/>
          <w:szCs w:val="20"/>
        </w:rPr>
        <w:t>artamento</w:t>
      </w:r>
      <w:r w:rsidRPr="000905D3">
        <w:rPr>
          <w:rFonts w:ascii="Arial" w:hAnsi="Arial" w:cs="Arial"/>
          <w:sz w:val="20"/>
          <w:szCs w:val="20"/>
        </w:rPr>
        <w:t xml:space="preserve"> de Administração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Pr="00104D08" w:rsidRDefault="00C20042" w:rsidP="00C20042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C20042" w:rsidRPr="00104D08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C98" w:rsidRDefault="00434C98" w:rsidP="009243B3">
      <w:pPr>
        <w:spacing w:after="0" w:line="240" w:lineRule="auto"/>
      </w:pPr>
      <w:r>
        <w:separator/>
      </w:r>
    </w:p>
  </w:endnote>
  <w:endnote w:type="continuationSeparator" w:id="0">
    <w:p w:rsidR="00434C98" w:rsidRDefault="00434C9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C98" w:rsidRDefault="00434C98" w:rsidP="009243B3">
      <w:pPr>
        <w:spacing w:after="0" w:line="240" w:lineRule="auto"/>
      </w:pPr>
      <w:r>
        <w:separator/>
      </w:r>
    </w:p>
  </w:footnote>
  <w:footnote w:type="continuationSeparator" w:id="0">
    <w:p w:rsidR="00434C98" w:rsidRDefault="00434C9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9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10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2353F"/>
    <w:rsid w:val="000310EC"/>
    <w:rsid w:val="00032A1A"/>
    <w:rsid w:val="00034EB5"/>
    <w:rsid w:val="0004036B"/>
    <w:rsid w:val="00042A5D"/>
    <w:rsid w:val="00044F6D"/>
    <w:rsid w:val="000564DC"/>
    <w:rsid w:val="00056F0F"/>
    <w:rsid w:val="00057335"/>
    <w:rsid w:val="00061E40"/>
    <w:rsid w:val="000639DD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A7468"/>
    <w:rsid w:val="000B6E90"/>
    <w:rsid w:val="000B77CF"/>
    <w:rsid w:val="000C462A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60CD5"/>
    <w:rsid w:val="001649E3"/>
    <w:rsid w:val="00165587"/>
    <w:rsid w:val="00173C73"/>
    <w:rsid w:val="0018070F"/>
    <w:rsid w:val="00180B23"/>
    <w:rsid w:val="00184394"/>
    <w:rsid w:val="00187351"/>
    <w:rsid w:val="001A2491"/>
    <w:rsid w:val="001A57B6"/>
    <w:rsid w:val="001A686F"/>
    <w:rsid w:val="001A7BF3"/>
    <w:rsid w:val="001A7DFA"/>
    <w:rsid w:val="001B0D45"/>
    <w:rsid w:val="001B6361"/>
    <w:rsid w:val="001C0528"/>
    <w:rsid w:val="001C1D19"/>
    <w:rsid w:val="001C43FB"/>
    <w:rsid w:val="001D7561"/>
    <w:rsid w:val="001E2AC2"/>
    <w:rsid w:val="001E43CA"/>
    <w:rsid w:val="001E6A3B"/>
    <w:rsid w:val="001F6919"/>
    <w:rsid w:val="001F6C6D"/>
    <w:rsid w:val="002047F7"/>
    <w:rsid w:val="0021120D"/>
    <w:rsid w:val="00211C3C"/>
    <w:rsid w:val="00212E73"/>
    <w:rsid w:val="00216821"/>
    <w:rsid w:val="00220DA2"/>
    <w:rsid w:val="002245B6"/>
    <w:rsid w:val="0022487B"/>
    <w:rsid w:val="0022755F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166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629"/>
    <w:rsid w:val="00343A19"/>
    <w:rsid w:val="003537C6"/>
    <w:rsid w:val="0035404A"/>
    <w:rsid w:val="00364B75"/>
    <w:rsid w:val="0036615C"/>
    <w:rsid w:val="00371464"/>
    <w:rsid w:val="0037169E"/>
    <w:rsid w:val="00371EE5"/>
    <w:rsid w:val="00374596"/>
    <w:rsid w:val="00381CDC"/>
    <w:rsid w:val="003831E5"/>
    <w:rsid w:val="0038407A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E6BDF"/>
    <w:rsid w:val="003F0198"/>
    <w:rsid w:val="003F059E"/>
    <w:rsid w:val="003F080D"/>
    <w:rsid w:val="004026AF"/>
    <w:rsid w:val="0040632C"/>
    <w:rsid w:val="00410A7B"/>
    <w:rsid w:val="004126E1"/>
    <w:rsid w:val="004129BF"/>
    <w:rsid w:val="0041419E"/>
    <w:rsid w:val="00414C36"/>
    <w:rsid w:val="004240D3"/>
    <w:rsid w:val="00427C40"/>
    <w:rsid w:val="00431530"/>
    <w:rsid w:val="004318DB"/>
    <w:rsid w:val="00432997"/>
    <w:rsid w:val="00432AAC"/>
    <w:rsid w:val="00434C98"/>
    <w:rsid w:val="004356CC"/>
    <w:rsid w:val="00435D3D"/>
    <w:rsid w:val="00441074"/>
    <w:rsid w:val="004474C5"/>
    <w:rsid w:val="00447E85"/>
    <w:rsid w:val="00453181"/>
    <w:rsid w:val="00453F27"/>
    <w:rsid w:val="00455582"/>
    <w:rsid w:val="00455B0F"/>
    <w:rsid w:val="00456484"/>
    <w:rsid w:val="004600DA"/>
    <w:rsid w:val="0046111B"/>
    <w:rsid w:val="004611A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A6A55"/>
    <w:rsid w:val="004B4685"/>
    <w:rsid w:val="004B7407"/>
    <w:rsid w:val="004B7B96"/>
    <w:rsid w:val="004C11B9"/>
    <w:rsid w:val="004C2029"/>
    <w:rsid w:val="004C20A8"/>
    <w:rsid w:val="004C47C5"/>
    <w:rsid w:val="004D4C01"/>
    <w:rsid w:val="004D6939"/>
    <w:rsid w:val="004D6C7F"/>
    <w:rsid w:val="004E53A3"/>
    <w:rsid w:val="004E75D8"/>
    <w:rsid w:val="004F0579"/>
    <w:rsid w:val="004F5FDC"/>
    <w:rsid w:val="004F7EE8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72538"/>
    <w:rsid w:val="00580BE2"/>
    <w:rsid w:val="00581D0F"/>
    <w:rsid w:val="0058211A"/>
    <w:rsid w:val="00582DAD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0CD9"/>
    <w:rsid w:val="005C1B68"/>
    <w:rsid w:val="005C7395"/>
    <w:rsid w:val="005D07DF"/>
    <w:rsid w:val="005D645F"/>
    <w:rsid w:val="005D6554"/>
    <w:rsid w:val="005D6EEB"/>
    <w:rsid w:val="005E085B"/>
    <w:rsid w:val="005E5E7A"/>
    <w:rsid w:val="005E7FD0"/>
    <w:rsid w:val="005F167A"/>
    <w:rsid w:val="005F47CA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27DFC"/>
    <w:rsid w:val="00630EA1"/>
    <w:rsid w:val="0063128C"/>
    <w:rsid w:val="00635628"/>
    <w:rsid w:val="00644BC4"/>
    <w:rsid w:val="006524F1"/>
    <w:rsid w:val="0065296F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0EFA"/>
    <w:rsid w:val="00675AC3"/>
    <w:rsid w:val="00675B3A"/>
    <w:rsid w:val="00675B78"/>
    <w:rsid w:val="00675D39"/>
    <w:rsid w:val="00677884"/>
    <w:rsid w:val="006808C2"/>
    <w:rsid w:val="006831CB"/>
    <w:rsid w:val="006847A2"/>
    <w:rsid w:val="00686671"/>
    <w:rsid w:val="006879D1"/>
    <w:rsid w:val="00694C37"/>
    <w:rsid w:val="00696B1B"/>
    <w:rsid w:val="0069722B"/>
    <w:rsid w:val="006A1EA2"/>
    <w:rsid w:val="006B085A"/>
    <w:rsid w:val="006C22A0"/>
    <w:rsid w:val="006C7D40"/>
    <w:rsid w:val="006C7FB0"/>
    <w:rsid w:val="006C7FDD"/>
    <w:rsid w:val="006D7514"/>
    <w:rsid w:val="006D7D36"/>
    <w:rsid w:val="006E0304"/>
    <w:rsid w:val="006E03D9"/>
    <w:rsid w:val="006E1747"/>
    <w:rsid w:val="006E1979"/>
    <w:rsid w:val="006E2990"/>
    <w:rsid w:val="006E7555"/>
    <w:rsid w:val="006F09E4"/>
    <w:rsid w:val="006F1B52"/>
    <w:rsid w:val="006F3598"/>
    <w:rsid w:val="007007E0"/>
    <w:rsid w:val="00701A09"/>
    <w:rsid w:val="00705CFA"/>
    <w:rsid w:val="00707FBA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5548F"/>
    <w:rsid w:val="00762308"/>
    <w:rsid w:val="0076382F"/>
    <w:rsid w:val="00772562"/>
    <w:rsid w:val="00772729"/>
    <w:rsid w:val="00772AA0"/>
    <w:rsid w:val="00772CFB"/>
    <w:rsid w:val="0077429E"/>
    <w:rsid w:val="007742CC"/>
    <w:rsid w:val="00781317"/>
    <w:rsid w:val="0078295E"/>
    <w:rsid w:val="007844E5"/>
    <w:rsid w:val="00785A8E"/>
    <w:rsid w:val="007873EA"/>
    <w:rsid w:val="00792D37"/>
    <w:rsid w:val="00795A8A"/>
    <w:rsid w:val="007A2A26"/>
    <w:rsid w:val="007A5893"/>
    <w:rsid w:val="007B0DC2"/>
    <w:rsid w:val="007B3948"/>
    <w:rsid w:val="007B4F7F"/>
    <w:rsid w:val="007B6215"/>
    <w:rsid w:val="007B752F"/>
    <w:rsid w:val="007C32D1"/>
    <w:rsid w:val="007C5730"/>
    <w:rsid w:val="007C6071"/>
    <w:rsid w:val="007C737C"/>
    <w:rsid w:val="007D063E"/>
    <w:rsid w:val="007D0ECB"/>
    <w:rsid w:val="007D32DB"/>
    <w:rsid w:val="007D3DE0"/>
    <w:rsid w:val="007D5545"/>
    <w:rsid w:val="007D563C"/>
    <w:rsid w:val="007E0F6D"/>
    <w:rsid w:val="007E1F42"/>
    <w:rsid w:val="007E289C"/>
    <w:rsid w:val="007E38D2"/>
    <w:rsid w:val="007E402F"/>
    <w:rsid w:val="007F2A9C"/>
    <w:rsid w:val="007F43D7"/>
    <w:rsid w:val="007F5674"/>
    <w:rsid w:val="00803AAC"/>
    <w:rsid w:val="00804C04"/>
    <w:rsid w:val="00807363"/>
    <w:rsid w:val="00807CF8"/>
    <w:rsid w:val="00813D1A"/>
    <w:rsid w:val="00814BAB"/>
    <w:rsid w:val="00815D7E"/>
    <w:rsid w:val="00817D53"/>
    <w:rsid w:val="008204FD"/>
    <w:rsid w:val="008208B5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66B06"/>
    <w:rsid w:val="008715F7"/>
    <w:rsid w:val="00874178"/>
    <w:rsid w:val="00877347"/>
    <w:rsid w:val="008774C1"/>
    <w:rsid w:val="0088391A"/>
    <w:rsid w:val="00886514"/>
    <w:rsid w:val="00887EDE"/>
    <w:rsid w:val="00891B28"/>
    <w:rsid w:val="00891B53"/>
    <w:rsid w:val="00896A12"/>
    <w:rsid w:val="008A04C5"/>
    <w:rsid w:val="008A0E10"/>
    <w:rsid w:val="008A31F0"/>
    <w:rsid w:val="008A39DD"/>
    <w:rsid w:val="008A47A2"/>
    <w:rsid w:val="008A48D9"/>
    <w:rsid w:val="008A5573"/>
    <w:rsid w:val="008A5E40"/>
    <w:rsid w:val="008A786C"/>
    <w:rsid w:val="008A7AC7"/>
    <w:rsid w:val="008B27DF"/>
    <w:rsid w:val="008B40D0"/>
    <w:rsid w:val="008B4B61"/>
    <w:rsid w:val="008B4DA1"/>
    <w:rsid w:val="008B7F36"/>
    <w:rsid w:val="008C22A6"/>
    <w:rsid w:val="008C2903"/>
    <w:rsid w:val="008C5A05"/>
    <w:rsid w:val="008C7623"/>
    <w:rsid w:val="008D2D78"/>
    <w:rsid w:val="008D474E"/>
    <w:rsid w:val="008D4B29"/>
    <w:rsid w:val="008D6C7C"/>
    <w:rsid w:val="008D7450"/>
    <w:rsid w:val="008E02D4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26AA0"/>
    <w:rsid w:val="00931CDF"/>
    <w:rsid w:val="009327BD"/>
    <w:rsid w:val="00935BDC"/>
    <w:rsid w:val="009363EF"/>
    <w:rsid w:val="009426B2"/>
    <w:rsid w:val="009464EB"/>
    <w:rsid w:val="009505A6"/>
    <w:rsid w:val="0095383D"/>
    <w:rsid w:val="00955380"/>
    <w:rsid w:val="00960337"/>
    <w:rsid w:val="00961DAB"/>
    <w:rsid w:val="0096254B"/>
    <w:rsid w:val="00966B7D"/>
    <w:rsid w:val="00975FF8"/>
    <w:rsid w:val="00981E94"/>
    <w:rsid w:val="009846D4"/>
    <w:rsid w:val="00986C0B"/>
    <w:rsid w:val="00992C25"/>
    <w:rsid w:val="00995847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490E"/>
    <w:rsid w:val="009E0C24"/>
    <w:rsid w:val="009E1225"/>
    <w:rsid w:val="009F3E33"/>
    <w:rsid w:val="00A030C4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291"/>
    <w:rsid w:val="00A56AAD"/>
    <w:rsid w:val="00A5738E"/>
    <w:rsid w:val="00A66158"/>
    <w:rsid w:val="00A663A4"/>
    <w:rsid w:val="00A67E24"/>
    <w:rsid w:val="00A70818"/>
    <w:rsid w:val="00A721FC"/>
    <w:rsid w:val="00A76198"/>
    <w:rsid w:val="00A87846"/>
    <w:rsid w:val="00A90808"/>
    <w:rsid w:val="00A91B69"/>
    <w:rsid w:val="00A954AE"/>
    <w:rsid w:val="00A95C2E"/>
    <w:rsid w:val="00A9633B"/>
    <w:rsid w:val="00AA001D"/>
    <w:rsid w:val="00AA3A01"/>
    <w:rsid w:val="00AA4C45"/>
    <w:rsid w:val="00AB7E6F"/>
    <w:rsid w:val="00AC4EAE"/>
    <w:rsid w:val="00AD1C95"/>
    <w:rsid w:val="00AD2945"/>
    <w:rsid w:val="00AD33BC"/>
    <w:rsid w:val="00AE0829"/>
    <w:rsid w:val="00AF2DB9"/>
    <w:rsid w:val="00AF2E7E"/>
    <w:rsid w:val="00AF3A88"/>
    <w:rsid w:val="00AF3DC1"/>
    <w:rsid w:val="00AF6327"/>
    <w:rsid w:val="00AF7568"/>
    <w:rsid w:val="00B00AF2"/>
    <w:rsid w:val="00B03D24"/>
    <w:rsid w:val="00B047D5"/>
    <w:rsid w:val="00B04EB9"/>
    <w:rsid w:val="00B06220"/>
    <w:rsid w:val="00B072D2"/>
    <w:rsid w:val="00B109D6"/>
    <w:rsid w:val="00B1128B"/>
    <w:rsid w:val="00B13BB2"/>
    <w:rsid w:val="00B15D17"/>
    <w:rsid w:val="00B16C70"/>
    <w:rsid w:val="00B17729"/>
    <w:rsid w:val="00B216CE"/>
    <w:rsid w:val="00B228DE"/>
    <w:rsid w:val="00B26FBF"/>
    <w:rsid w:val="00B308B4"/>
    <w:rsid w:val="00B32729"/>
    <w:rsid w:val="00B33A7D"/>
    <w:rsid w:val="00B35ED6"/>
    <w:rsid w:val="00B47A4F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3D70"/>
    <w:rsid w:val="00B859FB"/>
    <w:rsid w:val="00B91008"/>
    <w:rsid w:val="00B91727"/>
    <w:rsid w:val="00B95304"/>
    <w:rsid w:val="00BA7578"/>
    <w:rsid w:val="00BB03E3"/>
    <w:rsid w:val="00BB168B"/>
    <w:rsid w:val="00BB2D84"/>
    <w:rsid w:val="00BB7AB0"/>
    <w:rsid w:val="00BC5428"/>
    <w:rsid w:val="00BC54B6"/>
    <w:rsid w:val="00BC7624"/>
    <w:rsid w:val="00BD1C97"/>
    <w:rsid w:val="00BD23BA"/>
    <w:rsid w:val="00BD6BAB"/>
    <w:rsid w:val="00BD7103"/>
    <w:rsid w:val="00BE177B"/>
    <w:rsid w:val="00BE7E5D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042"/>
    <w:rsid w:val="00C20FD1"/>
    <w:rsid w:val="00C22AD4"/>
    <w:rsid w:val="00C24A01"/>
    <w:rsid w:val="00C25374"/>
    <w:rsid w:val="00C33863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7FE1"/>
    <w:rsid w:val="00C51101"/>
    <w:rsid w:val="00C52E50"/>
    <w:rsid w:val="00C532B0"/>
    <w:rsid w:val="00C53BA8"/>
    <w:rsid w:val="00C56D0F"/>
    <w:rsid w:val="00C61068"/>
    <w:rsid w:val="00C62471"/>
    <w:rsid w:val="00C65644"/>
    <w:rsid w:val="00C6781A"/>
    <w:rsid w:val="00C709B8"/>
    <w:rsid w:val="00C7195D"/>
    <w:rsid w:val="00C72197"/>
    <w:rsid w:val="00C74B4C"/>
    <w:rsid w:val="00C81578"/>
    <w:rsid w:val="00C84AA1"/>
    <w:rsid w:val="00C84ADD"/>
    <w:rsid w:val="00C95881"/>
    <w:rsid w:val="00C969DC"/>
    <w:rsid w:val="00CA4FCE"/>
    <w:rsid w:val="00CA782A"/>
    <w:rsid w:val="00CB15BE"/>
    <w:rsid w:val="00CB2E27"/>
    <w:rsid w:val="00CB36CC"/>
    <w:rsid w:val="00CB4518"/>
    <w:rsid w:val="00CB4B38"/>
    <w:rsid w:val="00CC4356"/>
    <w:rsid w:val="00CC445E"/>
    <w:rsid w:val="00CC52C7"/>
    <w:rsid w:val="00CC62A7"/>
    <w:rsid w:val="00CD06A0"/>
    <w:rsid w:val="00CD0C6A"/>
    <w:rsid w:val="00CD3AB9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264A"/>
    <w:rsid w:val="00D2598B"/>
    <w:rsid w:val="00D2688B"/>
    <w:rsid w:val="00D30F38"/>
    <w:rsid w:val="00D31336"/>
    <w:rsid w:val="00D34569"/>
    <w:rsid w:val="00D35022"/>
    <w:rsid w:val="00D373E0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39B"/>
    <w:rsid w:val="00D6698C"/>
    <w:rsid w:val="00D70032"/>
    <w:rsid w:val="00D7419E"/>
    <w:rsid w:val="00D75348"/>
    <w:rsid w:val="00D7651E"/>
    <w:rsid w:val="00D8227C"/>
    <w:rsid w:val="00D87DF9"/>
    <w:rsid w:val="00D915E4"/>
    <w:rsid w:val="00D93E00"/>
    <w:rsid w:val="00D947DF"/>
    <w:rsid w:val="00D94C94"/>
    <w:rsid w:val="00D96601"/>
    <w:rsid w:val="00DA3160"/>
    <w:rsid w:val="00DA34C4"/>
    <w:rsid w:val="00DA6486"/>
    <w:rsid w:val="00DA73CC"/>
    <w:rsid w:val="00DB3808"/>
    <w:rsid w:val="00DB5A87"/>
    <w:rsid w:val="00DB6E3B"/>
    <w:rsid w:val="00DC059A"/>
    <w:rsid w:val="00DC22C1"/>
    <w:rsid w:val="00DC4470"/>
    <w:rsid w:val="00DC4557"/>
    <w:rsid w:val="00DC6CBB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E021D8"/>
    <w:rsid w:val="00E02831"/>
    <w:rsid w:val="00E03381"/>
    <w:rsid w:val="00E0521A"/>
    <w:rsid w:val="00E075A9"/>
    <w:rsid w:val="00E2052B"/>
    <w:rsid w:val="00E221FF"/>
    <w:rsid w:val="00E249BB"/>
    <w:rsid w:val="00E26758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5787"/>
    <w:rsid w:val="00E678BA"/>
    <w:rsid w:val="00E72877"/>
    <w:rsid w:val="00E80798"/>
    <w:rsid w:val="00E80C7D"/>
    <w:rsid w:val="00E8715A"/>
    <w:rsid w:val="00EA22E3"/>
    <w:rsid w:val="00EA38C2"/>
    <w:rsid w:val="00EA3921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B3D"/>
    <w:rsid w:val="00EE30B8"/>
    <w:rsid w:val="00EE3D70"/>
    <w:rsid w:val="00EF1AB2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271EE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47EC1"/>
    <w:rsid w:val="00F533C2"/>
    <w:rsid w:val="00F550F8"/>
    <w:rsid w:val="00F618A5"/>
    <w:rsid w:val="00F639F1"/>
    <w:rsid w:val="00F6638A"/>
    <w:rsid w:val="00F72308"/>
    <w:rsid w:val="00F72AE0"/>
    <w:rsid w:val="00F7322D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25E453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04DD3-8524-4542-B526-BC9BBD93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712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5</cp:revision>
  <dcterms:created xsi:type="dcterms:W3CDTF">2019-04-29T17:43:00Z</dcterms:created>
  <dcterms:modified xsi:type="dcterms:W3CDTF">2019-06-14T13:38:00Z</dcterms:modified>
</cp:coreProperties>
</file>