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3819A7">
        <w:rPr>
          <w:rFonts w:ascii="Arial" w:hAnsi="Arial" w:cs="Arial"/>
          <w:b/>
          <w:sz w:val="20"/>
          <w:szCs w:val="20"/>
        </w:rPr>
        <w:t>7</w:t>
      </w:r>
      <w:r w:rsidR="00B21F04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BC7916">
        <w:rPr>
          <w:rFonts w:ascii="Arial" w:hAnsi="Arial" w:cs="Arial"/>
          <w:b/>
          <w:sz w:val="20"/>
          <w:szCs w:val="20"/>
        </w:rPr>
        <w:t>11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BC7916">
        <w:rPr>
          <w:rFonts w:ascii="Arial" w:hAnsi="Arial" w:cs="Arial"/>
          <w:b/>
          <w:sz w:val="20"/>
          <w:szCs w:val="20"/>
        </w:rPr>
        <w:t>AGOSTO</w:t>
      </w:r>
      <w:r w:rsidR="00145938">
        <w:rPr>
          <w:rFonts w:ascii="Arial" w:hAnsi="Arial" w:cs="Arial"/>
          <w:b/>
          <w:sz w:val="20"/>
          <w:szCs w:val="20"/>
        </w:rPr>
        <w:t xml:space="preserve">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A74AF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21F04">
        <w:rPr>
          <w:rFonts w:ascii="Arial" w:hAnsi="Arial" w:cs="Arial"/>
          <w:sz w:val="20"/>
          <w:szCs w:val="20"/>
        </w:rPr>
        <w:t>eclara de utilidade pública para fins de desapropriação e/ou instituição de servidão de passagem, o imóvel situado neste município de Ferraz de Vasconcelos, necessário à Companhia de Saneamento Básico do Estado de São Paulo- SABESP</w:t>
      </w:r>
      <w:r w:rsidR="00BC7916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318D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 US</w:t>
      </w:r>
      <w:r w:rsidR="00B21F04">
        <w:rPr>
          <w:rFonts w:ascii="Arial" w:hAnsi="Arial" w:cs="Arial"/>
          <w:b/>
          <w:sz w:val="20"/>
          <w:szCs w:val="20"/>
        </w:rPr>
        <w:t>ANDO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DF7A59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DF7A59">
        <w:rPr>
          <w:rFonts w:ascii="Arial" w:hAnsi="Arial" w:cs="Arial"/>
          <w:b/>
          <w:sz w:val="20"/>
          <w:szCs w:val="20"/>
        </w:rPr>
        <w:t xml:space="preserve"> </w:t>
      </w:r>
      <w:r w:rsidR="008419A9">
        <w:rPr>
          <w:rFonts w:ascii="Arial" w:hAnsi="Arial" w:cs="Arial"/>
          <w:b/>
          <w:sz w:val="20"/>
          <w:szCs w:val="20"/>
        </w:rPr>
        <w:t>LE</w:t>
      </w:r>
      <w:r w:rsidR="00CF13C6">
        <w:rPr>
          <w:rFonts w:ascii="Arial" w:hAnsi="Arial" w:cs="Arial"/>
          <w:b/>
          <w:sz w:val="20"/>
          <w:szCs w:val="20"/>
        </w:rPr>
        <w:t>GA</w:t>
      </w:r>
      <w:r w:rsidR="008419A9">
        <w:rPr>
          <w:rFonts w:ascii="Arial" w:hAnsi="Arial" w:cs="Arial"/>
          <w:b/>
          <w:sz w:val="20"/>
          <w:szCs w:val="20"/>
        </w:rPr>
        <w:t>I</w:t>
      </w:r>
      <w:r w:rsidR="00CF13C6">
        <w:rPr>
          <w:rFonts w:ascii="Arial" w:hAnsi="Arial" w:cs="Arial"/>
          <w:b/>
          <w:sz w:val="20"/>
          <w:szCs w:val="20"/>
        </w:rPr>
        <w:t>S</w:t>
      </w:r>
      <w:r w:rsidR="008419A9">
        <w:rPr>
          <w:rFonts w:ascii="Arial" w:hAnsi="Arial" w:cs="Arial"/>
          <w:b/>
          <w:sz w:val="20"/>
          <w:szCs w:val="20"/>
        </w:rPr>
        <w:t>;</w:t>
      </w:r>
    </w:p>
    <w:p w:rsidR="00B21F04" w:rsidRPr="00B21F04" w:rsidRDefault="00B21F04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1F04" w:rsidRPr="00B21F04" w:rsidRDefault="00B21F04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1F04">
        <w:rPr>
          <w:rFonts w:ascii="Arial" w:hAnsi="Arial" w:cs="Arial"/>
          <w:sz w:val="20"/>
          <w:szCs w:val="20"/>
        </w:rPr>
        <w:t>E NOS TERMOS DA LEI ORGÂNICA DO MUNICÍPIO, COMBINADA COM OS ARTIGOS 2º</w:t>
      </w:r>
      <w:r w:rsidR="00145938">
        <w:rPr>
          <w:rFonts w:ascii="Arial" w:hAnsi="Arial" w:cs="Arial"/>
          <w:sz w:val="20"/>
          <w:szCs w:val="20"/>
        </w:rPr>
        <w:t>, 6º E 40 DO DECRETO-LEI FEDERA</w:t>
      </w:r>
      <w:r w:rsidRPr="00B21F04">
        <w:rPr>
          <w:rFonts w:ascii="Arial" w:hAnsi="Arial" w:cs="Arial"/>
          <w:sz w:val="20"/>
          <w:szCs w:val="20"/>
        </w:rPr>
        <w:t>L Nº</w:t>
      </w:r>
      <w:r w:rsidR="00145938">
        <w:rPr>
          <w:rFonts w:ascii="Arial" w:hAnsi="Arial" w:cs="Arial"/>
          <w:sz w:val="20"/>
          <w:szCs w:val="20"/>
        </w:rPr>
        <w:t xml:space="preserve"> </w:t>
      </w:r>
      <w:r w:rsidRPr="00B21F04">
        <w:rPr>
          <w:rFonts w:ascii="Arial" w:hAnsi="Arial" w:cs="Arial"/>
          <w:sz w:val="20"/>
          <w:szCs w:val="20"/>
        </w:rPr>
        <w:t>3.365, DE 21 DE JUNHO DE 1941, ALTERADO PELA LEI Nº 2.786, DE 21 DE MAIO DE 1956.</w:t>
      </w:r>
    </w:p>
    <w:p w:rsidR="007E2801" w:rsidRDefault="007E2801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6325" w:rsidRPr="00F013C8" w:rsidRDefault="00F01B7F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1B7F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B21F04">
        <w:rPr>
          <w:rFonts w:ascii="Arial" w:hAnsi="Arial" w:cs="Arial"/>
          <w:sz w:val="20"/>
          <w:szCs w:val="20"/>
        </w:rPr>
        <w:t>declarado de utilidade pública, para fins de desapropriação e/ou instituição de servidão de passagem pela Companhia de Saneamento Básico do Estado de São Paulo- SABESP</w:t>
      </w:r>
      <w:r w:rsidR="008C1E62">
        <w:rPr>
          <w:rFonts w:ascii="Arial" w:hAnsi="Arial" w:cs="Arial"/>
          <w:sz w:val="20"/>
          <w:szCs w:val="20"/>
        </w:rPr>
        <w:t>, por via amigável ou judicial, o imóvel abaixo caracterizado constituindo área total de 143,25m², necessário à implantação da Rede Coletora de Esgotos, integrante do Sistema de Esgotos Sanitários de Ferraz de Vasconcelos, imóvel esse que consta pertencer a LIS Medicamentos &amp; Cosméticos Ltda, conforme Croqui e Memorial Descritivo, Anexos I e II deste Decreto.</w:t>
      </w:r>
    </w:p>
    <w:p w:rsidR="00F013C8" w:rsidRDefault="00F013C8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1E62" w:rsidRDefault="008C1E6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1E6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C1E62">
        <w:rPr>
          <w:rFonts w:ascii="Arial" w:hAnsi="Arial" w:cs="Arial"/>
          <w:sz w:val="20"/>
          <w:szCs w:val="20"/>
        </w:rPr>
        <w:t>Fica a expropriante</w:t>
      </w:r>
      <w:r>
        <w:rPr>
          <w:rFonts w:ascii="Arial" w:hAnsi="Arial" w:cs="Arial"/>
          <w:sz w:val="20"/>
          <w:szCs w:val="20"/>
        </w:rPr>
        <w:t xml:space="preserve"> autorizada a invocar o caráter de urgência no processo judicial de desapropriação, para os fins do di</w:t>
      </w:r>
      <w:r w:rsidR="00145938">
        <w:rPr>
          <w:rFonts w:ascii="Arial" w:hAnsi="Arial" w:cs="Arial"/>
          <w:sz w:val="20"/>
          <w:szCs w:val="20"/>
        </w:rPr>
        <w:t>sposto no artigo 15, do Decreto-</w:t>
      </w:r>
      <w:r>
        <w:rPr>
          <w:rFonts w:ascii="Arial" w:hAnsi="Arial" w:cs="Arial"/>
          <w:sz w:val="20"/>
          <w:szCs w:val="20"/>
        </w:rPr>
        <w:t>Lei Federal nº</w:t>
      </w:r>
      <w:r w:rsidR="001459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3.365</w:t>
      </w:r>
      <w:r w:rsidR="008507C1">
        <w:rPr>
          <w:rFonts w:ascii="Arial" w:hAnsi="Arial" w:cs="Arial"/>
          <w:sz w:val="20"/>
          <w:szCs w:val="20"/>
        </w:rPr>
        <w:t>, de 21 de junho de 1941, alterado pela Lei n° 2.786, de 21 de maio de 1956.</w:t>
      </w:r>
    </w:p>
    <w:p w:rsidR="008507C1" w:rsidRPr="008C1E62" w:rsidRDefault="008507C1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1E62" w:rsidRPr="008C1E62" w:rsidRDefault="008507C1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07C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por conta de verba própria da Companhia de Saneamento Básico do Estado de São Paulo- SABESP.</w:t>
      </w:r>
    </w:p>
    <w:p w:rsidR="008C1E62" w:rsidRPr="00F013C8" w:rsidRDefault="008C1E6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8507C1" w:rsidRDefault="00F3068C" w:rsidP="008507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343629" w:rsidRPr="00343629">
        <w:rPr>
          <w:rFonts w:ascii="Arial" w:hAnsi="Arial" w:cs="Arial"/>
          <w:b/>
          <w:sz w:val="20"/>
          <w:szCs w:val="20"/>
        </w:rPr>
        <w:t xml:space="preserve">rt. </w:t>
      </w:r>
      <w:r w:rsidR="008507C1">
        <w:rPr>
          <w:rFonts w:ascii="Arial" w:hAnsi="Arial" w:cs="Arial"/>
          <w:b/>
          <w:sz w:val="20"/>
          <w:szCs w:val="20"/>
        </w:rPr>
        <w:t>4º</w:t>
      </w:r>
      <w:r w:rsidR="00343629"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 xml:space="preserve">em vigor na data de sua </w:t>
      </w:r>
      <w:r w:rsidR="008507C1">
        <w:rPr>
          <w:rFonts w:ascii="Arial" w:hAnsi="Arial" w:cs="Arial"/>
          <w:sz w:val="20"/>
          <w:szCs w:val="20"/>
        </w:rPr>
        <w:t>publicação.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C52E50">
        <w:rPr>
          <w:rFonts w:ascii="Arial" w:hAnsi="Arial" w:cs="Arial"/>
          <w:sz w:val="20"/>
          <w:szCs w:val="20"/>
        </w:rPr>
        <w:t xml:space="preserve"> </w:t>
      </w:r>
      <w:r w:rsidR="00A01911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A01911">
        <w:rPr>
          <w:rFonts w:ascii="Arial" w:hAnsi="Arial" w:cs="Arial"/>
          <w:sz w:val="20"/>
          <w:szCs w:val="20"/>
        </w:rPr>
        <w:t>agost</w:t>
      </w:r>
      <w:r w:rsidR="009D49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E1032" w:rsidRDefault="00BE1032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91961" w:rsidRDefault="00F91961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562DB6" w:rsidRDefault="008507C1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562DB6" w:rsidRDefault="008507C1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562DB6" w:rsidRDefault="00562DB6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562DB6" w:rsidRDefault="00562DB6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145938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6022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</w:t>
      </w:r>
      <w:bookmarkStart w:id="0" w:name="_GoBack"/>
      <w:bookmarkEnd w:id="0"/>
      <w:r w:rsidR="00145938">
        <w:rPr>
          <w:rFonts w:ascii="Arial" w:hAnsi="Arial" w:cs="Arial"/>
          <w:sz w:val="20"/>
          <w:szCs w:val="20"/>
        </w:rPr>
        <w:t>F</w:t>
      </w:r>
      <w:r w:rsidR="00FF68A3">
        <w:rPr>
          <w:rFonts w:ascii="Arial" w:hAnsi="Arial" w:cs="Arial"/>
          <w:sz w:val="20"/>
          <w:szCs w:val="20"/>
        </w:rPr>
        <w:t>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NEUSA MARIA FONSECA</w:t>
      </w: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Diretora do Dep</w:t>
      </w:r>
      <w:r>
        <w:rPr>
          <w:rFonts w:ascii="Arial" w:hAnsi="Arial" w:cs="Arial"/>
          <w:sz w:val="20"/>
          <w:szCs w:val="20"/>
        </w:rPr>
        <w:t>artamento</w:t>
      </w:r>
      <w:r w:rsidRPr="000905D3">
        <w:rPr>
          <w:rFonts w:ascii="Arial" w:hAnsi="Arial" w:cs="Arial"/>
          <w:sz w:val="20"/>
          <w:szCs w:val="20"/>
        </w:rPr>
        <w:t xml:space="preserve">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C20042" w:rsidRPr="00104D08" w:rsidSect="00DC2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595" w:rsidRDefault="00651595" w:rsidP="009243B3">
      <w:pPr>
        <w:spacing w:after="0" w:line="240" w:lineRule="auto"/>
      </w:pPr>
      <w:r>
        <w:separator/>
      </w:r>
    </w:p>
  </w:endnote>
  <w:endnote w:type="continuationSeparator" w:id="0">
    <w:p w:rsidR="00651595" w:rsidRDefault="0065159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311" w:rsidRDefault="00C733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311" w:rsidRDefault="00C7331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311" w:rsidRDefault="00C733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595" w:rsidRDefault="00651595" w:rsidP="009243B3">
      <w:pPr>
        <w:spacing w:after="0" w:line="240" w:lineRule="auto"/>
      </w:pPr>
      <w:r>
        <w:separator/>
      </w:r>
    </w:p>
  </w:footnote>
  <w:footnote w:type="continuationSeparator" w:id="0">
    <w:p w:rsidR="00651595" w:rsidRDefault="0065159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311" w:rsidRDefault="00C733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311" w:rsidRDefault="00C733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11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A1C"/>
    <w:rsid w:val="00011EFD"/>
    <w:rsid w:val="00011EFE"/>
    <w:rsid w:val="0001222B"/>
    <w:rsid w:val="000171B1"/>
    <w:rsid w:val="0002353F"/>
    <w:rsid w:val="000310EC"/>
    <w:rsid w:val="00032A1A"/>
    <w:rsid w:val="00034EB5"/>
    <w:rsid w:val="0004036B"/>
    <w:rsid w:val="00042A5D"/>
    <w:rsid w:val="00044F6D"/>
    <w:rsid w:val="000564DC"/>
    <w:rsid w:val="00056F0F"/>
    <w:rsid w:val="00057335"/>
    <w:rsid w:val="00061E40"/>
    <w:rsid w:val="000639DD"/>
    <w:rsid w:val="00063F53"/>
    <w:rsid w:val="00066325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462A"/>
    <w:rsid w:val="000C6643"/>
    <w:rsid w:val="000D494E"/>
    <w:rsid w:val="000E3347"/>
    <w:rsid w:val="000E6C6A"/>
    <w:rsid w:val="000E7608"/>
    <w:rsid w:val="000F2B9D"/>
    <w:rsid w:val="000F2D4E"/>
    <w:rsid w:val="000F43AE"/>
    <w:rsid w:val="00104E21"/>
    <w:rsid w:val="00106BB3"/>
    <w:rsid w:val="0011000A"/>
    <w:rsid w:val="00113896"/>
    <w:rsid w:val="0011467E"/>
    <w:rsid w:val="001148E1"/>
    <w:rsid w:val="001252F8"/>
    <w:rsid w:val="001276D1"/>
    <w:rsid w:val="001278C5"/>
    <w:rsid w:val="00127A68"/>
    <w:rsid w:val="001374BE"/>
    <w:rsid w:val="001375A6"/>
    <w:rsid w:val="00140776"/>
    <w:rsid w:val="001443C1"/>
    <w:rsid w:val="00145938"/>
    <w:rsid w:val="00151BB2"/>
    <w:rsid w:val="00160CD5"/>
    <w:rsid w:val="001649E3"/>
    <w:rsid w:val="00164D02"/>
    <w:rsid w:val="00165587"/>
    <w:rsid w:val="00173C73"/>
    <w:rsid w:val="0018070F"/>
    <w:rsid w:val="00180B23"/>
    <w:rsid w:val="00184394"/>
    <w:rsid w:val="00187351"/>
    <w:rsid w:val="001A2491"/>
    <w:rsid w:val="001A57B6"/>
    <w:rsid w:val="001A686F"/>
    <w:rsid w:val="001A7BF3"/>
    <w:rsid w:val="001A7DFA"/>
    <w:rsid w:val="001B0D45"/>
    <w:rsid w:val="001B6361"/>
    <w:rsid w:val="001C0528"/>
    <w:rsid w:val="001C1D19"/>
    <w:rsid w:val="001C43FB"/>
    <w:rsid w:val="001D5153"/>
    <w:rsid w:val="001D7561"/>
    <w:rsid w:val="001E2AC2"/>
    <w:rsid w:val="001E43CA"/>
    <w:rsid w:val="001E6A3B"/>
    <w:rsid w:val="001F6919"/>
    <w:rsid w:val="001F6C6D"/>
    <w:rsid w:val="002047F7"/>
    <w:rsid w:val="0021120D"/>
    <w:rsid w:val="00211C3C"/>
    <w:rsid w:val="00212E73"/>
    <w:rsid w:val="00216821"/>
    <w:rsid w:val="00220DA2"/>
    <w:rsid w:val="00221B28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66B2"/>
    <w:rsid w:val="00267AFA"/>
    <w:rsid w:val="00267C03"/>
    <w:rsid w:val="00270B8D"/>
    <w:rsid w:val="002732E0"/>
    <w:rsid w:val="00274C79"/>
    <w:rsid w:val="002751F9"/>
    <w:rsid w:val="0028176F"/>
    <w:rsid w:val="00285F07"/>
    <w:rsid w:val="00285F8C"/>
    <w:rsid w:val="00286916"/>
    <w:rsid w:val="0028725D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43629"/>
    <w:rsid w:val="00343A19"/>
    <w:rsid w:val="003537C6"/>
    <w:rsid w:val="0035404A"/>
    <w:rsid w:val="00364B75"/>
    <w:rsid w:val="0036615C"/>
    <w:rsid w:val="00367C9A"/>
    <w:rsid w:val="003711F2"/>
    <w:rsid w:val="00371464"/>
    <w:rsid w:val="0037169E"/>
    <w:rsid w:val="00371EE5"/>
    <w:rsid w:val="00374596"/>
    <w:rsid w:val="0038163C"/>
    <w:rsid w:val="003819A7"/>
    <w:rsid w:val="00381CDC"/>
    <w:rsid w:val="003831E5"/>
    <w:rsid w:val="0038407A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4026AF"/>
    <w:rsid w:val="0040632C"/>
    <w:rsid w:val="00410A7B"/>
    <w:rsid w:val="004126E1"/>
    <w:rsid w:val="004129BF"/>
    <w:rsid w:val="0041419E"/>
    <w:rsid w:val="00414C36"/>
    <w:rsid w:val="004240D3"/>
    <w:rsid w:val="00427C40"/>
    <w:rsid w:val="00431530"/>
    <w:rsid w:val="004318DB"/>
    <w:rsid w:val="00432997"/>
    <w:rsid w:val="00432AAC"/>
    <w:rsid w:val="004356CC"/>
    <w:rsid w:val="00435D3D"/>
    <w:rsid w:val="00441074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A6A55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E75D8"/>
    <w:rsid w:val="004F0579"/>
    <w:rsid w:val="004F0E42"/>
    <w:rsid w:val="004F5FDC"/>
    <w:rsid w:val="004F7EE8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62DB6"/>
    <w:rsid w:val="00572538"/>
    <w:rsid w:val="00580BE2"/>
    <w:rsid w:val="00581D0F"/>
    <w:rsid w:val="0058211A"/>
    <w:rsid w:val="00582DAD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0CD9"/>
    <w:rsid w:val="005C1B68"/>
    <w:rsid w:val="005C7395"/>
    <w:rsid w:val="005D07DF"/>
    <w:rsid w:val="005D6554"/>
    <w:rsid w:val="005D6EEB"/>
    <w:rsid w:val="005E085B"/>
    <w:rsid w:val="005E5E7A"/>
    <w:rsid w:val="005E7FD0"/>
    <w:rsid w:val="005F167A"/>
    <w:rsid w:val="005F47CA"/>
    <w:rsid w:val="005F4B8A"/>
    <w:rsid w:val="00600CDB"/>
    <w:rsid w:val="00601E50"/>
    <w:rsid w:val="0060561B"/>
    <w:rsid w:val="00606724"/>
    <w:rsid w:val="0061005B"/>
    <w:rsid w:val="00611DB2"/>
    <w:rsid w:val="00614D4B"/>
    <w:rsid w:val="0061757E"/>
    <w:rsid w:val="00617E12"/>
    <w:rsid w:val="0062228B"/>
    <w:rsid w:val="00623B61"/>
    <w:rsid w:val="00626B9A"/>
    <w:rsid w:val="00627DFC"/>
    <w:rsid w:val="00630EA1"/>
    <w:rsid w:val="0063128C"/>
    <w:rsid w:val="00635628"/>
    <w:rsid w:val="00643A5A"/>
    <w:rsid w:val="00644BC4"/>
    <w:rsid w:val="00651595"/>
    <w:rsid w:val="006524F1"/>
    <w:rsid w:val="0065296F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0EFA"/>
    <w:rsid w:val="00675AC3"/>
    <w:rsid w:val="00675B3A"/>
    <w:rsid w:val="00675B78"/>
    <w:rsid w:val="00675D39"/>
    <w:rsid w:val="00677884"/>
    <w:rsid w:val="006808C2"/>
    <w:rsid w:val="006831CB"/>
    <w:rsid w:val="006847A2"/>
    <w:rsid w:val="00686671"/>
    <w:rsid w:val="006879D1"/>
    <w:rsid w:val="006911DD"/>
    <w:rsid w:val="00694C37"/>
    <w:rsid w:val="00696B1B"/>
    <w:rsid w:val="0069722B"/>
    <w:rsid w:val="006A1EA2"/>
    <w:rsid w:val="006A2FC0"/>
    <w:rsid w:val="006B085A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2990"/>
    <w:rsid w:val="006E7555"/>
    <w:rsid w:val="006F09E4"/>
    <w:rsid w:val="006F1B52"/>
    <w:rsid w:val="006F3598"/>
    <w:rsid w:val="006F5D13"/>
    <w:rsid w:val="007007E0"/>
    <w:rsid w:val="00701A09"/>
    <w:rsid w:val="00705CFA"/>
    <w:rsid w:val="007067F5"/>
    <w:rsid w:val="00707FBA"/>
    <w:rsid w:val="00713CA0"/>
    <w:rsid w:val="00714572"/>
    <w:rsid w:val="00714996"/>
    <w:rsid w:val="00714BC3"/>
    <w:rsid w:val="00714D7B"/>
    <w:rsid w:val="00717C5C"/>
    <w:rsid w:val="00717E69"/>
    <w:rsid w:val="007200FA"/>
    <w:rsid w:val="00722487"/>
    <w:rsid w:val="0072696B"/>
    <w:rsid w:val="00726F3D"/>
    <w:rsid w:val="0072765D"/>
    <w:rsid w:val="00727C7C"/>
    <w:rsid w:val="00731955"/>
    <w:rsid w:val="00734177"/>
    <w:rsid w:val="007344E9"/>
    <w:rsid w:val="00737637"/>
    <w:rsid w:val="00740273"/>
    <w:rsid w:val="00742291"/>
    <w:rsid w:val="0075548F"/>
    <w:rsid w:val="00762308"/>
    <w:rsid w:val="0076382F"/>
    <w:rsid w:val="00772562"/>
    <w:rsid w:val="00772729"/>
    <w:rsid w:val="00772AA0"/>
    <w:rsid w:val="00772CFB"/>
    <w:rsid w:val="0077429E"/>
    <w:rsid w:val="007742CC"/>
    <w:rsid w:val="00781317"/>
    <w:rsid w:val="0078295E"/>
    <w:rsid w:val="007844E5"/>
    <w:rsid w:val="00785A8E"/>
    <w:rsid w:val="007873EA"/>
    <w:rsid w:val="00792D37"/>
    <w:rsid w:val="00795A8A"/>
    <w:rsid w:val="007A2A26"/>
    <w:rsid w:val="007A5893"/>
    <w:rsid w:val="007B0DC2"/>
    <w:rsid w:val="007B3948"/>
    <w:rsid w:val="007B4F7F"/>
    <w:rsid w:val="007B6215"/>
    <w:rsid w:val="007B752F"/>
    <w:rsid w:val="007C32D1"/>
    <w:rsid w:val="007C5730"/>
    <w:rsid w:val="007C6071"/>
    <w:rsid w:val="007C737C"/>
    <w:rsid w:val="007D063E"/>
    <w:rsid w:val="007D0ECB"/>
    <w:rsid w:val="007D32DB"/>
    <w:rsid w:val="007D3DE0"/>
    <w:rsid w:val="007D5545"/>
    <w:rsid w:val="007D563C"/>
    <w:rsid w:val="007E0F6D"/>
    <w:rsid w:val="007E1F42"/>
    <w:rsid w:val="007E2801"/>
    <w:rsid w:val="007E289C"/>
    <w:rsid w:val="007E38D2"/>
    <w:rsid w:val="007E402F"/>
    <w:rsid w:val="007F2A9C"/>
    <w:rsid w:val="007F43D7"/>
    <w:rsid w:val="007F5674"/>
    <w:rsid w:val="00801B80"/>
    <w:rsid w:val="008024B6"/>
    <w:rsid w:val="00803AAC"/>
    <w:rsid w:val="00807363"/>
    <w:rsid w:val="00807CF8"/>
    <w:rsid w:val="00813D1A"/>
    <w:rsid w:val="00814BAB"/>
    <w:rsid w:val="00815D7E"/>
    <w:rsid w:val="00817D53"/>
    <w:rsid w:val="008204FD"/>
    <w:rsid w:val="008208B5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87EDE"/>
    <w:rsid w:val="00891B28"/>
    <w:rsid w:val="00891B53"/>
    <w:rsid w:val="00891BC5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27DF"/>
    <w:rsid w:val="008B40D0"/>
    <w:rsid w:val="008B4B61"/>
    <w:rsid w:val="008B4DA1"/>
    <w:rsid w:val="008B7F36"/>
    <w:rsid w:val="008C1E62"/>
    <w:rsid w:val="008C22A6"/>
    <w:rsid w:val="008C2903"/>
    <w:rsid w:val="008C5A05"/>
    <w:rsid w:val="008C7623"/>
    <w:rsid w:val="008D2D78"/>
    <w:rsid w:val="008D474E"/>
    <w:rsid w:val="008D4B29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26AA0"/>
    <w:rsid w:val="00931CDF"/>
    <w:rsid w:val="009327BD"/>
    <w:rsid w:val="00935BDC"/>
    <w:rsid w:val="009363EF"/>
    <w:rsid w:val="009426B2"/>
    <w:rsid w:val="00943D5F"/>
    <w:rsid w:val="009464EB"/>
    <w:rsid w:val="009505A6"/>
    <w:rsid w:val="0095383D"/>
    <w:rsid w:val="00955380"/>
    <w:rsid w:val="0096022B"/>
    <w:rsid w:val="00960337"/>
    <w:rsid w:val="00961DAB"/>
    <w:rsid w:val="0096254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490E"/>
    <w:rsid w:val="009E0C24"/>
    <w:rsid w:val="009E1225"/>
    <w:rsid w:val="009E22D3"/>
    <w:rsid w:val="009E4C5C"/>
    <w:rsid w:val="009F3E33"/>
    <w:rsid w:val="00A01911"/>
    <w:rsid w:val="00A030C4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291"/>
    <w:rsid w:val="00A56AAD"/>
    <w:rsid w:val="00A5738E"/>
    <w:rsid w:val="00A66158"/>
    <w:rsid w:val="00A663A4"/>
    <w:rsid w:val="00A67E24"/>
    <w:rsid w:val="00A70818"/>
    <w:rsid w:val="00A721FC"/>
    <w:rsid w:val="00A74AF2"/>
    <w:rsid w:val="00A76198"/>
    <w:rsid w:val="00A87846"/>
    <w:rsid w:val="00A90808"/>
    <w:rsid w:val="00A91B69"/>
    <w:rsid w:val="00A954AE"/>
    <w:rsid w:val="00A95C2E"/>
    <w:rsid w:val="00A9633B"/>
    <w:rsid w:val="00AA001D"/>
    <w:rsid w:val="00AA3A01"/>
    <w:rsid w:val="00AA4C45"/>
    <w:rsid w:val="00AB7E6F"/>
    <w:rsid w:val="00AC4EAE"/>
    <w:rsid w:val="00AD1C95"/>
    <w:rsid w:val="00AD2945"/>
    <w:rsid w:val="00AD33BC"/>
    <w:rsid w:val="00AE0829"/>
    <w:rsid w:val="00AE6CD3"/>
    <w:rsid w:val="00AF2DB9"/>
    <w:rsid w:val="00AF2E7E"/>
    <w:rsid w:val="00AF3A88"/>
    <w:rsid w:val="00AF3DC1"/>
    <w:rsid w:val="00AF6327"/>
    <w:rsid w:val="00AF7568"/>
    <w:rsid w:val="00B00AF2"/>
    <w:rsid w:val="00B03490"/>
    <w:rsid w:val="00B03D24"/>
    <w:rsid w:val="00B047D5"/>
    <w:rsid w:val="00B04EB9"/>
    <w:rsid w:val="00B06220"/>
    <w:rsid w:val="00B072D2"/>
    <w:rsid w:val="00B109D6"/>
    <w:rsid w:val="00B1128B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7A4F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3D70"/>
    <w:rsid w:val="00B859FB"/>
    <w:rsid w:val="00B91008"/>
    <w:rsid w:val="00B91727"/>
    <w:rsid w:val="00B95304"/>
    <w:rsid w:val="00BA32AA"/>
    <w:rsid w:val="00BA7578"/>
    <w:rsid w:val="00BB03E3"/>
    <w:rsid w:val="00BB168B"/>
    <w:rsid w:val="00BB2D84"/>
    <w:rsid w:val="00BB7AB0"/>
    <w:rsid w:val="00BC39BF"/>
    <w:rsid w:val="00BC5428"/>
    <w:rsid w:val="00BC54B6"/>
    <w:rsid w:val="00BC7624"/>
    <w:rsid w:val="00BC7916"/>
    <w:rsid w:val="00BD1C97"/>
    <w:rsid w:val="00BD23BA"/>
    <w:rsid w:val="00BD6BAB"/>
    <w:rsid w:val="00BD7103"/>
    <w:rsid w:val="00BE1032"/>
    <w:rsid w:val="00BE177B"/>
    <w:rsid w:val="00BE7E5D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5D3A"/>
    <w:rsid w:val="00C47FE1"/>
    <w:rsid w:val="00C51101"/>
    <w:rsid w:val="00C52E50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2197"/>
    <w:rsid w:val="00C73311"/>
    <w:rsid w:val="00C74B4C"/>
    <w:rsid w:val="00C81578"/>
    <w:rsid w:val="00C84AA1"/>
    <w:rsid w:val="00C84ADD"/>
    <w:rsid w:val="00C94FB6"/>
    <w:rsid w:val="00C95881"/>
    <w:rsid w:val="00C969DC"/>
    <w:rsid w:val="00CA4FCE"/>
    <w:rsid w:val="00CA782A"/>
    <w:rsid w:val="00CB15BE"/>
    <w:rsid w:val="00CB2E27"/>
    <w:rsid w:val="00CB36CC"/>
    <w:rsid w:val="00CB439E"/>
    <w:rsid w:val="00CB4518"/>
    <w:rsid w:val="00CB4B38"/>
    <w:rsid w:val="00CC4356"/>
    <w:rsid w:val="00CC445E"/>
    <w:rsid w:val="00CC52C7"/>
    <w:rsid w:val="00CC62A7"/>
    <w:rsid w:val="00CD06A0"/>
    <w:rsid w:val="00CD0C6A"/>
    <w:rsid w:val="00CD3AB9"/>
    <w:rsid w:val="00CD5FBD"/>
    <w:rsid w:val="00CE0483"/>
    <w:rsid w:val="00CE1EFD"/>
    <w:rsid w:val="00CE236B"/>
    <w:rsid w:val="00CE48AE"/>
    <w:rsid w:val="00CF13C6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39B"/>
    <w:rsid w:val="00D6698C"/>
    <w:rsid w:val="00D70032"/>
    <w:rsid w:val="00D7419E"/>
    <w:rsid w:val="00D75348"/>
    <w:rsid w:val="00D7651E"/>
    <w:rsid w:val="00D8227C"/>
    <w:rsid w:val="00D87DF9"/>
    <w:rsid w:val="00D915E4"/>
    <w:rsid w:val="00D93E00"/>
    <w:rsid w:val="00D947DF"/>
    <w:rsid w:val="00D94C94"/>
    <w:rsid w:val="00D96601"/>
    <w:rsid w:val="00DA3160"/>
    <w:rsid w:val="00DA34C4"/>
    <w:rsid w:val="00DA6486"/>
    <w:rsid w:val="00DA73CC"/>
    <w:rsid w:val="00DB3808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21D8"/>
    <w:rsid w:val="00E02831"/>
    <w:rsid w:val="00E03381"/>
    <w:rsid w:val="00E0521A"/>
    <w:rsid w:val="00E075A9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35DC"/>
    <w:rsid w:val="00E8715A"/>
    <w:rsid w:val="00E96F2B"/>
    <w:rsid w:val="00EA22E3"/>
    <w:rsid w:val="00EA38C2"/>
    <w:rsid w:val="00EA3921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00F"/>
    <w:rsid w:val="00EE0B3D"/>
    <w:rsid w:val="00EE30B8"/>
    <w:rsid w:val="00EE3D70"/>
    <w:rsid w:val="00EF1AB2"/>
    <w:rsid w:val="00EF7492"/>
    <w:rsid w:val="00F013C8"/>
    <w:rsid w:val="00F01B7F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271EE"/>
    <w:rsid w:val="00F3068C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33C2"/>
    <w:rsid w:val="00F550F8"/>
    <w:rsid w:val="00F618A5"/>
    <w:rsid w:val="00F639F1"/>
    <w:rsid w:val="00F6638A"/>
    <w:rsid w:val="00F72308"/>
    <w:rsid w:val="00F72AE0"/>
    <w:rsid w:val="00F7322D"/>
    <w:rsid w:val="00F84C64"/>
    <w:rsid w:val="00F91961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AF731D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2C610-5A27-42E3-9C4F-9596EFDD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dcterms:created xsi:type="dcterms:W3CDTF">2019-04-30T16:32:00Z</dcterms:created>
  <dcterms:modified xsi:type="dcterms:W3CDTF">2019-06-14T14:42:00Z</dcterms:modified>
</cp:coreProperties>
</file>