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5B10C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</w:t>
      </w:r>
      <w:r w:rsidR="00285F07">
        <w:rPr>
          <w:rFonts w:ascii="Arial" w:hAnsi="Arial" w:cs="Arial"/>
          <w:b/>
          <w:sz w:val="20"/>
          <w:szCs w:val="20"/>
        </w:rPr>
        <w:t xml:space="preserve">Nº </w:t>
      </w:r>
      <w:r>
        <w:rPr>
          <w:rFonts w:ascii="Arial" w:hAnsi="Arial" w:cs="Arial"/>
          <w:b/>
          <w:sz w:val="20"/>
          <w:szCs w:val="20"/>
        </w:rPr>
        <w:t>4</w:t>
      </w:r>
      <w:r w:rsidR="001D1077">
        <w:rPr>
          <w:rFonts w:ascii="Arial" w:hAnsi="Arial" w:cs="Arial"/>
          <w:b/>
          <w:sz w:val="20"/>
          <w:szCs w:val="20"/>
        </w:rPr>
        <w:t>.4</w:t>
      </w:r>
      <w:r w:rsidR="00C232EC">
        <w:rPr>
          <w:rFonts w:ascii="Arial" w:hAnsi="Arial" w:cs="Arial"/>
          <w:b/>
          <w:sz w:val="20"/>
          <w:szCs w:val="20"/>
        </w:rPr>
        <w:t>15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8678A">
        <w:rPr>
          <w:rFonts w:ascii="Arial" w:hAnsi="Arial" w:cs="Arial"/>
          <w:b/>
          <w:sz w:val="20"/>
          <w:szCs w:val="20"/>
        </w:rPr>
        <w:t>18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98678A">
        <w:rPr>
          <w:rFonts w:ascii="Arial" w:hAnsi="Arial" w:cs="Arial"/>
          <w:b/>
          <w:sz w:val="20"/>
          <w:szCs w:val="20"/>
        </w:rPr>
        <w:t xml:space="preserve"> MAIO DE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8346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60D1A">
        <w:rPr>
          <w:rFonts w:ascii="Arial" w:hAnsi="Arial" w:cs="Arial"/>
          <w:sz w:val="20"/>
          <w:szCs w:val="20"/>
        </w:rPr>
        <w:t xml:space="preserve">a </w:t>
      </w:r>
      <w:r w:rsidR="0098678A">
        <w:rPr>
          <w:rFonts w:ascii="Arial" w:hAnsi="Arial" w:cs="Arial"/>
          <w:sz w:val="20"/>
          <w:szCs w:val="20"/>
        </w:rPr>
        <w:t>nomeação para cargo em comissão</w:t>
      </w:r>
      <w:r w:rsidR="001D1077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B10C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</w:t>
      </w:r>
      <w:r w:rsidR="00D944DE">
        <w:rPr>
          <w:rFonts w:ascii="Arial" w:hAnsi="Arial" w:cs="Arial"/>
          <w:b/>
          <w:sz w:val="20"/>
          <w:szCs w:val="20"/>
        </w:rPr>
        <w:t xml:space="preserve">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D944DE">
        <w:rPr>
          <w:rFonts w:ascii="Arial" w:hAnsi="Arial" w:cs="Arial"/>
          <w:b/>
          <w:sz w:val="20"/>
          <w:szCs w:val="20"/>
        </w:rPr>
        <w:t>NO USO DE SUAS</w:t>
      </w:r>
      <w:r w:rsidR="00207C80">
        <w:rPr>
          <w:rFonts w:ascii="Arial" w:hAnsi="Arial" w:cs="Arial"/>
          <w:b/>
          <w:sz w:val="20"/>
          <w:szCs w:val="20"/>
        </w:rPr>
        <w:t xml:space="preserve"> ATRIBUIÇÕES QUE LHE SÃO CONFERIDAS POR LEI, E A VISTA DO CONTIDO NO PROCESSO INTERNO S/Nº-</w:t>
      </w:r>
      <w:proofErr w:type="gramStart"/>
      <w:r w:rsidR="00207C80">
        <w:rPr>
          <w:rFonts w:ascii="Arial" w:hAnsi="Arial" w:cs="Arial"/>
          <w:b/>
          <w:sz w:val="20"/>
          <w:szCs w:val="20"/>
        </w:rPr>
        <w:t>GP.;</w:t>
      </w:r>
      <w:proofErr w:type="gramEnd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7C80" w:rsidRDefault="00207C8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7C80">
        <w:rPr>
          <w:rFonts w:ascii="Arial" w:hAnsi="Arial" w:cs="Arial"/>
          <w:sz w:val="20"/>
          <w:szCs w:val="20"/>
        </w:rPr>
        <w:t>DECRETA:</w:t>
      </w:r>
    </w:p>
    <w:p w:rsidR="00207C80" w:rsidRDefault="00207C8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7C80" w:rsidRPr="00207C80" w:rsidRDefault="00207C8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8678A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98678A">
        <w:rPr>
          <w:rFonts w:ascii="Arial" w:hAnsi="Arial" w:cs="Arial"/>
          <w:sz w:val="20"/>
          <w:szCs w:val="20"/>
        </w:rPr>
        <w:t>NOMEAR, nos termos da legislação vigente o Servidor ÉLIO TONALEZI, para exercer o cargo em comissão de Secretário Municipal, Referência R, na Secretaria Municipal da Cultura.</w:t>
      </w:r>
    </w:p>
    <w:p w:rsidR="0098678A" w:rsidRDefault="0098678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678A" w:rsidRDefault="0098678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78A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8678A">
        <w:rPr>
          <w:rFonts w:ascii="Arial" w:hAnsi="Arial" w:cs="Arial"/>
          <w:b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Fica suspenso o vínculo de trabalho existente entre a Prefeitura Municipal de Ferraz de Vasconcelos e o Servidor </w:t>
      </w:r>
      <w:proofErr w:type="spellStart"/>
      <w:r>
        <w:rPr>
          <w:rFonts w:ascii="Arial" w:hAnsi="Arial" w:cs="Arial"/>
          <w:sz w:val="20"/>
          <w:szCs w:val="20"/>
        </w:rPr>
        <w:t>Elio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Tonalezi</w:t>
      </w:r>
      <w:proofErr w:type="spellEnd"/>
      <w:r>
        <w:rPr>
          <w:rFonts w:ascii="Arial" w:hAnsi="Arial" w:cs="Arial"/>
          <w:sz w:val="20"/>
          <w:szCs w:val="20"/>
        </w:rPr>
        <w:t xml:space="preserve"> pelo período que vigorar a nomeação a que diz respeito o artigo 1º deste Decreto, providenciando as demais anotações em carteira.</w:t>
      </w:r>
    </w:p>
    <w:p w:rsidR="0098678A" w:rsidRDefault="0098678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678A" w:rsidRDefault="0098678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78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 deste Decreto correrão por conta de dotações próprias do Orçamento vigente.</w:t>
      </w:r>
    </w:p>
    <w:p w:rsidR="00207C80" w:rsidRPr="003025EC" w:rsidRDefault="00207C8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74C2A" w:rsidRPr="003025EC" w:rsidRDefault="003025EC" w:rsidP="00954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 xml:space="preserve">Art. </w:t>
      </w:r>
      <w:r w:rsidR="0098678A">
        <w:rPr>
          <w:rFonts w:ascii="Arial" w:hAnsi="Arial" w:cs="Arial"/>
          <w:b/>
          <w:sz w:val="20"/>
          <w:szCs w:val="20"/>
        </w:rPr>
        <w:t>4º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9540CD">
        <w:rPr>
          <w:rFonts w:ascii="Arial" w:hAnsi="Arial" w:cs="Arial"/>
          <w:sz w:val="20"/>
          <w:szCs w:val="20"/>
        </w:rPr>
        <w:t xml:space="preserve">Este Decreto entrará em </w:t>
      </w:r>
      <w:r w:rsidR="0098678A">
        <w:rPr>
          <w:rFonts w:ascii="Arial" w:hAnsi="Arial" w:cs="Arial"/>
          <w:sz w:val="20"/>
          <w:szCs w:val="20"/>
        </w:rPr>
        <w:t>vigor na data de sua publicação, retroagindo seus efeitos a partir de 02 de maio de 2000.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</w:t>
      </w:r>
      <w:r w:rsidR="003B651B">
        <w:rPr>
          <w:rFonts w:ascii="Arial" w:hAnsi="Arial" w:cs="Arial"/>
          <w:sz w:val="20"/>
          <w:szCs w:val="20"/>
        </w:rPr>
        <w:t xml:space="preserve"> Vasconcelos, </w:t>
      </w:r>
      <w:r w:rsidR="0098678A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de </w:t>
      </w:r>
      <w:r w:rsidR="0098678A">
        <w:rPr>
          <w:rFonts w:ascii="Arial" w:hAnsi="Arial" w:cs="Arial"/>
          <w:sz w:val="20"/>
          <w:szCs w:val="20"/>
        </w:rPr>
        <w:t>maio</w:t>
      </w:r>
      <w:r w:rsidR="00E555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9540CD"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>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</w:t>
      </w:r>
      <w:r w:rsidR="00697C3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tração e Fazenda</w:t>
      </w:r>
    </w:p>
    <w:p w:rsidR="00697C33" w:rsidRDefault="00697C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9C2" w:rsidRDefault="005049C2" w:rsidP="009243B3">
      <w:pPr>
        <w:spacing w:after="0" w:line="240" w:lineRule="auto"/>
      </w:pPr>
      <w:r>
        <w:separator/>
      </w:r>
    </w:p>
  </w:endnote>
  <w:endnote w:type="continuationSeparator" w:id="0">
    <w:p w:rsidR="005049C2" w:rsidRDefault="005049C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9C2" w:rsidRDefault="005049C2" w:rsidP="009243B3">
      <w:pPr>
        <w:spacing w:after="0" w:line="240" w:lineRule="auto"/>
      </w:pPr>
      <w:r>
        <w:separator/>
      </w:r>
    </w:p>
  </w:footnote>
  <w:footnote w:type="continuationSeparator" w:id="0">
    <w:p w:rsidR="005049C2" w:rsidRDefault="005049C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75B6C"/>
    <w:rsid w:val="00095DD4"/>
    <w:rsid w:val="000A57FA"/>
    <w:rsid w:val="000B29EE"/>
    <w:rsid w:val="000C5015"/>
    <w:rsid w:val="000D6006"/>
    <w:rsid w:val="000F48F1"/>
    <w:rsid w:val="00100EC4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1077"/>
    <w:rsid w:val="001D7561"/>
    <w:rsid w:val="00207C80"/>
    <w:rsid w:val="00215C9A"/>
    <w:rsid w:val="00244BAA"/>
    <w:rsid w:val="00277870"/>
    <w:rsid w:val="00283467"/>
    <w:rsid w:val="00285F07"/>
    <w:rsid w:val="002B42C6"/>
    <w:rsid w:val="002E2761"/>
    <w:rsid w:val="003025EC"/>
    <w:rsid w:val="003026FF"/>
    <w:rsid w:val="00325DCB"/>
    <w:rsid w:val="0035404A"/>
    <w:rsid w:val="00354EA0"/>
    <w:rsid w:val="0036331C"/>
    <w:rsid w:val="003B651B"/>
    <w:rsid w:val="0042328B"/>
    <w:rsid w:val="004335F5"/>
    <w:rsid w:val="00486517"/>
    <w:rsid w:val="004C7B72"/>
    <w:rsid w:val="004D3AC1"/>
    <w:rsid w:val="005049C2"/>
    <w:rsid w:val="005371A8"/>
    <w:rsid w:val="00581D0F"/>
    <w:rsid w:val="00591943"/>
    <w:rsid w:val="005B10CB"/>
    <w:rsid w:val="006206EB"/>
    <w:rsid w:val="00697C33"/>
    <w:rsid w:val="006A7EF7"/>
    <w:rsid w:val="006B6C8A"/>
    <w:rsid w:val="006D3F0B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540CD"/>
    <w:rsid w:val="00960337"/>
    <w:rsid w:val="00960D1A"/>
    <w:rsid w:val="0098678A"/>
    <w:rsid w:val="009A0F90"/>
    <w:rsid w:val="009B044B"/>
    <w:rsid w:val="009E46C4"/>
    <w:rsid w:val="00A745F5"/>
    <w:rsid w:val="00A859FF"/>
    <w:rsid w:val="00AA01D5"/>
    <w:rsid w:val="00AD1C95"/>
    <w:rsid w:val="00B729B8"/>
    <w:rsid w:val="00B74C2A"/>
    <w:rsid w:val="00C232EC"/>
    <w:rsid w:val="00C23B58"/>
    <w:rsid w:val="00C36683"/>
    <w:rsid w:val="00C37C84"/>
    <w:rsid w:val="00C4451F"/>
    <w:rsid w:val="00C45BCB"/>
    <w:rsid w:val="00C62471"/>
    <w:rsid w:val="00D11D32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555B5"/>
    <w:rsid w:val="00E6092B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959D1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A2C6B09-17AB-45BC-91B9-5395E51C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369BC-69E3-4022-830E-DFF7F059F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2019-04-25T17:15:00Z</dcterms:created>
  <dcterms:modified xsi:type="dcterms:W3CDTF">2019-06-14T18:40:00Z</dcterms:modified>
</cp:coreProperties>
</file>