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060A6D">
        <w:rPr>
          <w:rFonts w:ascii="Arial" w:hAnsi="Arial" w:cs="Arial"/>
          <w:b/>
          <w:sz w:val="20"/>
          <w:szCs w:val="20"/>
        </w:rPr>
        <w:t>3</w:t>
      </w:r>
      <w:r w:rsidR="008E3717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A6D">
        <w:rPr>
          <w:rFonts w:ascii="Arial" w:hAnsi="Arial" w:cs="Arial"/>
          <w:b/>
          <w:sz w:val="20"/>
          <w:szCs w:val="20"/>
        </w:rPr>
        <w:t>31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060A6D">
        <w:rPr>
          <w:rFonts w:ascii="Arial" w:hAnsi="Arial" w:cs="Arial"/>
          <w:b/>
          <w:sz w:val="20"/>
          <w:szCs w:val="20"/>
        </w:rPr>
        <w:t xml:space="preserve"> </w:t>
      </w:r>
      <w:r w:rsidR="008E3717">
        <w:rPr>
          <w:rFonts w:ascii="Arial" w:hAnsi="Arial" w:cs="Arial"/>
          <w:b/>
          <w:sz w:val="20"/>
          <w:szCs w:val="20"/>
        </w:rPr>
        <w:t xml:space="preserve">DEZEMBRO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371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060A6D">
        <w:rPr>
          <w:rFonts w:ascii="Arial" w:hAnsi="Arial" w:cs="Arial"/>
          <w:sz w:val="20"/>
          <w:szCs w:val="20"/>
        </w:rPr>
        <w:t>LUTO OFICIAL por 3 dias em razão do falecimento do Senhor MARCOS LUIZ DA SILVA.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BD4C51">
        <w:rPr>
          <w:rFonts w:ascii="Arial" w:hAnsi="Arial" w:cs="Arial"/>
          <w:b/>
          <w:sz w:val="20"/>
          <w:szCs w:val="20"/>
        </w:rPr>
        <w:t>NO USO DAS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A6D" w:rsidRPr="00ED0D25" w:rsidRDefault="00060A6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D25">
        <w:rPr>
          <w:rFonts w:ascii="Arial" w:hAnsi="Arial" w:cs="Arial"/>
          <w:sz w:val="20"/>
          <w:szCs w:val="20"/>
        </w:rPr>
        <w:t>DECRETA</w:t>
      </w:r>
      <w:r w:rsidR="00ED0D25">
        <w:rPr>
          <w:rFonts w:ascii="Arial" w:hAnsi="Arial" w:cs="Arial"/>
          <w:sz w:val="20"/>
          <w:szCs w:val="20"/>
        </w:rPr>
        <w:t>:</w:t>
      </w:r>
    </w:p>
    <w:p w:rsidR="00060A6D" w:rsidRDefault="00060A6D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0D25" w:rsidRDefault="00ED0D25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8678A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060A6D">
        <w:rPr>
          <w:rFonts w:ascii="Arial" w:hAnsi="Arial" w:cs="Arial"/>
          <w:sz w:val="20"/>
          <w:szCs w:val="20"/>
        </w:rPr>
        <w:t>DECLARA luto oficial no município, por 3 (três) dias, em razão do falecimento do senhor MARCOS LUIZ DA SILVA, vereador do município de Ferraz de Vasconcelos, com gestão entre 1º de janeiro à 31 de dezembro de 2000.</w:t>
      </w:r>
    </w:p>
    <w:p w:rsidR="00060A6D" w:rsidRDefault="00060A6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A6D" w:rsidRDefault="0098678A" w:rsidP="00060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78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060A6D">
        <w:rPr>
          <w:rFonts w:ascii="Arial" w:hAnsi="Arial" w:cs="Arial"/>
          <w:sz w:val="20"/>
          <w:szCs w:val="20"/>
        </w:rPr>
        <w:t>O lut</w:t>
      </w:r>
      <w:r w:rsidR="00EC19C8">
        <w:rPr>
          <w:rFonts w:ascii="Arial" w:hAnsi="Arial" w:cs="Arial"/>
          <w:sz w:val="20"/>
          <w:szCs w:val="20"/>
        </w:rPr>
        <w:t xml:space="preserve">o ora decreto recairá nos dias </w:t>
      </w:r>
      <w:r w:rsidR="00060A6D">
        <w:rPr>
          <w:rFonts w:ascii="Arial" w:hAnsi="Arial" w:cs="Arial"/>
          <w:sz w:val="20"/>
          <w:szCs w:val="20"/>
        </w:rPr>
        <w:t>31 de outubro, 01 e 02 de novembro de 2000, devendo o Pavilhão Nacional e demais Bandeiras serem hasteados a meio-mastro, numa homenagem póstuma ao ilustre homem público.</w:t>
      </w:r>
    </w:p>
    <w:p w:rsidR="00B21165" w:rsidRPr="003025EC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060A6D">
        <w:rPr>
          <w:rFonts w:ascii="Arial" w:hAnsi="Arial" w:cs="Arial"/>
          <w:b/>
          <w:sz w:val="20"/>
          <w:szCs w:val="20"/>
        </w:rPr>
        <w:t>3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060A6D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de </w:t>
      </w:r>
      <w:r w:rsidR="00B21165">
        <w:rPr>
          <w:rFonts w:ascii="Arial" w:hAnsi="Arial" w:cs="Arial"/>
          <w:sz w:val="20"/>
          <w:szCs w:val="20"/>
        </w:rPr>
        <w:t>dezembro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C9" w:rsidRDefault="00BF13C9" w:rsidP="009243B3">
      <w:pPr>
        <w:spacing w:after="0" w:line="240" w:lineRule="auto"/>
      </w:pPr>
      <w:r>
        <w:separator/>
      </w:r>
    </w:p>
  </w:endnote>
  <w:endnote w:type="continuationSeparator" w:id="0">
    <w:p w:rsidR="00BF13C9" w:rsidRDefault="00BF13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C9" w:rsidRDefault="00BF13C9" w:rsidP="009243B3">
      <w:pPr>
        <w:spacing w:after="0" w:line="240" w:lineRule="auto"/>
      </w:pPr>
      <w:r>
        <w:separator/>
      </w:r>
    </w:p>
  </w:footnote>
  <w:footnote w:type="continuationSeparator" w:id="0">
    <w:p w:rsidR="00BF13C9" w:rsidRDefault="00BF13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0A6D"/>
    <w:rsid w:val="000648B2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C7E9B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86517"/>
    <w:rsid w:val="004C412D"/>
    <w:rsid w:val="004C7B72"/>
    <w:rsid w:val="004D3AC1"/>
    <w:rsid w:val="005371A8"/>
    <w:rsid w:val="00581D0F"/>
    <w:rsid w:val="00591943"/>
    <w:rsid w:val="005B10CB"/>
    <w:rsid w:val="006206EB"/>
    <w:rsid w:val="00650615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46C4"/>
    <w:rsid w:val="00A427C3"/>
    <w:rsid w:val="00A745F5"/>
    <w:rsid w:val="00A859FF"/>
    <w:rsid w:val="00AA01D5"/>
    <w:rsid w:val="00AD1C95"/>
    <w:rsid w:val="00B21165"/>
    <w:rsid w:val="00B729B8"/>
    <w:rsid w:val="00B74C2A"/>
    <w:rsid w:val="00BD4C51"/>
    <w:rsid w:val="00BF13C9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19C8"/>
    <w:rsid w:val="00EC2764"/>
    <w:rsid w:val="00ED0D25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A3D331-A443-43A9-AF26-2342120E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3727-C938-4D3A-8B67-59E42607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2019-04-25T21:53:00Z</dcterms:created>
  <dcterms:modified xsi:type="dcterms:W3CDTF">2019-06-17T11:33:00Z</dcterms:modified>
</cp:coreProperties>
</file>