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031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58</w:t>
      </w:r>
      <w:r w:rsidR="00D031B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0B4A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031B9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D031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 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7566" w:rsidRDefault="009243B3" w:rsidP="00D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47566">
        <w:rPr>
          <w:rFonts w:ascii="Arial" w:hAnsi="Arial" w:cs="Arial"/>
          <w:sz w:val="20"/>
          <w:szCs w:val="20"/>
        </w:rPr>
        <w:t xml:space="preserve">Fica </w:t>
      </w:r>
      <w:r w:rsidR="00D031B9">
        <w:rPr>
          <w:rFonts w:ascii="Arial" w:hAnsi="Arial" w:cs="Arial"/>
          <w:sz w:val="20"/>
          <w:szCs w:val="20"/>
        </w:rPr>
        <w:t>aberto o Orçamento Fiscal de Seguridade Social, Crédito Adicional Suplementar</w:t>
      </w:r>
      <w:r w:rsidR="008B5EEC">
        <w:rPr>
          <w:rFonts w:ascii="Arial" w:hAnsi="Arial" w:cs="Arial"/>
          <w:sz w:val="20"/>
          <w:szCs w:val="20"/>
        </w:rPr>
        <w:t>, no valor de R$ 1.393.000,00 (u</w:t>
      </w:r>
      <w:bookmarkStart w:id="0" w:name="_GoBack"/>
      <w:bookmarkEnd w:id="0"/>
      <w:r w:rsidR="00D031B9">
        <w:rPr>
          <w:rFonts w:ascii="Arial" w:hAnsi="Arial" w:cs="Arial"/>
          <w:sz w:val="20"/>
          <w:szCs w:val="20"/>
        </w:rPr>
        <w:t>m milhão, trezentos e noventa e três mil reais), para reforço das seguintes dotações orçamentárias:</w:t>
      </w:r>
    </w:p>
    <w:p w:rsidR="00D031B9" w:rsidRDefault="00D031B9" w:rsidP="00D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31B9" w:rsidRDefault="00D031B9" w:rsidP="00D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356E23" w:rsidRDefault="00356E23" w:rsidP="00D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989"/>
        <w:gridCol w:w="1307"/>
      </w:tblGrid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031B9" w:rsidRDefault="00D031B9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031B9" w:rsidRDefault="00D031B9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0401 28846 8090 8724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Precatórios de natureza alimentícia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0401 28846 80908734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D031B9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D031B9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31B9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031B9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031B9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Ref. Unid. ensino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Ens.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E96DE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1002 15452 6030 6502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Finalização sistema viário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2758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1002 15451 6030 6521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Sinalização horizontal e vertical munic.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E96DE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ED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96DED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96DED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</w:tbl>
    <w:p w:rsidR="00D031B9" w:rsidRDefault="00D031B9" w:rsidP="00D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84E" w:rsidRDefault="0027584E" w:rsidP="00D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356E23" w:rsidRDefault="00356E23" w:rsidP="00D031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3833"/>
        <w:gridCol w:w="1474"/>
      </w:tblGrid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0802 08244 420 4332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à família carente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0901 100304 1020 1302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Controle fiscalização serv.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Atendimento clínicas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bás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Postos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0901 10305 1025 1432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Prev. controle câncer assist.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oncológ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0901 10301 1010 1102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Visitaç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Domic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agentes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comunit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1.393.000,00</w:t>
            </w:r>
          </w:p>
        </w:tc>
      </w:tr>
    </w:tbl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7566" w:rsidRDefault="00F47566" w:rsidP="00275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584E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Lançamento Fiscal:</w:t>
      </w:r>
    </w:p>
    <w:p w:rsidR="0027584E" w:rsidRDefault="0027584E" w:rsidP="00275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84E" w:rsidRDefault="0027584E" w:rsidP="00275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356E23" w:rsidRDefault="00356E23" w:rsidP="00275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321"/>
        <w:gridCol w:w="1240"/>
      </w:tblGrid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0901 10122 1090 1902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27584E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</w:tbl>
    <w:p w:rsidR="00356E23" w:rsidRDefault="00356E23" w:rsidP="00275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84E" w:rsidRDefault="0027584E" w:rsidP="00275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356E23" w:rsidRDefault="00356E23" w:rsidP="00275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221"/>
        <w:gridCol w:w="1474"/>
      </w:tblGrid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56E2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1001 15122 6090 6902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Administrativo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0574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84E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584E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584E" w:rsidRDefault="0027584E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4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7453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7453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7453" w:rsidRDefault="000574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1.359.000,00</w:t>
            </w:r>
          </w:p>
        </w:tc>
      </w:tr>
      <w:tr w:rsidR="000574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7453" w:rsidRDefault="000574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7453" w:rsidRDefault="000574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7453" w:rsidRDefault="000574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1.393.000,00</w:t>
            </w:r>
          </w:p>
        </w:tc>
      </w:tr>
    </w:tbl>
    <w:p w:rsidR="0027584E" w:rsidRDefault="0027584E" w:rsidP="00275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F47566" w:rsidP="000574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057453">
        <w:rPr>
          <w:rFonts w:ascii="Arial" w:hAnsi="Arial" w:cs="Arial"/>
          <w:sz w:val="20"/>
          <w:szCs w:val="20"/>
        </w:rPr>
        <w:t>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4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4756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6E" w:rsidRDefault="0034256E" w:rsidP="009243B3">
      <w:pPr>
        <w:spacing w:after="0" w:line="240" w:lineRule="auto"/>
      </w:pPr>
      <w:r>
        <w:separator/>
      </w:r>
    </w:p>
  </w:endnote>
  <w:endnote w:type="continuationSeparator" w:id="0">
    <w:p w:rsidR="0034256E" w:rsidRDefault="003425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6E" w:rsidRDefault="0034256E" w:rsidP="009243B3">
      <w:pPr>
        <w:spacing w:after="0" w:line="240" w:lineRule="auto"/>
      </w:pPr>
      <w:r>
        <w:separator/>
      </w:r>
    </w:p>
  </w:footnote>
  <w:footnote w:type="continuationSeparator" w:id="0">
    <w:p w:rsidR="0034256E" w:rsidRDefault="003425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256E"/>
    <w:rsid w:val="003432EE"/>
    <w:rsid w:val="003521A6"/>
    <w:rsid w:val="00352720"/>
    <w:rsid w:val="00353535"/>
    <w:rsid w:val="00356E23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5EEC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8F45E487-59EE-4883-8263-6E265BBA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2019-04-23T12:31:00Z</dcterms:created>
  <dcterms:modified xsi:type="dcterms:W3CDTF">2019-06-17T19:44:00Z</dcterms:modified>
</cp:coreProperties>
</file>