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C41EF1">
        <w:rPr>
          <w:rFonts w:ascii="Arial" w:hAnsi="Arial" w:cs="Arial"/>
          <w:b/>
          <w:sz w:val="20"/>
          <w:szCs w:val="20"/>
        </w:rPr>
        <w:t>5</w:t>
      </w:r>
      <w:r w:rsidR="001315D5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, DE</w:t>
      </w:r>
      <w:r w:rsidR="001315D5">
        <w:rPr>
          <w:rFonts w:ascii="Arial" w:hAnsi="Arial" w:cs="Arial"/>
          <w:b/>
          <w:sz w:val="20"/>
          <w:szCs w:val="20"/>
        </w:rPr>
        <w:t xml:space="preserve"> 26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JUNH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D86855">
        <w:rPr>
          <w:rFonts w:ascii="Arial" w:hAnsi="Arial" w:cs="Arial"/>
          <w:b/>
          <w:sz w:val="20"/>
          <w:szCs w:val="20"/>
        </w:rPr>
        <w:t>2006</w:t>
      </w:r>
      <w:proofErr w:type="gramEnd"/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1315D5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área de terra que especifica</w:t>
      </w:r>
      <w:r w:rsidR="001274EB"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1274EB">
        <w:rPr>
          <w:rFonts w:ascii="Arial" w:hAnsi="Arial" w:cs="Arial"/>
          <w:b/>
          <w:sz w:val="20"/>
          <w:szCs w:val="20"/>
        </w:rPr>
        <w:t>E SU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1274EB">
        <w:rPr>
          <w:rFonts w:ascii="Arial" w:hAnsi="Arial" w:cs="Arial"/>
          <w:b/>
          <w:sz w:val="20"/>
          <w:szCs w:val="20"/>
        </w:rPr>
        <w:t>GA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1274EB">
        <w:rPr>
          <w:rFonts w:ascii="Arial" w:hAnsi="Arial" w:cs="Arial"/>
          <w:b/>
          <w:sz w:val="20"/>
          <w:szCs w:val="20"/>
        </w:rPr>
        <w:t>S</w:t>
      </w:r>
      <w:r w:rsidR="001315D5">
        <w:rPr>
          <w:rFonts w:ascii="Arial" w:hAnsi="Arial" w:cs="Arial"/>
          <w:b/>
          <w:sz w:val="20"/>
          <w:szCs w:val="20"/>
        </w:rPr>
        <w:t>,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315D5" w:rsidRDefault="001315D5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A VISTA DO CONTIDO NO PROCESSO INTERNO Nº 33/2006-SMP</w:t>
      </w:r>
      <w:proofErr w:type="gramStart"/>
      <w:r>
        <w:rPr>
          <w:rFonts w:ascii="Arial" w:hAnsi="Arial" w:cs="Arial"/>
          <w:sz w:val="20"/>
          <w:szCs w:val="20"/>
        </w:rPr>
        <w:t>.;</w:t>
      </w:r>
      <w:proofErr w:type="gramEnd"/>
    </w:p>
    <w:p w:rsidR="001315D5" w:rsidRDefault="001315D5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1315D5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20042"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25E6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1315D5">
        <w:rPr>
          <w:rFonts w:ascii="Arial" w:hAnsi="Arial" w:cs="Arial"/>
          <w:sz w:val="20"/>
          <w:szCs w:val="20"/>
        </w:rPr>
        <w:t xml:space="preserve">Fica declarado de utilidade pública, para fins de desapropriação, áreas de terras existentes nos loteamentos denominados Vila Correa / Sítio Paredão / Vila </w:t>
      </w:r>
      <w:proofErr w:type="spellStart"/>
      <w:r w:rsidR="001315D5">
        <w:rPr>
          <w:rFonts w:ascii="Arial" w:hAnsi="Arial" w:cs="Arial"/>
          <w:sz w:val="20"/>
          <w:szCs w:val="20"/>
        </w:rPr>
        <w:t>Romanópolis</w:t>
      </w:r>
      <w:proofErr w:type="spellEnd"/>
      <w:r w:rsidR="001315D5">
        <w:rPr>
          <w:rFonts w:ascii="Arial" w:hAnsi="Arial" w:cs="Arial"/>
          <w:sz w:val="20"/>
          <w:szCs w:val="20"/>
        </w:rPr>
        <w:t xml:space="preserve">, neste município, conforme </w:t>
      </w:r>
      <w:proofErr w:type="gramStart"/>
      <w:r w:rsidR="001315D5">
        <w:rPr>
          <w:rFonts w:ascii="Arial" w:hAnsi="Arial" w:cs="Arial"/>
          <w:sz w:val="20"/>
          <w:szCs w:val="20"/>
        </w:rPr>
        <w:t>consta</w:t>
      </w:r>
      <w:proofErr w:type="gramEnd"/>
      <w:r w:rsidR="001315D5">
        <w:rPr>
          <w:rFonts w:ascii="Arial" w:hAnsi="Arial" w:cs="Arial"/>
          <w:sz w:val="20"/>
          <w:szCs w:val="20"/>
        </w:rPr>
        <w:t xml:space="preserve"> do croqui e memorial descritivo, partes integrantes deste Decreto, destinado a objetivar criação de uma pista junto a via férrea</w:t>
      </w:r>
      <w:r w:rsidR="001274EB">
        <w:rPr>
          <w:rFonts w:ascii="Arial" w:hAnsi="Arial" w:cs="Arial"/>
          <w:sz w:val="20"/>
          <w:szCs w:val="20"/>
        </w:rPr>
        <w:t>.</w:t>
      </w:r>
    </w:p>
    <w:p w:rsidR="009B019B" w:rsidRDefault="009B019B" w:rsidP="00BC61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B019B" w:rsidRDefault="002C1EDA" w:rsidP="009B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1315D5">
        <w:rPr>
          <w:rFonts w:ascii="Arial" w:hAnsi="Arial" w:cs="Arial"/>
          <w:sz w:val="20"/>
          <w:szCs w:val="20"/>
        </w:rPr>
        <w:t>A desapropriação referida neste Decreto, é declarada de natureza URGENTE, nos termos da Lei nº 2.724, de 10 de maio de 2006; Decreto-Lei nº 3.365, de 21 de junho de 1941 e art. 104, da Lei Orgânica do Município</w:t>
      </w:r>
      <w:r w:rsidR="00242812">
        <w:rPr>
          <w:rFonts w:ascii="Arial" w:hAnsi="Arial" w:cs="Arial"/>
          <w:sz w:val="20"/>
          <w:szCs w:val="20"/>
        </w:rPr>
        <w:t>.</w:t>
      </w:r>
    </w:p>
    <w:p w:rsidR="00242812" w:rsidRDefault="00242812" w:rsidP="009B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019B" w:rsidRPr="00242812" w:rsidRDefault="00242812" w:rsidP="009B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812">
        <w:rPr>
          <w:rFonts w:ascii="Arial" w:hAnsi="Arial" w:cs="Arial"/>
          <w:b/>
          <w:sz w:val="20"/>
          <w:szCs w:val="20"/>
        </w:rPr>
        <w:t>Art. 3º</w:t>
      </w:r>
      <w:r w:rsidRPr="00242812">
        <w:rPr>
          <w:rFonts w:ascii="Arial" w:hAnsi="Arial" w:cs="Arial"/>
          <w:sz w:val="20"/>
          <w:szCs w:val="20"/>
        </w:rPr>
        <w:t xml:space="preserve"> </w:t>
      </w:r>
      <w:r w:rsidR="001315D5">
        <w:rPr>
          <w:rFonts w:ascii="Arial" w:hAnsi="Arial" w:cs="Arial"/>
          <w:sz w:val="20"/>
          <w:szCs w:val="20"/>
        </w:rPr>
        <w:t>As despesas decorrentes com o cumprimento do presente Decreto, correrão por conta de dotações próprias do orçamento vigente</w:t>
      </w:r>
      <w:r>
        <w:rPr>
          <w:rFonts w:ascii="Arial" w:hAnsi="Arial" w:cs="Arial"/>
          <w:sz w:val="20"/>
          <w:szCs w:val="20"/>
        </w:rPr>
        <w:t>.</w:t>
      </w:r>
    </w:p>
    <w:p w:rsidR="009B019B" w:rsidRDefault="009B019B" w:rsidP="009B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242812">
        <w:rPr>
          <w:rFonts w:ascii="Arial" w:hAnsi="Arial" w:cs="Arial"/>
          <w:b/>
          <w:sz w:val="20"/>
          <w:szCs w:val="20"/>
        </w:rPr>
        <w:t>4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1315D5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242812">
        <w:rPr>
          <w:rFonts w:ascii="Arial" w:hAnsi="Arial" w:cs="Arial"/>
          <w:sz w:val="20"/>
          <w:szCs w:val="20"/>
        </w:rPr>
        <w:t>2</w:t>
      </w:r>
      <w:r w:rsidR="001315D5">
        <w:rPr>
          <w:rFonts w:ascii="Arial" w:hAnsi="Arial" w:cs="Arial"/>
          <w:sz w:val="20"/>
          <w:szCs w:val="20"/>
        </w:rPr>
        <w:t>6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junh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EE3E2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EE3E2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5D5" w:rsidRDefault="001315D5" w:rsidP="00EE3E2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315D5" w:rsidRDefault="001315D5" w:rsidP="00EE3E2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315D5" w:rsidRDefault="001315D5" w:rsidP="00EE3E2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1315D5" w:rsidRDefault="001315D5" w:rsidP="00EE3E2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715A23" w:rsidRDefault="00715A23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F19A0" w:rsidRDefault="000F19A0" w:rsidP="009530A9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1315D5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801072" w:rsidRDefault="00962F4A" w:rsidP="001315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EE3E2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</w:t>
      </w:r>
      <w:r w:rsidR="00EE3E2F">
        <w:rPr>
          <w:rFonts w:ascii="Arial" w:hAnsi="Arial" w:cs="Arial"/>
          <w:sz w:val="20"/>
          <w:szCs w:val="20"/>
        </w:rPr>
        <w:t>ç</w:t>
      </w:r>
      <w:r w:rsidR="008118D7">
        <w:rPr>
          <w:rFonts w:ascii="Arial" w:hAnsi="Arial" w:cs="Arial"/>
          <w:sz w:val="20"/>
          <w:szCs w:val="20"/>
        </w:rPr>
        <w:t>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FC030F" w:rsidRDefault="005C1B09" w:rsidP="00EE3E2F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DC" w:rsidRDefault="00496FDC" w:rsidP="009243B3">
      <w:pPr>
        <w:spacing w:after="0" w:line="240" w:lineRule="auto"/>
      </w:pPr>
      <w:r>
        <w:separator/>
      </w:r>
    </w:p>
  </w:endnote>
  <w:endnote w:type="continuationSeparator" w:id="0">
    <w:p w:rsidR="00496FDC" w:rsidRDefault="00496F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B8" w:rsidRDefault="001B54B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B8" w:rsidRDefault="001B54B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B8" w:rsidRDefault="001B54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DC" w:rsidRDefault="00496FDC" w:rsidP="009243B3">
      <w:pPr>
        <w:spacing w:after="0" w:line="240" w:lineRule="auto"/>
      </w:pPr>
      <w:r>
        <w:separator/>
      </w:r>
    </w:p>
  </w:footnote>
  <w:footnote w:type="continuationSeparator" w:id="0">
    <w:p w:rsidR="00496FDC" w:rsidRDefault="00496F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B8" w:rsidRDefault="001B54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B8" w:rsidRDefault="001B54B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B8" w:rsidRDefault="001B54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26"/>
  </w:num>
  <w:num w:numId="5">
    <w:abstractNumId w:val="6"/>
  </w:num>
  <w:num w:numId="6">
    <w:abstractNumId w:val="11"/>
  </w:num>
  <w:num w:numId="7">
    <w:abstractNumId w:val="13"/>
  </w:num>
  <w:num w:numId="8">
    <w:abstractNumId w:val="29"/>
  </w:num>
  <w:num w:numId="9">
    <w:abstractNumId w:val="15"/>
  </w:num>
  <w:num w:numId="10">
    <w:abstractNumId w:val="8"/>
  </w:num>
  <w:num w:numId="11">
    <w:abstractNumId w:val="0"/>
  </w:num>
  <w:num w:numId="12">
    <w:abstractNumId w:val="19"/>
  </w:num>
  <w:num w:numId="13">
    <w:abstractNumId w:val="21"/>
  </w:num>
  <w:num w:numId="14">
    <w:abstractNumId w:val="12"/>
  </w:num>
  <w:num w:numId="15">
    <w:abstractNumId w:val="17"/>
  </w:num>
  <w:num w:numId="16">
    <w:abstractNumId w:val="7"/>
  </w:num>
  <w:num w:numId="17">
    <w:abstractNumId w:val="10"/>
  </w:num>
  <w:num w:numId="18">
    <w:abstractNumId w:val="33"/>
  </w:num>
  <w:num w:numId="19">
    <w:abstractNumId w:val="25"/>
  </w:num>
  <w:num w:numId="20">
    <w:abstractNumId w:val="30"/>
  </w:num>
  <w:num w:numId="21">
    <w:abstractNumId w:val="32"/>
  </w:num>
  <w:num w:numId="22">
    <w:abstractNumId w:val="3"/>
  </w:num>
  <w:num w:numId="23">
    <w:abstractNumId w:val="14"/>
  </w:num>
  <w:num w:numId="24">
    <w:abstractNumId w:val="27"/>
  </w:num>
  <w:num w:numId="25">
    <w:abstractNumId w:val="23"/>
  </w:num>
  <w:num w:numId="26">
    <w:abstractNumId w:val="4"/>
  </w:num>
  <w:num w:numId="27">
    <w:abstractNumId w:val="28"/>
  </w:num>
  <w:num w:numId="28">
    <w:abstractNumId w:val="22"/>
  </w:num>
  <w:num w:numId="29">
    <w:abstractNumId w:val="31"/>
  </w:num>
  <w:num w:numId="30">
    <w:abstractNumId w:val="2"/>
  </w:num>
  <w:num w:numId="31">
    <w:abstractNumId w:val="18"/>
  </w:num>
  <w:num w:numId="32">
    <w:abstractNumId w:val="16"/>
  </w:num>
  <w:num w:numId="33">
    <w:abstractNumId w:val="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4EB"/>
    <w:rsid w:val="001276D1"/>
    <w:rsid w:val="001278C5"/>
    <w:rsid w:val="00127A68"/>
    <w:rsid w:val="001315D5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62D5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5650F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B6C2E"/>
    <w:rsid w:val="005C0CD9"/>
    <w:rsid w:val="005C1B09"/>
    <w:rsid w:val="005C1B68"/>
    <w:rsid w:val="005C3568"/>
    <w:rsid w:val="005C4ECC"/>
    <w:rsid w:val="005C7395"/>
    <w:rsid w:val="005D07DF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B085A"/>
    <w:rsid w:val="006B2029"/>
    <w:rsid w:val="006B352C"/>
    <w:rsid w:val="006B37C1"/>
    <w:rsid w:val="006B4EFD"/>
    <w:rsid w:val="006C22A0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8C0"/>
    <w:rsid w:val="00992C25"/>
    <w:rsid w:val="00995847"/>
    <w:rsid w:val="009A3D6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355B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3E2F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8100-7122-480F-928A-84E540CA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cp:lastPrinted>2019-05-10T20:51:00Z</cp:lastPrinted>
  <dcterms:created xsi:type="dcterms:W3CDTF">2019-05-17T20:56:00Z</dcterms:created>
  <dcterms:modified xsi:type="dcterms:W3CDTF">2019-06-25T14:38:00Z</dcterms:modified>
</cp:coreProperties>
</file>