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4.971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586791" w:rsidRPr="00AA2C8B">
        <w:rPr>
          <w:rFonts w:ascii="Arial" w:hAnsi="Arial" w:cs="Arial"/>
          <w:b/>
          <w:sz w:val="20"/>
          <w:szCs w:val="20"/>
        </w:rPr>
        <w:t>15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JANEI</w:t>
      </w:r>
      <w:r w:rsidR="00910182" w:rsidRPr="00AA2C8B">
        <w:rPr>
          <w:rFonts w:ascii="Arial" w:hAnsi="Arial" w:cs="Arial"/>
          <w:b/>
          <w:sz w:val="20"/>
          <w:szCs w:val="20"/>
        </w:rPr>
        <w:t>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2008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4568" w:rsidRPr="00AA2C8B" w:rsidRDefault="00334568" w:rsidP="00334568">
      <w:pPr>
        <w:spacing w:after="0" w:line="240" w:lineRule="auto"/>
        <w:ind w:left="5103"/>
        <w:jc w:val="both"/>
        <w:rPr>
          <w:rFonts w:ascii="Arial" w:hAnsi="Arial" w:cs="Arial"/>
          <w:i/>
          <w:sz w:val="20"/>
          <w:szCs w:val="20"/>
        </w:rPr>
      </w:pPr>
      <w:r w:rsidRPr="00AA2C8B">
        <w:rPr>
          <w:rStyle w:val="fontstyle01"/>
          <w:rFonts w:ascii="Arial" w:hAnsi="Arial" w:cs="Arial"/>
          <w:i w:val="0"/>
          <w:sz w:val="20"/>
          <w:szCs w:val="20"/>
        </w:rPr>
        <w:t xml:space="preserve">Declara </w:t>
      </w:r>
      <w:r w:rsidRPr="00AA2C8B">
        <w:rPr>
          <w:rStyle w:val="fontstyle21"/>
          <w:rFonts w:ascii="Arial" w:hAnsi="Arial" w:cs="Arial"/>
          <w:sz w:val="20"/>
          <w:szCs w:val="20"/>
        </w:rPr>
        <w:t xml:space="preserve">em </w:t>
      </w:r>
      <w:r w:rsidRPr="00AA2C8B">
        <w:rPr>
          <w:rStyle w:val="fontstyle31"/>
          <w:rFonts w:ascii="Arial" w:hAnsi="Arial" w:cs="Arial"/>
        </w:rPr>
        <w:t>situação</w:t>
      </w:r>
      <w:r w:rsidRPr="00AA2C8B">
        <w:rPr>
          <w:rStyle w:val="fontstyle31"/>
          <w:rFonts w:ascii="Arial" w:hAnsi="Arial" w:cs="Arial"/>
          <w:i/>
        </w:rPr>
        <w:t xml:space="preserve"> </w:t>
      </w:r>
      <w:r w:rsidRPr="00AA2C8B">
        <w:rPr>
          <w:rStyle w:val="fontstyle01"/>
          <w:rFonts w:ascii="Arial" w:hAnsi="Arial" w:cs="Arial"/>
          <w:i w:val="0"/>
          <w:sz w:val="20"/>
          <w:szCs w:val="20"/>
        </w:rPr>
        <w:t xml:space="preserve">anormal, caracterizada como </w:t>
      </w:r>
      <w:r w:rsidRPr="00AA2C8B">
        <w:rPr>
          <w:rStyle w:val="fontstyle31"/>
          <w:rFonts w:ascii="Arial" w:hAnsi="Arial" w:cs="Arial"/>
        </w:rPr>
        <w:t>situação de</w:t>
      </w:r>
      <w:r w:rsidRPr="00AA2C8B">
        <w:rPr>
          <w:rStyle w:val="fontstyle31"/>
          <w:rFonts w:ascii="Arial" w:hAnsi="Arial" w:cs="Arial"/>
          <w:i/>
        </w:rPr>
        <w:t xml:space="preserve"> </w:t>
      </w:r>
      <w:r w:rsidRPr="00AA2C8B">
        <w:rPr>
          <w:rStyle w:val="fontstyle01"/>
          <w:rFonts w:ascii="Arial" w:hAnsi="Arial" w:cs="Arial"/>
          <w:i w:val="0"/>
          <w:sz w:val="20"/>
          <w:szCs w:val="20"/>
        </w:rPr>
        <w:t>emergência as áreas do Município de Ferraz de Vasconcelos</w:t>
      </w:r>
      <w:r w:rsidRPr="00AA2C8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A2C8B">
        <w:rPr>
          <w:rStyle w:val="fontstyle01"/>
          <w:rFonts w:ascii="Arial" w:hAnsi="Arial" w:cs="Arial"/>
          <w:i w:val="0"/>
          <w:sz w:val="20"/>
          <w:szCs w:val="20"/>
        </w:rPr>
        <w:t>atingidas por granizos, enchentes, enxurradas, inundações</w:t>
      </w:r>
      <w:r w:rsidRPr="00AA2C8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A2C8B">
        <w:rPr>
          <w:rStyle w:val="fontstyle01"/>
          <w:rFonts w:ascii="Arial" w:hAnsi="Arial" w:cs="Arial"/>
          <w:i w:val="0"/>
          <w:sz w:val="20"/>
          <w:szCs w:val="20"/>
        </w:rPr>
        <w:t>bruscas, alagamentos</w:t>
      </w:r>
      <w:r w:rsidR="006A2D42" w:rsidRPr="00AA2C8B">
        <w:rPr>
          <w:rStyle w:val="fontstyle01"/>
          <w:rFonts w:ascii="Arial" w:hAnsi="Arial" w:cs="Arial"/>
          <w:i w:val="0"/>
          <w:sz w:val="20"/>
          <w:szCs w:val="20"/>
        </w:rPr>
        <w:t xml:space="preserve"> </w:t>
      </w:r>
      <w:r w:rsidRPr="00AA2C8B">
        <w:rPr>
          <w:rStyle w:val="fontstyle41"/>
          <w:rFonts w:ascii="Arial" w:hAnsi="Arial" w:cs="Arial"/>
          <w:i/>
          <w:sz w:val="20"/>
          <w:szCs w:val="20"/>
        </w:rPr>
        <w:t xml:space="preserve">e </w:t>
      </w:r>
      <w:r w:rsidRPr="00AA2C8B">
        <w:rPr>
          <w:rStyle w:val="fontstyle01"/>
          <w:rFonts w:ascii="Arial" w:hAnsi="Arial" w:cs="Arial"/>
          <w:i w:val="0"/>
          <w:sz w:val="20"/>
          <w:szCs w:val="20"/>
        </w:rPr>
        <w:t>deslizamentos de encostas provocadas</w:t>
      </w:r>
      <w:r w:rsidR="006A2D42" w:rsidRPr="00AA2C8B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AA2C8B">
        <w:rPr>
          <w:rStyle w:val="fontstyle01"/>
          <w:rFonts w:ascii="Arial" w:hAnsi="Arial" w:cs="Arial"/>
          <w:i w:val="0"/>
          <w:sz w:val="20"/>
          <w:szCs w:val="20"/>
        </w:rPr>
        <w:t>pela forte chuva.</w:t>
      </w:r>
    </w:p>
    <w:p w:rsidR="00334568" w:rsidRPr="00AA2C8B" w:rsidRDefault="00334568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A2C8B" w:rsidRPr="00AA2C8B" w:rsidRDefault="00334568" w:rsidP="00AA2C8B">
      <w:pPr>
        <w:spacing w:after="0" w:line="240" w:lineRule="auto"/>
        <w:ind w:firstLine="4502"/>
        <w:jc w:val="both"/>
        <w:rPr>
          <w:rStyle w:val="fontstyle21"/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 </w:t>
      </w:r>
      <w:r w:rsidRPr="00AA2C8B">
        <w:rPr>
          <w:rFonts w:ascii="Arial" w:hAnsi="Arial" w:cs="Arial"/>
          <w:b/>
          <w:sz w:val="20"/>
          <w:szCs w:val="20"/>
        </w:rPr>
        <w:t>MUNICIPAL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DE FERRAZ DE VASCONCELOS, ESTADO DE SÃO PAULO, </w:t>
      </w:r>
      <w:r w:rsidRPr="00AA2C8B">
        <w:rPr>
          <w:rFonts w:ascii="Arial" w:hAnsi="Arial" w:cs="Arial"/>
          <w:b/>
          <w:sz w:val="20"/>
          <w:szCs w:val="20"/>
        </w:rPr>
        <w:t xml:space="preserve">NO USO DAS ATRIBUIÇÕES LEGAIS, </w:t>
      </w:r>
      <w:r w:rsidR="00E661FE" w:rsidRPr="00AA2C8B">
        <w:rPr>
          <w:rStyle w:val="fontstyle21"/>
          <w:rFonts w:ascii="Arial" w:hAnsi="Arial" w:cs="Arial"/>
          <w:b/>
          <w:sz w:val="20"/>
          <w:szCs w:val="20"/>
        </w:rPr>
        <w:t>CONFERIDAS PELO ARTIGO 74 E INCISOS DA LEI</w:t>
      </w:r>
      <w:r w:rsidR="00E661FE" w:rsidRPr="00AA2C8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661FE" w:rsidRPr="00AA2C8B">
        <w:rPr>
          <w:rStyle w:val="fontstyle21"/>
          <w:rFonts w:ascii="Arial" w:hAnsi="Arial" w:cs="Arial"/>
          <w:b/>
          <w:sz w:val="20"/>
          <w:szCs w:val="20"/>
        </w:rPr>
        <w:t>ORGÂNICA DO MUNICÍPIO, NOS TERMOS DO ART. 17 DO DECRETO FEDERAL N</w:t>
      </w:r>
      <w:r w:rsidR="00AA2C8B">
        <w:rPr>
          <w:rStyle w:val="fontstyle21"/>
          <w:rFonts w:ascii="Arial" w:hAnsi="Arial" w:cs="Arial"/>
          <w:b/>
          <w:sz w:val="20"/>
          <w:szCs w:val="20"/>
        </w:rPr>
        <w:t>º</w:t>
      </w:r>
      <w:r w:rsidR="00E661FE" w:rsidRPr="00AA2C8B">
        <w:rPr>
          <w:rStyle w:val="fontstyle21"/>
          <w:rFonts w:ascii="Arial" w:hAnsi="Arial" w:cs="Arial"/>
          <w:b/>
          <w:sz w:val="20"/>
          <w:szCs w:val="20"/>
        </w:rPr>
        <w:t xml:space="preserve"> 5.376, DE 17 DE</w:t>
      </w:r>
      <w:r w:rsidR="00E661FE" w:rsidRPr="00AA2C8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661FE" w:rsidRPr="00AA2C8B">
        <w:rPr>
          <w:rStyle w:val="fontstyle21"/>
          <w:rFonts w:ascii="Arial" w:hAnsi="Arial" w:cs="Arial"/>
          <w:b/>
          <w:sz w:val="20"/>
          <w:szCs w:val="20"/>
        </w:rPr>
        <w:t xml:space="preserve">FEVEREIRO DE 2005 E NA RESOLUÇÃO Nº 3, DE 2 DE JULHO DE </w:t>
      </w:r>
      <w:r w:rsidR="00E661FE" w:rsidRPr="00AA2C8B">
        <w:rPr>
          <w:rStyle w:val="fontstyle41"/>
          <w:rFonts w:ascii="Arial" w:hAnsi="Arial" w:cs="Arial"/>
          <w:b/>
          <w:sz w:val="20"/>
          <w:szCs w:val="20"/>
        </w:rPr>
        <w:t xml:space="preserve">1999, </w:t>
      </w:r>
      <w:r w:rsidR="00E661FE" w:rsidRPr="00AA2C8B">
        <w:rPr>
          <w:rStyle w:val="fontstyle21"/>
          <w:rFonts w:ascii="Arial" w:hAnsi="Arial" w:cs="Arial"/>
          <w:b/>
          <w:sz w:val="20"/>
          <w:szCs w:val="20"/>
        </w:rPr>
        <w:t>DO CONSELHO NACIONAL DE DEFESA CIVIL.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Style w:val="fontstyle21"/>
          <w:rFonts w:ascii="Arial" w:hAnsi="Arial" w:cs="Arial"/>
          <w:b/>
          <w:sz w:val="20"/>
          <w:szCs w:val="20"/>
        </w:rPr>
      </w:pPr>
    </w:p>
    <w:p w:rsidR="00AA2C8B" w:rsidRPr="00AA2C8B" w:rsidRDefault="001C406F" w:rsidP="00AA2C8B">
      <w:pPr>
        <w:spacing w:after="0" w:line="240" w:lineRule="auto"/>
        <w:ind w:firstLine="4502"/>
        <w:jc w:val="both"/>
        <w:rPr>
          <w:rStyle w:val="fontstyle21"/>
          <w:rFonts w:ascii="Arial" w:hAnsi="Arial" w:cs="Arial"/>
          <w:sz w:val="20"/>
          <w:szCs w:val="20"/>
        </w:rPr>
      </w:pPr>
      <w:r w:rsidRPr="00AA2C8B">
        <w:rPr>
          <w:rStyle w:val="fontstyle21"/>
          <w:rFonts w:ascii="Arial" w:hAnsi="Arial" w:cs="Arial"/>
          <w:sz w:val="20"/>
          <w:szCs w:val="20"/>
        </w:rPr>
        <w:t xml:space="preserve">CONSIDERANDO A FORTE CHUVA QUE ATINGIU </w:t>
      </w:r>
      <w:r w:rsidRPr="00AA2C8B">
        <w:rPr>
          <w:rStyle w:val="fontstyle41"/>
          <w:rFonts w:ascii="Arial" w:hAnsi="Arial" w:cs="Arial"/>
          <w:sz w:val="20"/>
          <w:szCs w:val="20"/>
        </w:rPr>
        <w:t xml:space="preserve">O </w:t>
      </w:r>
      <w:r w:rsidRPr="00AA2C8B">
        <w:rPr>
          <w:rStyle w:val="fontstyle21"/>
          <w:rFonts w:ascii="Arial" w:hAnsi="Arial" w:cs="Arial"/>
          <w:sz w:val="20"/>
          <w:szCs w:val="20"/>
        </w:rPr>
        <w:t>MUNICÍPIO DE FERRAZ DE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Style w:val="fontstyle21"/>
          <w:rFonts w:ascii="Arial" w:hAnsi="Arial" w:cs="Arial"/>
          <w:sz w:val="20"/>
          <w:szCs w:val="20"/>
        </w:rPr>
        <w:t>VASCONCELOS, PROVOCANDO ENCHENTES, INUNDAÇÕES BRUSCAS, ALAGAMENTOS, DESLIZAMENTOS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Style w:val="fontstyle21"/>
          <w:rFonts w:ascii="Arial" w:hAnsi="Arial" w:cs="Arial"/>
          <w:sz w:val="20"/>
          <w:szCs w:val="20"/>
        </w:rPr>
        <w:t>DE ENCOSTAS, DEIXANDO O CENTRO E OUTRAS REGIÕES DA CIDADE COMPLETAMENTE DEBAIXO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Style w:val="fontstyle21"/>
          <w:rFonts w:ascii="Arial" w:hAnsi="Arial" w:cs="Arial"/>
          <w:sz w:val="20"/>
          <w:szCs w:val="20"/>
        </w:rPr>
        <w:t>D'ÁGUA;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Style w:val="fontstyle21"/>
          <w:rFonts w:ascii="Arial" w:hAnsi="Arial" w:cs="Arial"/>
          <w:sz w:val="20"/>
          <w:szCs w:val="20"/>
        </w:rPr>
      </w:pP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Style w:val="fontstyle21"/>
          <w:rFonts w:ascii="Arial" w:hAnsi="Arial" w:cs="Arial"/>
          <w:sz w:val="20"/>
          <w:szCs w:val="20"/>
        </w:rPr>
      </w:pPr>
      <w:r w:rsidRPr="00AA2C8B">
        <w:rPr>
          <w:rStyle w:val="fontstyle21"/>
          <w:rFonts w:ascii="Arial" w:hAnsi="Arial" w:cs="Arial"/>
          <w:sz w:val="20"/>
          <w:szCs w:val="20"/>
        </w:rPr>
        <w:t>CO</w:t>
      </w:r>
      <w:r w:rsidR="001C406F" w:rsidRPr="00AA2C8B">
        <w:rPr>
          <w:rStyle w:val="fontstyle21"/>
          <w:rFonts w:ascii="Arial" w:hAnsi="Arial" w:cs="Arial"/>
          <w:sz w:val="20"/>
          <w:szCs w:val="20"/>
        </w:rPr>
        <w:t>NSIDERANDO QUE SE TRATA DE COMPROVADO CASO DE EMERGÊNCIA,</w:t>
      </w:r>
      <w:r w:rsidR="001C406F"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="001C406F" w:rsidRPr="00AA2C8B">
        <w:rPr>
          <w:rStyle w:val="fontstyle21"/>
          <w:rFonts w:ascii="Arial" w:hAnsi="Arial" w:cs="Arial"/>
          <w:sz w:val="20"/>
          <w:szCs w:val="20"/>
        </w:rPr>
        <w:t xml:space="preserve">CARACTERIZADA PELA URGÊNCIA </w:t>
      </w:r>
      <w:r w:rsidR="001C406F" w:rsidRPr="00AA2C8B">
        <w:rPr>
          <w:rStyle w:val="fontstyle31"/>
          <w:rFonts w:ascii="Arial" w:hAnsi="Arial" w:cs="Arial"/>
        </w:rPr>
        <w:t>DE ATENDIMENTO DA SITUAÇÃO QUE</w:t>
      </w:r>
      <w:r w:rsidR="001C406F" w:rsidRPr="00AA2C8B">
        <w:rPr>
          <w:rStyle w:val="fontstyle21"/>
          <w:rFonts w:ascii="Arial" w:hAnsi="Arial" w:cs="Arial"/>
          <w:sz w:val="20"/>
          <w:szCs w:val="20"/>
        </w:rPr>
        <w:t xml:space="preserve"> OCASIONOU PREJUÍZOS E</w:t>
      </w:r>
      <w:r w:rsidR="001C406F"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="001C406F" w:rsidRPr="00AA2C8B">
        <w:rPr>
          <w:rStyle w:val="fontstyle21"/>
          <w:rFonts w:ascii="Arial" w:hAnsi="Arial" w:cs="Arial"/>
          <w:sz w:val="20"/>
          <w:szCs w:val="20"/>
        </w:rPr>
        <w:t>COMPROMETEU A SEGURANÇA DE PESSOAS, BENS, OBRAS, SERVIÇOS, EQUIPAMENTOS E OUTROSBENS PÚBLICOS E PARTICULARES;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Style w:val="fontstyle21"/>
          <w:rFonts w:ascii="Arial" w:hAnsi="Arial" w:cs="Arial"/>
          <w:sz w:val="20"/>
          <w:szCs w:val="20"/>
        </w:rPr>
      </w:pPr>
    </w:p>
    <w:p w:rsidR="001C406F" w:rsidRPr="00AA2C8B" w:rsidRDefault="001C406F" w:rsidP="00AA2C8B">
      <w:pPr>
        <w:spacing w:after="0" w:line="240" w:lineRule="auto"/>
        <w:ind w:firstLine="4502"/>
        <w:jc w:val="both"/>
        <w:rPr>
          <w:rStyle w:val="fontstyle21"/>
          <w:rFonts w:ascii="Arial" w:hAnsi="Arial" w:cs="Arial"/>
          <w:sz w:val="20"/>
          <w:szCs w:val="20"/>
        </w:rPr>
      </w:pPr>
      <w:r w:rsidRPr="00AA2C8B">
        <w:rPr>
          <w:rStyle w:val="fontstyle21"/>
          <w:rFonts w:ascii="Arial" w:hAnsi="Arial" w:cs="Arial"/>
          <w:sz w:val="20"/>
          <w:szCs w:val="20"/>
        </w:rPr>
        <w:t>CONSIDERANDO QUE CONFORME PREVISÃO METEOROLÓGICA A QUANTIDADE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Style w:val="fontstyle21"/>
          <w:rFonts w:ascii="Arial" w:hAnsi="Arial" w:cs="Arial"/>
          <w:sz w:val="20"/>
          <w:szCs w:val="20"/>
        </w:rPr>
        <w:t xml:space="preserve">DE CHUVA QUE PRECIPITOU SOBRE A CIDADE DE FERRAZ DE VASCONCELOS DURANTE 40 (QUARENTA) MINUTOS, </w:t>
      </w:r>
      <w:r w:rsidRPr="00AA2C8B">
        <w:rPr>
          <w:rStyle w:val="fontstyle31"/>
          <w:rFonts w:ascii="Arial" w:hAnsi="Arial" w:cs="Arial"/>
        </w:rPr>
        <w:t xml:space="preserve">FOI EQUIVALENTE A APROXIMADAMENTE </w:t>
      </w:r>
      <w:r w:rsidRPr="00AA2C8B">
        <w:rPr>
          <w:rStyle w:val="fontstyle21"/>
          <w:rFonts w:ascii="Arial" w:hAnsi="Arial" w:cs="Arial"/>
          <w:sz w:val="20"/>
          <w:szCs w:val="20"/>
        </w:rPr>
        <w:t>15 (QUINZE) DIAS DE CHUVA;</w:t>
      </w:r>
    </w:p>
    <w:p w:rsidR="001C406F" w:rsidRPr="00AA2C8B" w:rsidRDefault="001C406F" w:rsidP="00AA2C8B">
      <w:pPr>
        <w:spacing w:after="0" w:line="240" w:lineRule="auto"/>
        <w:ind w:firstLine="4502"/>
        <w:jc w:val="both"/>
        <w:rPr>
          <w:rStyle w:val="fontstyle31"/>
          <w:rFonts w:ascii="Arial" w:hAnsi="Arial" w:cs="Arial"/>
        </w:rPr>
      </w:pPr>
    </w:p>
    <w:p w:rsidR="001C406F" w:rsidRPr="00AA2C8B" w:rsidRDefault="001C406F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Style w:val="fontstyle31"/>
          <w:rFonts w:ascii="Arial" w:hAnsi="Arial" w:cs="Arial"/>
        </w:rPr>
        <w:t xml:space="preserve">CONSIDERANDO </w:t>
      </w:r>
      <w:r w:rsidRPr="00AA2C8B">
        <w:rPr>
          <w:rStyle w:val="fontstyle21"/>
          <w:rFonts w:ascii="Arial" w:hAnsi="Arial" w:cs="Arial"/>
          <w:sz w:val="20"/>
          <w:szCs w:val="20"/>
        </w:rPr>
        <w:t>QUE A CHUVA TEVE INÍCIO AS 14:00 HORAS DO DIA 12 DE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Style w:val="fontstyle21"/>
          <w:rFonts w:ascii="Arial" w:hAnsi="Arial" w:cs="Arial"/>
          <w:sz w:val="20"/>
          <w:szCs w:val="20"/>
        </w:rPr>
        <w:t>JANEIRO DE 2008, PERDURANDO ATÉ O INÍCIO DA MADRUGADA DO DIA 13 DE JANEIRO DE 2008;</w:t>
      </w:r>
    </w:p>
    <w:p w:rsidR="001C406F" w:rsidRPr="00AA2C8B" w:rsidRDefault="001C406F" w:rsidP="00AA2C8B">
      <w:pPr>
        <w:spacing w:after="0" w:line="240" w:lineRule="auto"/>
        <w:ind w:firstLine="4502"/>
        <w:jc w:val="both"/>
        <w:rPr>
          <w:rStyle w:val="fontstyle21"/>
          <w:rFonts w:ascii="Arial" w:hAnsi="Arial" w:cs="Arial"/>
          <w:sz w:val="20"/>
          <w:szCs w:val="20"/>
        </w:rPr>
      </w:pPr>
    </w:p>
    <w:p w:rsidR="001C406F" w:rsidRPr="00AA2C8B" w:rsidRDefault="001C406F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Style w:val="fontstyle21"/>
          <w:rFonts w:ascii="Arial" w:hAnsi="Arial" w:cs="Arial"/>
          <w:sz w:val="20"/>
          <w:szCs w:val="20"/>
        </w:rPr>
        <w:t>CONSIDERANDO QUE É DEVER DO</w:t>
      </w:r>
      <w:r w:rsidRPr="00AA2C8B">
        <w:rPr>
          <w:rStyle w:val="fontstyle31"/>
          <w:rFonts w:ascii="Arial" w:hAnsi="Arial" w:cs="Arial"/>
        </w:rPr>
        <w:t xml:space="preserve"> </w:t>
      </w:r>
      <w:r w:rsidRPr="00AA2C8B">
        <w:rPr>
          <w:rStyle w:val="fontstyle21"/>
          <w:rFonts w:ascii="Arial" w:hAnsi="Arial" w:cs="Arial"/>
          <w:sz w:val="20"/>
          <w:szCs w:val="20"/>
        </w:rPr>
        <w:t xml:space="preserve">PODER PÚBLICO MUNICIPAL PROVIDENCIAR A PRESTAÇÃO DE SOCORRO ÀS </w:t>
      </w:r>
      <w:r w:rsidRPr="00AA2C8B">
        <w:rPr>
          <w:rStyle w:val="fontstyle31"/>
          <w:rFonts w:ascii="Arial" w:hAnsi="Arial" w:cs="Arial"/>
        </w:rPr>
        <w:t>VÍTIMAS, REALIZADA ATRAVÉS DO CONJUNTO</w:t>
      </w:r>
      <w:r w:rsidRPr="00AA2C8B">
        <w:rPr>
          <w:rStyle w:val="fontstyle21"/>
          <w:rFonts w:ascii="Arial" w:hAnsi="Arial" w:cs="Arial"/>
          <w:sz w:val="20"/>
          <w:szCs w:val="20"/>
        </w:rPr>
        <w:t xml:space="preserve"> DE MEDIDAS A SEREM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Style w:val="fontstyle21"/>
          <w:rFonts w:ascii="Arial" w:hAnsi="Arial" w:cs="Arial"/>
          <w:sz w:val="20"/>
          <w:szCs w:val="20"/>
        </w:rPr>
        <w:t>TOMADAS EM CONSEQUÊNCIA DO DESENCADEAMENTO DE FATORES ANORMAIS E ADVERSOS,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Style w:val="fontstyle21"/>
          <w:rFonts w:ascii="Arial" w:hAnsi="Arial" w:cs="Arial"/>
          <w:sz w:val="20"/>
          <w:szCs w:val="20"/>
        </w:rPr>
        <w:t>INCLUSIVE ORIENTANDO OS ASSUNTOS RELACIONADOS COM PARTE PREVENTIVA, RECUPERATIVA E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Style w:val="fontstyle21"/>
          <w:rFonts w:ascii="Arial" w:hAnsi="Arial" w:cs="Arial"/>
          <w:sz w:val="20"/>
          <w:szCs w:val="20"/>
        </w:rPr>
        <w:t>ASSISTENCIAL DOS CASOS DE EMERGÊNCIA.</w:t>
      </w:r>
    </w:p>
    <w:p w:rsidR="00EB3CA1" w:rsidRPr="00AA2C8B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D42" w:rsidRPr="00AA2C8B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6A2D42" w:rsidRPr="00AA2C8B">
        <w:rPr>
          <w:rFonts w:ascii="Arial" w:hAnsi="Arial" w:cs="Arial"/>
          <w:color w:val="000000"/>
          <w:sz w:val="20"/>
          <w:szCs w:val="20"/>
        </w:rPr>
        <w:t>Fica declarada a existência de situação anormal provocada par desastre e caracterizada como situação de emergência em razão dos granizos, enchentes, enxurradas, inundações bruscas, alagamentos e deslizamentos de encostas provocadas pela forte chuva.</w:t>
      </w:r>
    </w:p>
    <w:p w:rsidR="00AA2C8B" w:rsidRPr="00AA2C8B" w:rsidRDefault="00AA2C8B" w:rsidP="009C0CED">
      <w:pPr>
        <w:spacing w:after="0" w:line="240" w:lineRule="auto"/>
        <w:ind w:firstLine="450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A2D42" w:rsidRPr="00AA2C8B" w:rsidRDefault="006A2D42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bCs/>
          <w:color w:val="000000"/>
          <w:sz w:val="20"/>
          <w:szCs w:val="20"/>
        </w:rPr>
        <w:t xml:space="preserve">Parágrafo </w:t>
      </w:r>
      <w:r w:rsidR="00AA2C8B" w:rsidRPr="00AA2C8B">
        <w:rPr>
          <w:rFonts w:ascii="Arial" w:hAnsi="Arial" w:cs="Arial"/>
          <w:b/>
          <w:bCs/>
          <w:color w:val="000000"/>
          <w:sz w:val="20"/>
          <w:szCs w:val="20"/>
        </w:rPr>
        <w:t>ú</w:t>
      </w:r>
      <w:r w:rsidRPr="00AA2C8B">
        <w:rPr>
          <w:rFonts w:ascii="Arial" w:hAnsi="Arial" w:cs="Arial"/>
          <w:b/>
          <w:bCs/>
          <w:color w:val="000000"/>
          <w:sz w:val="20"/>
          <w:szCs w:val="20"/>
        </w:rPr>
        <w:t xml:space="preserve">nico. </w:t>
      </w:r>
      <w:r w:rsidRPr="00AA2C8B">
        <w:rPr>
          <w:rFonts w:ascii="Arial" w:hAnsi="Arial" w:cs="Arial"/>
          <w:iCs/>
          <w:color w:val="000000"/>
          <w:sz w:val="20"/>
          <w:szCs w:val="20"/>
        </w:rPr>
        <w:t>Esta</w:t>
      </w:r>
      <w:r w:rsidRPr="00AA2C8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situação </w:t>
      </w:r>
      <w:r w:rsidRPr="00AA2C8B">
        <w:rPr>
          <w:rFonts w:ascii="Arial" w:hAnsi="Arial" w:cs="Arial"/>
          <w:iCs/>
          <w:color w:val="000000"/>
          <w:sz w:val="20"/>
          <w:szCs w:val="20"/>
        </w:rPr>
        <w:t>de anormalidade</w:t>
      </w:r>
      <w:r w:rsidRPr="00AA2C8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A2C8B">
        <w:rPr>
          <w:rFonts w:ascii="Arial" w:hAnsi="Arial" w:cs="Arial"/>
          <w:color w:val="000000"/>
          <w:sz w:val="20"/>
          <w:szCs w:val="20"/>
        </w:rPr>
        <w:t>é válida</w:t>
      </w:r>
      <w:r w:rsidRPr="00AA2C8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A2C8B">
        <w:rPr>
          <w:rFonts w:ascii="Arial" w:hAnsi="Arial" w:cs="Arial"/>
          <w:iCs/>
          <w:color w:val="000000"/>
          <w:sz w:val="20"/>
          <w:szCs w:val="20"/>
        </w:rPr>
        <w:t>apenas para as áreas deste Município, comprovadamente afetadas pelo desastre, conforme prova documental estabelecida pelo Formulário de</w:t>
      </w:r>
      <w:r w:rsidRPr="00AA2C8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Avaliação </w:t>
      </w:r>
      <w:r w:rsidRPr="00AA2C8B">
        <w:rPr>
          <w:rFonts w:ascii="Arial" w:hAnsi="Arial" w:cs="Arial"/>
          <w:iCs/>
          <w:color w:val="000000"/>
          <w:sz w:val="20"/>
          <w:szCs w:val="20"/>
        </w:rPr>
        <w:t xml:space="preserve">de Danos 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- </w:t>
      </w:r>
      <w:r w:rsidRPr="00AA2C8B">
        <w:rPr>
          <w:rFonts w:ascii="Arial" w:hAnsi="Arial" w:cs="Arial"/>
          <w:iCs/>
          <w:color w:val="000000"/>
          <w:sz w:val="20"/>
          <w:szCs w:val="20"/>
        </w:rPr>
        <w:t xml:space="preserve">AVADAN </w:t>
      </w:r>
      <w:r w:rsidRPr="00AA2C8B">
        <w:rPr>
          <w:rFonts w:ascii="Arial" w:hAnsi="Arial" w:cs="Arial"/>
          <w:color w:val="000000"/>
          <w:sz w:val="20"/>
          <w:szCs w:val="20"/>
        </w:rPr>
        <w:t xml:space="preserve">e </w:t>
      </w:r>
      <w:r w:rsidRPr="00AA2C8B">
        <w:rPr>
          <w:rFonts w:ascii="Arial" w:hAnsi="Arial" w:cs="Arial"/>
          <w:iCs/>
          <w:color w:val="000000"/>
          <w:sz w:val="20"/>
          <w:szCs w:val="20"/>
        </w:rPr>
        <w:t>pelo mapa ou Croqui das áreas afetadas, anexas a este Decreto.</w:t>
      </w:r>
    </w:p>
    <w:p w:rsidR="00AA2C8B" w:rsidRPr="00AA2C8B" w:rsidRDefault="00AA2C8B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AA2C8B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2º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6A2D42" w:rsidRPr="00AA2C8B">
        <w:rPr>
          <w:rFonts w:ascii="Arial" w:hAnsi="Arial" w:cs="Arial"/>
          <w:color w:val="000000"/>
          <w:sz w:val="20"/>
          <w:szCs w:val="20"/>
        </w:rPr>
        <w:t>Fica o Poder Executivo autorizado a lançar mão da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="006A2D42" w:rsidRPr="00AA2C8B">
        <w:rPr>
          <w:rFonts w:ascii="Arial" w:hAnsi="Arial" w:cs="Arial"/>
          <w:color w:val="000000"/>
          <w:sz w:val="20"/>
          <w:szCs w:val="20"/>
        </w:rPr>
        <w:t>legislação vigente, para que possa atender as necessidades resultantes da situação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r w:rsidR="006A2D42" w:rsidRPr="00AA2C8B">
        <w:rPr>
          <w:rFonts w:ascii="Arial" w:hAnsi="Arial" w:cs="Arial"/>
          <w:color w:val="000000"/>
          <w:sz w:val="20"/>
          <w:szCs w:val="20"/>
        </w:rPr>
        <w:t xml:space="preserve">declarada, dentro dos limites de competência da 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>administração</w:t>
      </w:r>
      <w:r w:rsidR="006A2D42" w:rsidRPr="00AA2C8B">
        <w:rPr>
          <w:rFonts w:ascii="Arial" w:hAnsi="Arial" w:cs="Arial"/>
          <w:color w:val="000000"/>
          <w:sz w:val="20"/>
          <w:szCs w:val="20"/>
        </w:rPr>
        <w:t xml:space="preserve"> p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>ú</w:t>
      </w:r>
      <w:r w:rsidR="006A2D42" w:rsidRPr="00AA2C8B">
        <w:rPr>
          <w:rFonts w:ascii="Arial" w:hAnsi="Arial" w:cs="Arial"/>
          <w:color w:val="000000"/>
          <w:sz w:val="20"/>
          <w:szCs w:val="20"/>
        </w:rPr>
        <w:t>blica.</w:t>
      </w:r>
    </w:p>
    <w:p w:rsidR="00AA2C8B" w:rsidRPr="00AA2C8B" w:rsidRDefault="00AA2C8B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A2C8B" w:rsidRPr="00AA2C8B" w:rsidRDefault="00EB3CA1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lastRenderedPageBreak/>
        <w:t>Art. 3º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>Este Decreto entra em vigor na data de sua publicação,</w:t>
      </w:r>
      <w:r w:rsidR="00C04D04" w:rsidRPr="00AA2C8B">
        <w:rPr>
          <w:rFonts w:ascii="Arial" w:hAnsi="Arial" w:cs="Arial"/>
          <w:color w:val="000000"/>
          <w:sz w:val="20"/>
          <w:szCs w:val="20"/>
        </w:rPr>
        <w:br/>
        <w:t>devendo viger por um prazo de 90 (noventa) dias, podendo ser prorrogado até, no</w:t>
      </w:r>
      <w:r w:rsidR="00C04D04" w:rsidRPr="00AA2C8B">
        <w:rPr>
          <w:rFonts w:ascii="Arial" w:hAnsi="Arial" w:cs="Arial"/>
          <w:color w:val="000000"/>
          <w:sz w:val="20"/>
          <w:szCs w:val="20"/>
        </w:rPr>
        <w:br/>
      </w:r>
      <w:r w:rsidR="00AA2C8B" w:rsidRPr="00AA2C8B">
        <w:rPr>
          <w:rFonts w:ascii="Arial" w:hAnsi="Arial" w:cs="Arial"/>
          <w:color w:val="000000"/>
          <w:sz w:val="20"/>
          <w:szCs w:val="20"/>
        </w:rPr>
        <w:t>máximo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>, 180 (cento e oitenta) dias, e seus efeitos</w:t>
      </w:r>
      <w:r w:rsidR="00AA2C8B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C04D04" w:rsidRPr="00AA2C8B">
        <w:rPr>
          <w:rFonts w:ascii="Arial" w:hAnsi="Arial" w:cs="Arial"/>
          <w:color w:val="000000"/>
          <w:sz w:val="20"/>
          <w:szCs w:val="20"/>
        </w:rPr>
        <w:t>retroagidos a 12 de janeiro de</w:t>
      </w:r>
      <w:r w:rsidR="00C04D04" w:rsidRPr="00AA2C8B">
        <w:rPr>
          <w:rFonts w:ascii="Arial" w:hAnsi="Arial" w:cs="Arial"/>
          <w:color w:val="000000"/>
          <w:sz w:val="20"/>
          <w:szCs w:val="20"/>
        </w:rPr>
        <w:br/>
        <w:t>2008.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9243B3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Prefeitura </w:t>
      </w:r>
      <w:r w:rsidR="001E2A5B" w:rsidRPr="00AA2C8B">
        <w:rPr>
          <w:rFonts w:ascii="Arial" w:hAnsi="Arial" w:cs="Arial"/>
          <w:sz w:val="20"/>
          <w:szCs w:val="20"/>
        </w:rPr>
        <w:t>Municipal</w:t>
      </w:r>
      <w:r w:rsidRPr="00AA2C8B">
        <w:rPr>
          <w:rFonts w:ascii="Arial" w:hAnsi="Arial" w:cs="Arial"/>
          <w:sz w:val="20"/>
          <w:szCs w:val="20"/>
        </w:rPr>
        <w:t xml:space="preserve"> de </w:t>
      </w:r>
      <w:r w:rsidR="00C4793B" w:rsidRPr="00AA2C8B">
        <w:rPr>
          <w:rFonts w:ascii="Arial" w:hAnsi="Arial" w:cs="Arial"/>
          <w:sz w:val="20"/>
          <w:szCs w:val="20"/>
        </w:rPr>
        <w:t>Ferraz de Vasconcelos</w:t>
      </w:r>
      <w:r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em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C04D04" w:rsidRPr="00AA2C8B">
        <w:rPr>
          <w:rFonts w:ascii="Arial" w:hAnsi="Arial" w:cs="Arial"/>
          <w:sz w:val="20"/>
          <w:szCs w:val="20"/>
        </w:rPr>
        <w:t>15</w:t>
      </w:r>
      <w:r w:rsidRPr="00AA2C8B">
        <w:rPr>
          <w:rFonts w:ascii="Arial" w:hAnsi="Arial" w:cs="Arial"/>
          <w:sz w:val="20"/>
          <w:szCs w:val="20"/>
        </w:rPr>
        <w:t xml:space="preserve"> de </w:t>
      </w:r>
      <w:r w:rsidR="00C04D04" w:rsidRPr="00AA2C8B">
        <w:rPr>
          <w:rFonts w:ascii="Arial" w:hAnsi="Arial" w:cs="Arial"/>
          <w:sz w:val="20"/>
          <w:szCs w:val="20"/>
        </w:rPr>
        <w:t>janei</w:t>
      </w:r>
      <w:r w:rsidR="00910182" w:rsidRPr="00AA2C8B">
        <w:rPr>
          <w:rFonts w:ascii="Arial" w:hAnsi="Arial" w:cs="Arial"/>
          <w:sz w:val="20"/>
          <w:szCs w:val="20"/>
        </w:rPr>
        <w:t xml:space="preserve">ro </w:t>
      </w:r>
      <w:r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2008</w:t>
      </w:r>
      <w:r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C04D04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AA2C8B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A2C8B" w:rsidRDefault="00334568">
      <w:pPr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AA2C8B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CB" w:rsidRDefault="000F10CB" w:rsidP="009243B3">
      <w:pPr>
        <w:spacing w:after="0" w:line="240" w:lineRule="auto"/>
      </w:pPr>
      <w:r>
        <w:separator/>
      </w:r>
    </w:p>
  </w:endnote>
  <w:endnote w:type="continuationSeparator" w:id="0">
    <w:p w:rsidR="000F10CB" w:rsidRDefault="000F10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CB" w:rsidRDefault="000F10CB" w:rsidP="009243B3">
      <w:pPr>
        <w:spacing w:after="0" w:line="240" w:lineRule="auto"/>
      </w:pPr>
      <w:r>
        <w:separator/>
      </w:r>
    </w:p>
  </w:footnote>
  <w:footnote w:type="continuationSeparator" w:id="0">
    <w:p w:rsidR="000F10CB" w:rsidRDefault="000F10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4568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661FE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71D7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2019-03-01T15:49:00Z</dcterms:created>
  <dcterms:modified xsi:type="dcterms:W3CDTF">2019-03-01T17:14:00Z</dcterms:modified>
</cp:coreProperties>
</file>