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2F6981">
        <w:rPr>
          <w:rFonts w:ascii="Arial" w:hAnsi="Arial" w:cs="Arial"/>
          <w:b/>
          <w:sz w:val="20"/>
          <w:szCs w:val="20"/>
        </w:rPr>
        <w:t>27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F6981">
        <w:rPr>
          <w:rFonts w:ascii="Arial" w:hAnsi="Arial" w:cs="Arial"/>
          <w:b/>
          <w:sz w:val="20"/>
          <w:szCs w:val="20"/>
        </w:rPr>
        <w:t>25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F6981">
        <w:rPr>
          <w:rFonts w:ascii="Arial" w:hAnsi="Arial" w:cs="Arial"/>
          <w:b/>
          <w:sz w:val="20"/>
          <w:szCs w:val="20"/>
        </w:rPr>
        <w:t xml:space="preserve">FEVEREIRO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 w:rsidR="00CA2FA0"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</w:t>
      </w:r>
      <w:r w:rsidR="00443A9C">
        <w:rPr>
          <w:rFonts w:ascii="Arial" w:hAnsi="Arial" w:cs="Arial"/>
          <w:b/>
          <w:sz w:val="20"/>
          <w:szCs w:val="20"/>
        </w:rPr>
        <w:t>3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2F698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o Quadro de Cargos da Prefeitura Municipal e dispositivos, para contratações, para atender necessidades temporárias de excepcional interesse público, determinando outras providências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9E6101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CA2FA0">
        <w:rPr>
          <w:rFonts w:ascii="Arial" w:hAnsi="Arial" w:cs="Arial"/>
          <w:b/>
          <w:sz w:val="20"/>
          <w:szCs w:val="20"/>
        </w:rPr>
        <w:t xml:space="preserve"> PREFEITO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2012D7">
        <w:rPr>
          <w:rFonts w:ascii="Arial" w:hAnsi="Arial" w:cs="Arial"/>
          <w:b/>
          <w:sz w:val="20"/>
          <w:szCs w:val="20"/>
        </w:rPr>
        <w:t>NO USO</w:t>
      </w:r>
      <w:r w:rsidR="00815017">
        <w:rPr>
          <w:rFonts w:ascii="Arial" w:hAnsi="Arial" w:cs="Arial"/>
          <w:b/>
          <w:sz w:val="20"/>
          <w:szCs w:val="20"/>
        </w:rPr>
        <w:t xml:space="preserve"> D</w:t>
      </w:r>
      <w:r w:rsidR="002F6981">
        <w:rPr>
          <w:rFonts w:ascii="Arial" w:hAnsi="Arial" w:cs="Arial"/>
          <w:b/>
          <w:sz w:val="20"/>
          <w:szCs w:val="20"/>
        </w:rPr>
        <w:t>E SU</w:t>
      </w:r>
      <w:r w:rsidR="00443A9C">
        <w:rPr>
          <w:rFonts w:ascii="Arial" w:hAnsi="Arial" w:cs="Arial"/>
          <w:b/>
          <w:sz w:val="20"/>
          <w:szCs w:val="20"/>
        </w:rPr>
        <w:t>A</w:t>
      </w:r>
      <w:r w:rsidR="00CA2FA0">
        <w:rPr>
          <w:rFonts w:ascii="Arial" w:hAnsi="Arial" w:cs="Arial"/>
          <w:b/>
          <w:sz w:val="20"/>
          <w:szCs w:val="20"/>
        </w:rPr>
        <w:t>S ATRIBUIÇÕES</w:t>
      </w:r>
      <w:r w:rsidR="00443A9C">
        <w:rPr>
          <w:rFonts w:ascii="Arial" w:hAnsi="Arial" w:cs="Arial"/>
          <w:sz w:val="20"/>
          <w:szCs w:val="20"/>
        </w:rPr>
        <w:t xml:space="preserve"> </w:t>
      </w:r>
      <w:r w:rsidR="002F6981">
        <w:rPr>
          <w:rFonts w:ascii="Arial" w:hAnsi="Arial" w:cs="Arial"/>
          <w:b/>
          <w:sz w:val="20"/>
          <w:szCs w:val="20"/>
        </w:rPr>
        <w:t>LEGAIS</w:t>
      </w:r>
      <w:r w:rsidR="00BF41E7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E610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SABER, QUE A CÂMARA MUNICIPAL </w:t>
      </w:r>
      <w:r w:rsidR="009243B3">
        <w:rPr>
          <w:rFonts w:ascii="Arial" w:hAnsi="Arial" w:cs="Arial"/>
          <w:sz w:val="20"/>
          <w:szCs w:val="20"/>
        </w:rPr>
        <w:t>DECRETA</w:t>
      </w:r>
      <w:r>
        <w:rPr>
          <w:rFonts w:ascii="Arial" w:hAnsi="Arial" w:cs="Arial"/>
          <w:sz w:val="20"/>
          <w:szCs w:val="20"/>
        </w:rPr>
        <w:t xml:space="preserve"> E EU PROMULGO A SEGUINTE LEI</w:t>
      </w:r>
      <w:r w:rsidR="009243B3">
        <w:rPr>
          <w:rFonts w:ascii="Arial" w:hAnsi="Arial" w:cs="Arial"/>
          <w:sz w:val="20"/>
          <w:szCs w:val="20"/>
        </w:rPr>
        <w:t>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023FA" w:rsidRDefault="007E5ECA" w:rsidP="00443A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 w:rsidR="00443A9C">
        <w:rPr>
          <w:rFonts w:ascii="Arial" w:hAnsi="Arial" w:cs="Arial"/>
          <w:sz w:val="20"/>
          <w:szCs w:val="20"/>
        </w:rPr>
        <w:t xml:space="preserve"> </w:t>
      </w:r>
      <w:r w:rsidR="002F6981">
        <w:rPr>
          <w:rFonts w:ascii="Arial" w:hAnsi="Arial" w:cs="Arial"/>
          <w:sz w:val="20"/>
          <w:szCs w:val="20"/>
        </w:rPr>
        <w:t>O</w:t>
      </w:r>
      <w:r w:rsidR="002F6981" w:rsidRPr="002F6981">
        <w:rPr>
          <w:rFonts w:ascii="Arial" w:hAnsi="Arial" w:cs="Arial"/>
          <w:sz w:val="20"/>
          <w:szCs w:val="20"/>
        </w:rPr>
        <w:t xml:space="preserve"> </w:t>
      </w:r>
      <w:r w:rsidR="002F6981">
        <w:rPr>
          <w:rFonts w:ascii="Arial" w:hAnsi="Arial" w:cs="Arial"/>
          <w:sz w:val="20"/>
          <w:szCs w:val="20"/>
        </w:rPr>
        <w:t>Quadro de Cargos da Prefeitura Municipal</w:t>
      </w:r>
      <w:r w:rsidR="002F6981">
        <w:rPr>
          <w:rFonts w:ascii="Arial" w:hAnsi="Arial" w:cs="Arial"/>
          <w:sz w:val="20"/>
          <w:szCs w:val="20"/>
        </w:rPr>
        <w:t>, fixado pelo artigo 4º e Anexo I da lei Municipal nº 1.855, de 31 de julho de 1990, fica substituído pelo Quadro definido no Anexo Único da presente Lei</w:t>
      </w:r>
      <w:r w:rsidR="002023FA" w:rsidRPr="002023FA">
        <w:rPr>
          <w:rFonts w:ascii="Arial" w:hAnsi="Arial" w:cs="Arial"/>
          <w:sz w:val="20"/>
          <w:szCs w:val="20"/>
        </w:rPr>
        <w:t>.</w:t>
      </w:r>
    </w:p>
    <w:p w:rsidR="00443A9C" w:rsidRPr="002023FA" w:rsidRDefault="00443A9C" w:rsidP="00443A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023FA" w:rsidRDefault="00443A9C" w:rsidP="00202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7417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F6981">
        <w:rPr>
          <w:rFonts w:ascii="Arial" w:hAnsi="Arial" w:cs="Arial"/>
          <w:sz w:val="20"/>
          <w:szCs w:val="20"/>
        </w:rPr>
        <w:t xml:space="preserve">Para efeitos do § 2º do artigo da Lei 1.855, de 31 de julho de 1990, são criados os seguintes empregos temporários para preenchimento por processo seletivo e por prazo determinado não superior a </w:t>
      </w:r>
      <w:proofErr w:type="gramStart"/>
      <w:r w:rsidR="002F6981">
        <w:rPr>
          <w:rFonts w:ascii="Arial" w:hAnsi="Arial" w:cs="Arial"/>
          <w:sz w:val="20"/>
          <w:szCs w:val="20"/>
        </w:rPr>
        <w:t>6</w:t>
      </w:r>
      <w:proofErr w:type="gramEnd"/>
      <w:r w:rsidR="002F6981">
        <w:rPr>
          <w:rFonts w:ascii="Arial" w:hAnsi="Arial" w:cs="Arial"/>
          <w:sz w:val="20"/>
          <w:szCs w:val="20"/>
        </w:rPr>
        <w:t xml:space="preserve"> (seis) meses, prorrogáveis, quando for o caso, até a conclusão da obra:</w:t>
      </w:r>
    </w:p>
    <w:p w:rsidR="002F6981" w:rsidRDefault="002F6981" w:rsidP="00202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6981" w:rsidRDefault="002F6981" w:rsidP="00202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52C8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Projeto “OBRAS DE RECUPERAÇÃO DO SISTEMA VIÁRIO”:</w:t>
      </w:r>
    </w:p>
    <w:p w:rsidR="002F6981" w:rsidRDefault="002F6981" w:rsidP="00202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285"/>
        <w:gridCol w:w="3143"/>
        <w:gridCol w:w="995"/>
      </w:tblGrid>
      <w:tr w:rsidR="002F6981" w:rsidTr="002F69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</w:tcPr>
          <w:p w:rsidR="002F6981" w:rsidRDefault="007652C8" w:rsidP="002023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 (oito)</w:t>
            </w:r>
          </w:p>
        </w:tc>
        <w:tc>
          <w:tcPr>
            <w:tcW w:w="0" w:type="auto"/>
          </w:tcPr>
          <w:p w:rsidR="002F6981" w:rsidRDefault="007652C8" w:rsidP="002023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MOTORISTA</w:t>
            </w:r>
          </w:p>
        </w:tc>
        <w:tc>
          <w:tcPr>
            <w:tcW w:w="0" w:type="auto"/>
          </w:tcPr>
          <w:p w:rsidR="002F6981" w:rsidRDefault="007652C8" w:rsidP="002023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Ref. HT</w:t>
            </w:r>
          </w:p>
        </w:tc>
      </w:tr>
      <w:tr w:rsidR="002F6981" w:rsidTr="002F6981">
        <w:trPr>
          <w:jc w:val="center"/>
        </w:trPr>
        <w:tc>
          <w:tcPr>
            <w:tcW w:w="0" w:type="auto"/>
          </w:tcPr>
          <w:p w:rsidR="002F6981" w:rsidRDefault="007652C8" w:rsidP="007652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04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quatro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2F6981" w:rsidRDefault="007652C8" w:rsidP="002023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OPERADOR DE MÁQUINA</w:t>
            </w:r>
          </w:p>
        </w:tc>
        <w:tc>
          <w:tcPr>
            <w:tcW w:w="0" w:type="auto"/>
          </w:tcPr>
          <w:p w:rsidR="002F6981" w:rsidRDefault="007652C8" w:rsidP="002023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Ref. IT</w:t>
            </w:r>
          </w:p>
        </w:tc>
      </w:tr>
      <w:tr w:rsidR="002F6981" w:rsidTr="002F6981">
        <w:trPr>
          <w:jc w:val="center"/>
        </w:trPr>
        <w:tc>
          <w:tcPr>
            <w:tcW w:w="0" w:type="auto"/>
          </w:tcPr>
          <w:p w:rsidR="002F6981" w:rsidRDefault="007652C8" w:rsidP="002023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 (um)</w:t>
            </w:r>
          </w:p>
        </w:tc>
        <w:tc>
          <w:tcPr>
            <w:tcW w:w="0" w:type="auto"/>
          </w:tcPr>
          <w:p w:rsidR="002F6981" w:rsidRDefault="007652C8" w:rsidP="002023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ENCARREGADO DE SERVIÇO</w:t>
            </w:r>
          </w:p>
        </w:tc>
        <w:tc>
          <w:tcPr>
            <w:tcW w:w="0" w:type="auto"/>
          </w:tcPr>
          <w:p w:rsidR="002F6981" w:rsidRDefault="007652C8" w:rsidP="002023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Ref. JT</w:t>
            </w:r>
          </w:p>
        </w:tc>
      </w:tr>
      <w:tr w:rsidR="002F6981" w:rsidTr="002F6981">
        <w:trPr>
          <w:jc w:val="center"/>
        </w:trPr>
        <w:tc>
          <w:tcPr>
            <w:tcW w:w="0" w:type="auto"/>
          </w:tcPr>
          <w:p w:rsidR="002F6981" w:rsidRDefault="007652C8" w:rsidP="002023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03 (três) </w:t>
            </w:r>
          </w:p>
        </w:tc>
        <w:tc>
          <w:tcPr>
            <w:tcW w:w="0" w:type="auto"/>
          </w:tcPr>
          <w:p w:rsidR="002F6981" w:rsidRDefault="007652C8" w:rsidP="002023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CALCETEIRO</w:t>
            </w:r>
          </w:p>
        </w:tc>
        <w:tc>
          <w:tcPr>
            <w:tcW w:w="0" w:type="auto"/>
          </w:tcPr>
          <w:p w:rsidR="002F6981" w:rsidRDefault="007652C8" w:rsidP="002023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Ref. FT</w:t>
            </w:r>
          </w:p>
        </w:tc>
      </w:tr>
      <w:tr w:rsidR="002F6981" w:rsidTr="002F6981">
        <w:trPr>
          <w:jc w:val="center"/>
        </w:trPr>
        <w:tc>
          <w:tcPr>
            <w:tcW w:w="0" w:type="auto"/>
          </w:tcPr>
          <w:p w:rsidR="002F6981" w:rsidRDefault="007652C8" w:rsidP="002023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 (três)</w:t>
            </w:r>
          </w:p>
        </w:tc>
        <w:tc>
          <w:tcPr>
            <w:tcW w:w="0" w:type="auto"/>
          </w:tcPr>
          <w:p w:rsidR="002F6981" w:rsidRDefault="007652C8" w:rsidP="002023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AUXILIAR GERAL</w:t>
            </w:r>
          </w:p>
        </w:tc>
        <w:tc>
          <w:tcPr>
            <w:tcW w:w="0" w:type="auto"/>
          </w:tcPr>
          <w:p w:rsidR="002F6981" w:rsidRDefault="007652C8" w:rsidP="002023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Ref. AT</w:t>
            </w:r>
          </w:p>
        </w:tc>
      </w:tr>
    </w:tbl>
    <w:p w:rsidR="002F6981" w:rsidRDefault="002F6981" w:rsidP="00202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43A9C" w:rsidRDefault="007652C8" w:rsidP="00202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52C8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Projeto “OBRAS DE SAÚDE”</w:t>
      </w:r>
    </w:p>
    <w:p w:rsidR="007652C8" w:rsidRDefault="007652C8" w:rsidP="00202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085"/>
        <w:gridCol w:w="1932"/>
        <w:gridCol w:w="1007"/>
      </w:tblGrid>
      <w:tr w:rsidR="007652C8" w:rsidTr="00ED0C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</w:tcPr>
          <w:p w:rsidR="007652C8" w:rsidRDefault="007652C8" w:rsidP="00ED0C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 (dois)</w:t>
            </w:r>
          </w:p>
        </w:tc>
        <w:tc>
          <w:tcPr>
            <w:tcW w:w="0" w:type="auto"/>
          </w:tcPr>
          <w:p w:rsidR="007652C8" w:rsidRDefault="007652C8" w:rsidP="00ED0C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PEDREIRO</w:t>
            </w:r>
          </w:p>
        </w:tc>
        <w:tc>
          <w:tcPr>
            <w:tcW w:w="0" w:type="auto"/>
          </w:tcPr>
          <w:p w:rsidR="007652C8" w:rsidRDefault="007652C8" w:rsidP="00ED0C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Ref. GT</w:t>
            </w:r>
          </w:p>
        </w:tc>
      </w:tr>
      <w:tr w:rsidR="007652C8" w:rsidTr="00ED0CCD">
        <w:trPr>
          <w:jc w:val="center"/>
        </w:trPr>
        <w:tc>
          <w:tcPr>
            <w:tcW w:w="0" w:type="auto"/>
          </w:tcPr>
          <w:p w:rsidR="007652C8" w:rsidRDefault="007652C8" w:rsidP="00ED0C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 (um)</w:t>
            </w:r>
          </w:p>
        </w:tc>
        <w:tc>
          <w:tcPr>
            <w:tcW w:w="0" w:type="auto"/>
          </w:tcPr>
          <w:p w:rsidR="007652C8" w:rsidRDefault="007652C8" w:rsidP="00ED0C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ELETRICISTA</w:t>
            </w:r>
          </w:p>
        </w:tc>
        <w:tc>
          <w:tcPr>
            <w:tcW w:w="0" w:type="auto"/>
          </w:tcPr>
          <w:p w:rsidR="007652C8" w:rsidRDefault="007652C8" w:rsidP="00ED0C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Ref. GT</w:t>
            </w:r>
          </w:p>
        </w:tc>
      </w:tr>
      <w:tr w:rsidR="007652C8" w:rsidTr="00ED0CCD">
        <w:trPr>
          <w:jc w:val="center"/>
        </w:trPr>
        <w:tc>
          <w:tcPr>
            <w:tcW w:w="0" w:type="auto"/>
          </w:tcPr>
          <w:p w:rsidR="007652C8" w:rsidRDefault="007652C8" w:rsidP="00ED0C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 (dois)</w:t>
            </w:r>
          </w:p>
        </w:tc>
        <w:tc>
          <w:tcPr>
            <w:tcW w:w="0" w:type="auto"/>
          </w:tcPr>
          <w:p w:rsidR="007652C8" w:rsidRDefault="007652C8" w:rsidP="00ED0C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CARPINTEIRO</w:t>
            </w:r>
          </w:p>
        </w:tc>
        <w:tc>
          <w:tcPr>
            <w:tcW w:w="0" w:type="auto"/>
          </w:tcPr>
          <w:p w:rsidR="007652C8" w:rsidRDefault="007652C8" w:rsidP="00ED0C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Ref. FT</w:t>
            </w:r>
          </w:p>
        </w:tc>
      </w:tr>
      <w:tr w:rsidR="007652C8" w:rsidTr="00ED0CCD">
        <w:trPr>
          <w:jc w:val="center"/>
        </w:trPr>
        <w:tc>
          <w:tcPr>
            <w:tcW w:w="0" w:type="auto"/>
          </w:tcPr>
          <w:p w:rsidR="007652C8" w:rsidRDefault="007652C8" w:rsidP="00ED0C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 (um)</w:t>
            </w:r>
          </w:p>
        </w:tc>
        <w:tc>
          <w:tcPr>
            <w:tcW w:w="0" w:type="auto"/>
          </w:tcPr>
          <w:p w:rsidR="007652C8" w:rsidRDefault="007652C8" w:rsidP="00ED0C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ENCANADOR</w:t>
            </w:r>
          </w:p>
        </w:tc>
        <w:tc>
          <w:tcPr>
            <w:tcW w:w="0" w:type="auto"/>
          </w:tcPr>
          <w:p w:rsidR="007652C8" w:rsidRDefault="007652C8" w:rsidP="00ED0C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Ref. GT</w:t>
            </w:r>
          </w:p>
        </w:tc>
      </w:tr>
      <w:tr w:rsidR="007652C8" w:rsidTr="00ED0CCD">
        <w:trPr>
          <w:jc w:val="center"/>
        </w:trPr>
        <w:tc>
          <w:tcPr>
            <w:tcW w:w="0" w:type="auto"/>
          </w:tcPr>
          <w:p w:rsidR="007652C8" w:rsidRDefault="007652C8" w:rsidP="00ED0C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 (seis)</w:t>
            </w:r>
          </w:p>
        </w:tc>
        <w:tc>
          <w:tcPr>
            <w:tcW w:w="0" w:type="auto"/>
          </w:tcPr>
          <w:p w:rsidR="007652C8" w:rsidRDefault="007652C8" w:rsidP="00ED0C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AUXILIAR GERAL</w:t>
            </w:r>
          </w:p>
        </w:tc>
        <w:tc>
          <w:tcPr>
            <w:tcW w:w="0" w:type="auto"/>
          </w:tcPr>
          <w:p w:rsidR="007652C8" w:rsidRDefault="007652C8" w:rsidP="00ED0C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Ref. AT</w:t>
            </w:r>
          </w:p>
        </w:tc>
      </w:tr>
    </w:tbl>
    <w:p w:rsidR="007652C8" w:rsidRDefault="007652C8" w:rsidP="00202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52C8" w:rsidRDefault="007652C8" w:rsidP="00202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52C8">
        <w:rPr>
          <w:rFonts w:ascii="Arial" w:hAnsi="Arial" w:cs="Arial"/>
          <w:b/>
          <w:sz w:val="20"/>
          <w:szCs w:val="20"/>
        </w:rPr>
        <w:t>III –</w:t>
      </w:r>
      <w:r>
        <w:rPr>
          <w:rFonts w:ascii="Arial" w:hAnsi="Arial" w:cs="Arial"/>
          <w:sz w:val="20"/>
          <w:szCs w:val="20"/>
        </w:rPr>
        <w:t xml:space="preserve"> Projeto “OBRAS ESCOLARES”</w:t>
      </w:r>
    </w:p>
    <w:p w:rsidR="007652C8" w:rsidRDefault="007652C8" w:rsidP="00202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085"/>
        <w:gridCol w:w="1932"/>
        <w:gridCol w:w="1007"/>
      </w:tblGrid>
      <w:tr w:rsidR="007652C8" w:rsidTr="00CC2C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</w:tcPr>
          <w:p w:rsidR="007652C8" w:rsidRDefault="007652C8" w:rsidP="00ED0C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 (dois)</w:t>
            </w:r>
          </w:p>
        </w:tc>
        <w:tc>
          <w:tcPr>
            <w:tcW w:w="0" w:type="auto"/>
          </w:tcPr>
          <w:p w:rsidR="007652C8" w:rsidRDefault="007652C8" w:rsidP="00ED0C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PEDREIRO</w:t>
            </w:r>
          </w:p>
        </w:tc>
        <w:tc>
          <w:tcPr>
            <w:tcW w:w="0" w:type="auto"/>
          </w:tcPr>
          <w:p w:rsidR="007652C8" w:rsidRDefault="007652C8" w:rsidP="00ED0C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Ref. GT</w:t>
            </w:r>
          </w:p>
        </w:tc>
      </w:tr>
      <w:tr w:rsidR="007652C8" w:rsidTr="00CC2C18">
        <w:trPr>
          <w:jc w:val="center"/>
        </w:trPr>
        <w:tc>
          <w:tcPr>
            <w:tcW w:w="0" w:type="auto"/>
          </w:tcPr>
          <w:p w:rsidR="007652C8" w:rsidRDefault="007652C8" w:rsidP="00ED0C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 (um)</w:t>
            </w:r>
          </w:p>
        </w:tc>
        <w:tc>
          <w:tcPr>
            <w:tcW w:w="0" w:type="auto"/>
          </w:tcPr>
          <w:p w:rsidR="007652C8" w:rsidRDefault="007652C8" w:rsidP="00ED0C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ELETRICISTA</w:t>
            </w:r>
          </w:p>
        </w:tc>
        <w:tc>
          <w:tcPr>
            <w:tcW w:w="0" w:type="auto"/>
          </w:tcPr>
          <w:p w:rsidR="007652C8" w:rsidRDefault="007652C8" w:rsidP="00ED0C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Ref. GT</w:t>
            </w:r>
          </w:p>
        </w:tc>
      </w:tr>
      <w:tr w:rsidR="007652C8" w:rsidTr="00CC2C18">
        <w:trPr>
          <w:jc w:val="center"/>
        </w:trPr>
        <w:tc>
          <w:tcPr>
            <w:tcW w:w="0" w:type="auto"/>
          </w:tcPr>
          <w:p w:rsidR="007652C8" w:rsidRDefault="007652C8" w:rsidP="00ED0C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 (dois)</w:t>
            </w:r>
          </w:p>
        </w:tc>
        <w:tc>
          <w:tcPr>
            <w:tcW w:w="0" w:type="auto"/>
          </w:tcPr>
          <w:p w:rsidR="007652C8" w:rsidRDefault="007652C8" w:rsidP="00ED0C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CARPINTEIRO</w:t>
            </w:r>
          </w:p>
        </w:tc>
        <w:tc>
          <w:tcPr>
            <w:tcW w:w="0" w:type="auto"/>
          </w:tcPr>
          <w:p w:rsidR="007652C8" w:rsidRDefault="007652C8" w:rsidP="00ED0C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Ref. FT</w:t>
            </w:r>
          </w:p>
        </w:tc>
      </w:tr>
      <w:tr w:rsidR="007652C8" w:rsidTr="00CC2C18">
        <w:trPr>
          <w:jc w:val="center"/>
        </w:trPr>
        <w:tc>
          <w:tcPr>
            <w:tcW w:w="0" w:type="auto"/>
          </w:tcPr>
          <w:p w:rsidR="007652C8" w:rsidRDefault="007652C8" w:rsidP="00ED0C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 (um)</w:t>
            </w:r>
          </w:p>
        </w:tc>
        <w:tc>
          <w:tcPr>
            <w:tcW w:w="0" w:type="auto"/>
          </w:tcPr>
          <w:p w:rsidR="007652C8" w:rsidRDefault="007652C8" w:rsidP="00ED0C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ENCANADOR</w:t>
            </w:r>
          </w:p>
        </w:tc>
        <w:tc>
          <w:tcPr>
            <w:tcW w:w="0" w:type="auto"/>
          </w:tcPr>
          <w:p w:rsidR="007652C8" w:rsidRDefault="007652C8" w:rsidP="00ED0C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Ref. GT</w:t>
            </w:r>
          </w:p>
        </w:tc>
      </w:tr>
      <w:tr w:rsidR="007652C8" w:rsidTr="00CC2C18">
        <w:trPr>
          <w:jc w:val="center"/>
        </w:trPr>
        <w:tc>
          <w:tcPr>
            <w:tcW w:w="0" w:type="auto"/>
          </w:tcPr>
          <w:p w:rsidR="007652C8" w:rsidRDefault="007652C8" w:rsidP="00ED0C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 (seis)</w:t>
            </w:r>
          </w:p>
        </w:tc>
        <w:tc>
          <w:tcPr>
            <w:tcW w:w="0" w:type="auto"/>
          </w:tcPr>
          <w:p w:rsidR="007652C8" w:rsidRDefault="007652C8" w:rsidP="00ED0C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AUXILIAR GERAL</w:t>
            </w:r>
          </w:p>
        </w:tc>
        <w:tc>
          <w:tcPr>
            <w:tcW w:w="0" w:type="auto"/>
          </w:tcPr>
          <w:p w:rsidR="007652C8" w:rsidRDefault="007652C8" w:rsidP="00ED0C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Ref. AT</w:t>
            </w:r>
          </w:p>
        </w:tc>
      </w:tr>
    </w:tbl>
    <w:p w:rsidR="007652C8" w:rsidRDefault="007652C8" w:rsidP="00202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52C8" w:rsidRDefault="007652C8" w:rsidP="00202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52C8">
        <w:rPr>
          <w:rFonts w:ascii="Arial" w:hAnsi="Arial" w:cs="Arial"/>
          <w:b/>
          <w:sz w:val="20"/>
          <w:szCs w:val="20"/>
        </w:rPr>
        <w:t>IV –</w:t>
      </w:r>
      <w:r>
        <w:rPr>
          <w:rFonts w:ascii="Arial" w:hAnsi="Arial" w:cs="Arial"/>
          <w:sz w:val="20"/>
          <w:szCs w:val="20"/>
        </w:rPr>
        <w:t xml:space="preserve"> Projeto “OBRAS DE SNEAMENTO E LIMPEZA PÚBLICA”</w:t>
      </w:r>
    </w:p>
    <w:p w:rsidR="007652C8" w:rsidRDefault="007652C8" w:rsidP="00202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829"/>
        <w:gridCol w:w="3143"/>
        <w:gridCol w:w="995"/>
      </w:tblGrid>
      <w:tr w:rsidR="007652C8" w:rsidTr="00ED0C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</w:tcPr>
          <w:p w:rsidR="007652C8" w:rsidRDefault="007652C8" w:rsidP="00ED0C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 (um)</w:t>
            </w:r>
          </w:p>
        </w:tc>
        <w:tc>
          <w:tcPr>
            <w:tcW w:w="0" w:type="auto"/>
          </w:tcPr>
          <w:p w:rsidR="007652C8" w:rsidRDefault="007652C8" w:rsidP="00ED0C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OPERADOR DE MÁQUINA</w:t>
            </w:r>
          </w:p>
        </w:tc>
        <w:tc>
          <w:tcPr>
            <w:tcW w:w="0" w:type="auto"/>
          </w:tcPr>
          <w:p w:rsidR="007652C8" w:rsidRDefault="007652C8" w:rsidP="00ED0C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Ref. IT</w:t>
            </w:r>
          </w:p>
        </w:tc>
      </w:tr>
      <w:tr w:rsidR="007652C8" w:rsidTr="00ED0CCD">
        <w:trPr>
          <w:jc w:val="center"/>
        </w:trPr>
        <w:tc>
          <w:tcPr>
            <w:tcW w:w="0" w:type="auto"/>
          </w:tcPr>
          <w:p w:rsidR="007652C8" w:rsidRDefault="007652C8" w:rsidP="00ED0C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06 (seis)</w:t>
            </w:r>
          </w:p>
        </w:tc>
        <w:tc>
          <w:tcPr>
            <w:tcW w:w="0" w:type="auto"/>
          </w:tcPr>
          <w:p w:rsidR="007652C8" w:rsidRDefault="007652C8" w:rsidP="00ED0C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MOTORISTA</w:t>
            </w:r>
          </w:p>
        </w:tc>
        <w:tc>
          <w:tcPr>
            <w:tcW w:w="0" w:type="auto"/>
          </w:tcPr>
          <w:p w:rsidR="007652C8" w:rsidRDefault="007652C8" w:rsidP="00ED0C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Ref. HT</w:t>
            </w:r>
          </w:p>
        </w:tc>
      </w:tr>
      <w:tr w:rsidR="007652C8" w:rsidTr="00ED0CCD">
        <w:trPr>
          <w:jc w:val="center"/>
        </w:trPr>
        <w:tc>
          <w:tcPr>
            <w:tcW w:w="0" w:type="auto"/>
          </w:tcPr>
          <w:p w:rsidR="007652C8" w:rsidRDefault="007652C8" w:rsidP="00ED0C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 (um)</w:t>
            </w:r>
          </w:p>
        </w:tc>
        <w:tc>
          <w:tcPr>
            <w:tcW w:w="0" w:type="auto"/>
          </w:tcPr>
          <w:p w:rsidR="007652C8" w:rsidRDefault="007652C8" w:rsidP="00ED0C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ENCARREGADO DE SERVIÇO</w:t>
            </w:r>
          </w:p>
        </w:tc>
        <w:tc>
          <w:tcPr>
            <w:tcW w:w="0" w:type="auto"/>
          </w:tcPr>
          <w:p w:rsidR="007652C8" w:rsidRDefault="007652C8" w:rsidP="00ED0C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Ref. JT</w:t>
            </w:r>
          </w:p>
        </w:tc>
      </w:tr>
      <w:tr w:rsidR="007652C8" w:rsidTr="00ED0CCD">
        <w:trPr>
          <w:jc w:val="center"/>
        </w:trPr>
        <w:tc>
          <w:tcPr>
            <w:tcW w:w="0" w:type="auto"/>
          </w:tcPr>
          <w:p w:rsidR="007652C8" w:rsidRDefault="007652C8" w:rsidP="00ED0C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 (vinte e cinco)</w:t>
            </w:r>
          </w:p>
        </w:tc>
        <w:tc>
          <w:tcPr>
            <w:tcW w:w="0" w:type="auto"/>
          </w:tcPr>
          <w:p w:rsidR="007652C8" w:rsidRDefault="007652C8" w:rsidP="00ED0C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AJUDANTE DE LIMPEZA</w:t>
            </w:r>
          </w:p>
        </w:tc>
        <w:tc>
          <w:tcPr>
            <w:tcW w:w="0" w:type="auto"/>
          </w:tcPr>
          <w:p w:rsidR="007652C8" w:rsidRDefault="007652C8" w:rsidP="00ED0C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Ref. AT</w:t>
            </w:r>
          </w:p>
        </w:tc>
      </w:tr>
    </w:tbl>
    <w:p w:rsidR="007652C8" w:rsidRDefault="007652C8" w:rsidP="00202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52C8" w:rsidRDefault="007652C8" w:rsidP="00202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52C8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Os contratados, nos termos deste artigo, poderão ser aproveitados nos períodos de disponibilidade em qualquer outra obra de serviço público, compatível com o objeto da prestação de serviços.</w:t>
      </w:r>
    </w:p>
    <w:p w:rsidR="007652C8" w:rsidRPr="002023FA" w:rsidRDefault="007652C8" w:rsidP="00202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023FA" w:rsidRPr="002023FA" w:rsidRDefault="00443A9C" w:rsidP="00443A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7417">
        <w:rPr>
          <w:rFonts w:ascii="Arial" w:hAnsi="Arial" w:cs="Arial"/>
          <w:b/>
          <w:sz w:val="20"/>
          <w:szCs w:val="20"/>
        </w:rPr>
        <w:t>Art. 3º</w:t>
      </w:r>
      <w:r w:rsidR="002023FA" w:rsidRPr="002023FA">
        <w:rPr>
          <w:rFonts w:ascii="Arial" w:hAnsi="Arial" w:cs="Arial"/>
          <w:sz w:val="20"/>
          <w:szCs w:val="20"/>
        </w:rPr>
        <w:t xml:space="preserve"> </w:t>
      </w:r>
      <w:r w:rsidR="007652C8">
        <w:rPr>
          <w:rFonts w:ascii="Arial" w:hAnsi="Arial" w:cs="Arial"/>
          <w:sz w:val="20"/>
          <w:szCs w:val="20"/>
        </w:rPr>
        <w:t>Nos casos de contratações anteriores pelos incisos I a IV do artigo 2º da Lei nº 1.855, de 31 de julho de 1990, incluindo-se os preenchimentos temporários em Serviços de Saúde</w:t>
      </w:r>
      <w:r w:rsidR="003D72F5">
        <w:rPr>
          <w:rFonts w:ascii="Arial" w:hAnsi="Arial" w:cs="Arial"/>
          <w:sz w:val="20"/>
          <w:szCs w:val="20"/>
        </w:rPr>
        <w:t xml:space="preserve">, Limpeza Pública, Educação, Transporte e Operação de Máquinas, observado o prazo máximo de </w:t>
      </w:r>
      <w:proofErr w:type="gramStart"/>
      <w:r w:rsidR="003D72F5">
        <w:rPr>
          <w:rFonts w:ascii="Arial" w:hAnsi="Arial" w:cs="Arial"/>
          <w:sz w:val="20"/>
          <w:szCs w:val="20"/>
        </w:rPr>
        <w:t>6</w:t>
      </w:r>
      <w:proofErr w:type="gramEnd"/>
      <w:r w:rsidR="003D72F5">
        <w:rPr>
          <w:rFonts w:ascii="Arial" w:hAnsi="Arial" w:cs="Arial"/>
          <w:sz w:val="20"/>
          <w:szCs w:val="20"/>
        </w:rPr>
        <w:t xml:space="preserve"> (seis) meses e processo seletivo de escolha, deverá o Prefeito, dentro dos 60 (sessenta) dias seguintes ao da contratação, promover a abertura de concurso público para provimento daqueles cargos que constam do Quadro de Cargos da Prefeitura Municipal</w:t>
      </w:r>
      <w:r w:rsidR="002023FA" w:rsidRPr="002023FA">
        <w:rPr>
          <w:rFonts w:ascii="Arial" w:hAnsi="Arial" w:cs="Arial"/>
          <w:sz w:val="20"/>
          <w:szCs w:val="20"/>
        </w:rPr>
        <w:t>.</w:t>
      </w:r>
    </w:p>
    <w:p w:rsidR="00443A9C" w:rsidRDefault="00443A9C" w:rsidP="00202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023FA" w:rsidRDefault="002023FA" w:rsidP="00202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7417">
        <w:rPr>
          <w:rFonts w:ascii="Arial" w:hAnsi="Arial" w:cs="Arial"/>
          <w:b/>
          <w:sz w:val="20"/>
          <w:szCs w:val="20"/>
        </w:rPr>
        <w:t>Art</w:t>
      </w:r>
      <w:r w:rsidR="00443A9C" w:rsidRPr="005F7417">
        <w:rPr>
          <w:rFonts w:ascii="Arial" w:hAnsi="Arial" w:cs="Arial"/>
          <w:b/>
          <w:sz w:val="20"/>
          <w:szCs w:val="20"/>
        </w:rPr>
        <w:t>.</w:t>
      </w:r>
      <w:r w:rsidRPr="005F7417">
        <w:rPr>
          <w:rFonts w:ascii="Arial" w:hAnsi="Arial" w:cs="Arial"/>
          <w:b/>
          <w:sz w:val="20"/>
          <w:szCs w:val="20"/>
        </w:rPr>
        <w:t xml:space="preserve"> 4</w:t>
      </w:r>
      <w:r w:rsidR="00443A9C" w:rsidRPr="005F7417">
        <w:rPr>
          <w:rFonts w:ascii="Arial" w:hAnsi="Arial" w:cs="Arial"/>
          <w:b/>
          <w:sz w:val="20"/>
          <w:szCs w:val="20"/>
        </w:rPr>
        <w:t>º</w:t>
      </w:r>
      <w:r w:rsidRPr="002023FA">
        <w:rPr>
          <w:rFonts w:ascii="Arial" w:hAnsi="Arial" w:cs="Arial"/>
          <w:sz w:val="20"/>
          <w:szCs w:val="20"/>
        </w:rPr>
        <w:t xml:space="preserve"> </w:t>
      </w:r>
      <w:r w:rsidR="003D72F5">
        <w:rPr>
          <w:rFonts w:ascii="Arial" w:hAnsi="Arial" w:cs="Arial"/>
          <w:sz w:val="20"/>
          <w:szCs w:val="20"/>
        </w:rPr>
        <w:t>As despesas decorrentes desta Lei, serão cobertas pelas dotações próprias do Orçamento vigente, suplementadas se necessárias</w:t>
      </w:r>
      <w:r w:rsidRPr="002023FA">
        <w:rPr>
          <w:rFonts w:ascii="Arial" w:hAnsi="Arial" w:cs="Arial"/>
          <w:sz w:val="20"/>
          <w:szCs w:val="20"/>
        </w:rPr>
        <w:t>.</w:t>
      </w:r>
    </w:p>
    <w:p w:rsidR="00443A9C" w:rsidRPr="002023FA" w:rsidRDefault="00443A9C" w:rsidP="00202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023FA" w:rsidRPr="002023FA" w:rsidRDefault="00443A9C" w:rsidP="00202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7417">
        <w:rPr>
          <w:rFonts w:ascii="Arial" w:hAnsi="Arial" w:cs="Arial"/>
          <w:b/>
          <w:sz w:val="20"/>
          <w:szCs w:val="20"/>
        </w:rPr>
        <w:t>Art. 5º</w:t>
      </w:r>
      <w:r w:rsidR="002023FA" w:rsidRPr="002023FA">
        <w:rPr>
          <w:rFonts w:ascii="Arial" w:hAnsi="Arial" w:cs="Arial"/>
          <w:sz w:val="20"/>
          <w:szCs w:val="20"/>
        </w:rPr>
        <w:t xml:space="preserve"> </w:t>
      </w:r>
      <w:r w:rsidR="003D72F5">
        <w:rPr>
          <w:rFonts w:ascii="Arial" w:hAnsi="Arial" w:cs="Arial"/>
          <w:sz w:val="20"/>
          <w:szCs w:val="20"/>
        </w:rPr>
        <w:t>Revogadas</w:t>
      </w:r>
      <w:r w:rsidR="002023FA" w:rsidRPr="002023FA">
        <w:rPr>
          <w:rFonts w:ascii="Arial" w:hAnsi="Arial" w:cs="Arial"/>
          <w:sz w:val="20"/>
          <w:szCs w:val="20"/>
        </w:rPr>
        <w:t xml:space="preserve"> </w:t>
      </w:r>
      <w:r w:rsidR="003D72F5" w:rsidRPr="002023FA">
        <w:rPr>
          <w:rFonts w:ascii="Arial" w:hAnsi="Arial" w:cs="Arial"/>
          <w:sz w:val="20"/>
          <w:szCs w:val="20"/>
        </w:rPr>
        <w:t>as disposições em contrário</w:t>
      </w:r>
      <w:r w:rsidR="003D72F5">
        <w:rPr>
          <w:rFonts w:ascii="Arial" w:hAnsi="Arial" w:cs="Arial"/>
          <w:sz w:val="20"/>
          <w:szCs w:val="20"/>
        </w:rPr>
        <w:t>, esta</w:t>
      </w:r>
      <w:r w:rsidR="003D72F5" w:rsidRPr="002023FA">
        <w:rPr>
          <w:rFonts w:ascii="Arial" w:hAnsi="Arial" w:cs="Arial"/>
          <w:sz w:val="20"/>
          <w:szCs w:val="20"/>
        </w:rPr>
        <w:t xml:space="preserve"> </w:t>
      </w:r>
      <w:r w:rsidR="002023FA" w:rsidRPr="002023FA">
        <w:rPr>
          <w:rFonts w:ascii="Arial" w:hAnsi="Arial" w:cs="Arial"/>
          <w:sz w:val="20"/>
          <w:szCs w:val="20"/>
        </w:rPr>
        <w:t>Lei entrará em vigor na data de</w:t>
      </w:r>
      <w:r>
        <w:rPr>
          <w:rFonts w:ascii="Arial" w:hAnsi="Arial" w:cs="Arial"/>
          <w:sz w:val="20"/>
          <w:szCs w:val="20"/>
        </w:rPr>
        <w:t xml:space="preserve"> </w:t>
      </w:r>
      <w:r w:rsidR="003D72F5">
        <w:rPr>
          <w:rFonts w:ascii="Arial" w:hAnsi="Arial" w:cs="Arial"/>
          <w:sz w:val="20"/>
          <w:szCs w:val="20"/>
        </w:rPr>
        <w:t>sua publicação</w:t>
      </w:r>
      <w:r w:rsidR="002023FA" w:rsidRPr="002023FA">
        <w:rPr>
          <w:rFonts w:ascii="Arial" w:hAnsi="Arial" w:cs="Arial"/>
          <w:sz w:val="20"/>
          <w:szCs w:val="20"/>
        </w:rPr>
        <w:t>.</w:t>
      </w:r>
    </w:p>
    <w:p w:rsidR="002023FA" w:rsidRDefault="002023FA" w:rsidP="00202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43A9C" w:rsidRPr="002023FA" w:rsidRDefault="00443A9C" w:rsidP="00202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023FA" w:rsidRPr="002023FA" w:rsidRDefault="00443A9C" w:rsidP="00202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3D72F5">
        <w:rPr>
          <w:rFonts w:ascii="Arial" w:hAnsi="Arial" w:cs="Arial"/>
          <w:sz w:val="20"/>
          <w:szCs w:val="20"/>
        </w:rPr>
        <w:t>25</w:t>
      </w:r>
      <w:r w:rsidR="002023FA" w:rsidRPr="002023FA">
        <w:rPr>
          <w:rFonts w:ascii="Arial" w:hAnsi="Arial" w:cs="Arial"/>
          <w:sz w:val="20"/>
          <w:szCs w:val="20"/>
        </w:rPr>
        <w:t xml:space="preserve"> de </w:t>
      </w:r>
      <w:r w:rsidR="003D72F5">
        <w:rPr>
          <w:rFonts w:ascii="Arial" w:hAnsi="Arial" w:cs="Arial"/>
          <w:sz w:val="20"/>
          <w:szCs w:val="20"/>
        </w:rPr>
        <w:t>fevereiro</w:t>
      </w:r>
      <w:r w:rsidR="002023FA" w:rsidRPr="002023FA">
        <w:rPr>
          <w:rFonts w:ascii="Arial" w:hAnsi="Arial" w:cs="Arial"/>
          <w:sz w:val="20"/>
          <w:szCs w:val="20"/>
        </w:rPr>
        <w:t xml:space="preserve"> de 1993.</w:t>
      </w:r>
    </w:p>
    <w:p w:rsidR="00443A9C" w:rsidRDefault="00443A9C" w:rsidP="00202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43A9C" w:rsidRDefault="00443A9C" w:rsidP="00202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023FA" w:rsidRPr="002023FA" w:rsidRDefault="002023FA" w:rsidP="00443A9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023FA">
        <w:rPr>
          <w:rFonts w:ascii="Arial" w:hAnsi="Arial" w:cs="Arial"/>
          <w:sz w:val="20"/>
          <w:szCs w:val="20"/>
        </w:rPr>
        <w:t>JOSÉ CARL</w:t>
      </w:r>
      <w:r w:rsidR="00443A9C">
        <w:rPr>
          <w:rFonts w:ascii="Arial" w:hAnsi="Arial" w:cs="Arial"/>
          <w:sz w:val="20"/>
          <w:szCs w:val="20"/>
        </w:rPr>
        <w:t>OS FER</w:t>
      </w:r>
      <w:r w:rsidRPr="002023FA">
        <w:rPr>
          <w:rFonts w:ascii="Arial" w:hAnsi="Arial" w:cs="Arial"/>
          <w:sz w:val="20"/>
          <w:szCs w:val="20"/>
        </w:rPr>
        <w:t>NANDES CHACON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C5378" w:rsidRDefault="009C537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5378" w:rsidRDefault="009C537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5017" w:rsidRDefault="009E610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Registrada</w:t>
      </w:r>
      <w:r w:rsidR="0081501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 Departamento de</w:t>
      </w:r>
      <w:r w:rsidR="00815017">
        <w:rPr>
          <w:rFonts w:ascii="Arial" w:hAnsi="Arial" w:cs="Arial"/>
          <w:sz w:val="20"/>
          <w:szCs w:val="20"/>
        </w:rPr>
        <w:t xml:space="preserve"> Administração </w:t>
      </w:r>
      <w:r>
        <w:rPr>
          <w:rFonts w:ascii="Arial" w:hAnsi="Arial" w:cs="Arial"/>
          <w:sz w:val="20"/>
          <w:szCs w:val="20"/>
        </w:rPr>
        <w:t>– Divisão de Expediente e Documentação</w:t>
      </w:r>
      <w:r w:rsidR="00815017">
        <w:rPr>
          <w:rFonts w:ascii="Arial" w:hAnsi="Arial" w:cs="Arial"/>
          <w:sz w:val="20"/>
          <w:szCs w:val="20"/>
        </w:rPr>
        <w:t xml:space="preserve"> e publicad</w:t>
      </w:r>
      <w:r w:rsidR="00310EFA">
        <w:rPr>
          <w:rFonts w:ascii="Arial" w:hAnsi="Arial" w:cs="Arial"/>
          <w:sz w:val="20"/>
          <w:szCs w:val="20"/>
        </w:rPr>
        <w:t>a</w:t>
      </w:r>
      <w:r w:rsidR="00815017">
        <w:rPr>
          <w:rFonts w:ascii="Arial" w:hAnsi="Arial" w:cs="Arial"/>
          <w:sz w:val="20"/>
          <w:szCs w:val="20"/>
        </w:rPr>
        <w:t xml:space="preserve"> no Quadro de Editais </w:t>
      </w:r>
      <w:r w:rsidR="00310EFA">
        <w:rPr>
          <w:rFonts w:ascii="Arial" w:hAnsi="Arial" w:cs="Arial"/>
          <w:sz w:val="20"/>
          <w:szCs w:val="20"/>
        </w:rPr>
        <w:t>da Portaria</w:t>
      </w:r>
      <w:r w:rsidR="00815017">
        <w:rPr>
          <w:rFonts w:ascii="Arial" w:hAnsi="Arial" w:cs="Arial"/>
          <w:sz w:val="20"/>
          <w:szCs w:val="20"/>
        </w:rPr>
        <w:t xml:space="preserve"> Municipal na mesma data.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99F" w:rsidRDefault="0066099F" w:rsidP="009243B3">
      <w:pPr>
        <w:spacing w:after="0" w:line="240" w:lineRule="auto"/>
      </w:pPr>
      <w:r>
        <w:separator/>
      </w:r>
    </w:p>
  </w:endnote>
  <w:endnote w:type="continuationSeparator" w:id="0">
    <w:p w:rsidR="0066099F" w:rsidRDefault="006609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99F" w:rsidRDefault="0066099F" w:rsidP="009243B3">
      <w:pPr>
        <w:spacing w:after="0" w:line="240" w:lineRule="auto"/>
      </w:pPr>
      <w:r>
        <w:separator/>
      </w:r>
    </w:p>
  </w:footnote>
  <w:footnote w:type="continuationSeparator" w:id="0">
    <w:p w:rsidR="0066099F" w:rsidRDefault="006609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29CA"/>
    <w:rsid w:val="00041101"/>
    <w:rsid w:val="000A654D"/>
    <w:rsid w:val="000B3980"/>
    <w:rsid w:val="000C0192"/>
    <w:rsid w:val="000E1467"/>
    <w:rsid w:val="0012556D"/>
    <w:rsid w:val="00156B9F"/>
    <w:rsid w:val="001A4A55"/>
    <w:rsid w:val="001B3140"/>
    <w:rsid w:val="001B3BD4"/>
    <w:rsid w:val="001C3277"/>
    <w:rsid w:val="001D43C8"/>
    <w:rsid w:val="001E6101"/>
    <w:rsid w:val="002012D7"/>
    <w:rsid w:val="002023FA"/>
    <w:rsid w:val="00210920"/>
    <w:rsid w:val="00222685"/>
    <w:rsid w:val="00261409"/>
    <w:rsid w:val="00293F09"/>
    <w:rsid w:val="002A6DED"/>
    <w:rsid w:val="002A6F7B"/>
    <w:rsid w:val="002D2B98"/>
    <w:rsid w:val="002F02EC"/>
    <w:rsid w:val="002F4336"/>
    <w:rsid w:val="002F6981"/>
    <w:rsid w:val="00310EFA"/>
    <w:rsid w:val="00311002"/>
    <w:rsid w:val="00311C4B"/>
    <w:rsid w:val="003156DD"/>
    <w:rsid w:val="003A4918"/>
    <w:rsid w:val="003C0805"/>
    <w:rsid w:val="003D72F5"/>
    <w:rsid w:val="003F0F0E"/>
    <w:rsid w:val="003F13C3"/>
    <w:rsid w:val="00443A9C"/>
    <w:rsid w:val="0048361F"/>
    <w:rsid w:val="004A7210"/>
    <w:rsid w:val="004B7B3E"/>
    <w:rsid w:val="004D4C0B"/>
    <w:rsid w:val="004D7C09"/>
    <w:rsid w:val="004E6F49"/>
    <w:rsid w:val="004F2740"/>
    <w:rsid w:val="004F7E07"/>
    <w:rsid w:val="00501F30"/>
    <w:rsid w:val="00532C37"/>
    <w:rsid w:val="005B3F4C"/>
    <w:rsid w:val="005C1B98"/>
    <w:rsid w:val="005C7FC7"/>
    <w:rsid w:val="005F3A88"/>
    <w:rsid w:val="005F7417"/>
    <w:rsid w:val="00631585"/>
    <w:rsid w:val="0066099F"/>
    <w:rsid w:val="0066599D"/>
    <w:rsid w:val="00670958"/>
    <w:rsid w:val="00682928"/>
    <w:rsid w:val="006832C4"/>
    <w:rsid w:val="00693531"/>
    <w:rsid w:val="00695746"/>
    <w:rsid w:val="00697DEF"/>
    <w:rsid w:val="006B12AB"/>
    <w:rsid w:val="006C0105"/>
    <w:rsid w:val="006C76B1"/>
    <w:rsid w:val="006D0F49"/>
    <w:rsid w:val="006D364D"/>
    <w:rsid w:val="007167F9"/>
    <w:rsid w:val="007652C8"/>
    <w:rsid w:val="00770BAA"/>
    <w:rsid w:val="00782B9C"/>
    <w:rsid w:val="00784749"/>
    <w:rsid w:val="007A16E3"/>
    <w:rsid w:val="007E5ECA"/>
    <w:rsid w:val="007E7FF7"/>
    <w:rsid w:val="00815017"/>
    <w:rsid w:val="0082154A"/>
    <w:rsid w:val="00830FB1"/>
    <w:rsid w:val="00846DC3"/>
    <w:rsid w:val="00855D61"/>
    <w:rsid w:val="008A33E9"/>
    <w:rsid w:val="008B7A80"/>
    <w:rsid w:val="008C561F"/>
    <w:rsid w:val="008F2410"/>
    <w:rsid w:val="008F7910"/>
    <w:rsid w:val="009243B3"/>
    <w:rsid w:val="0097276A"/>
    <w:rsid w:val="00973752"/>
    <w:rsid w:val="009A1756"/>
    <w:rsid w:val="009A2FE0"/>
    <w:rsid w:val="009B2934"/>
    <w:rsid w:val="009C1236"/>
    <w:rsid w:val="009C5378"/>
    <w:rsid w:val="009E6101"/>
    <w:rsid w:val="009F6656"/>
    <w:rsid w:val="009F73DF"/>
    <w:rsid w:val="00A118A9"/>
    <w:rsid w:val="00A30383"/>
    <w:rsid w:val="00A50E5C"/>
    <w:rsid w:val="00A51866"/>
    <w:rsid w:val="00A93F2E"/>
    <w:rsid w:val="00AA0F48"/>
    <w:rsid w:val="00AB1088"/>
    <w:rsid w:val="00AC4600"/>
    <w:rsid w:val="00AE19E8"/>
    <w:rsid w:val="00AE226A"/>
    <w:rsid w:val="00B04C76"/>
    <w:rsid w:val="00B133FC"/>
    <w:rsid w:val="00B4659E"/>
    <w:rsid w:val="00B87E90"/>
    <w:rsid w:val="00BA6DAD"/>
    <w:rsid w:val="00BB7B73"/>
    <w:rsid w:val="00BC4C2B"/>
    <w:rsid w:val="00BE7C9D"/>
    <w:rsid w:val="00BF41E7"/>
    <w:rsid w:val="00C276DF"/>
    <w:rsid w:val="00C45290"/>
    <w:rsid w:val="00C6453D"/>
    <w:rsid w:val="00C95624"/>
    <w:rsid w:val="00CA2FA0"/>
    <w:rsid w:val="00CC1816"/>
    <w:rsid w:val="00CD40B4"/>
    <w:rsid w:val="00CE2EC6"/>
    <w:rsid w:val="00CE5FFC"/>
    <w:rsid w:val="00D20F01"/>
    <w:rsid w:val="00D330AB"/>
    <w:rsid w:val="00D6054F"/>
    <w:rsid w:val="00D80737"/>
    <w:rsid w:val="00D85118"/>
    <w:rsid w:val="00DA75D1"/>
    <w:rsid w:val="00DA7D32"/>
    <w:rsid w:val="00DD0994"/>
    <w:rsid w:val="00DE571C"/>
    <w:rsid w:val="00E03E00"/>
    <w:rsid w:val="00E14834"/>
    <w:rsid w:val="00E36FFA"/>
    <w:rsid w:val="00E7247F"/>
    <w:rsid w:val="00EA43EE"/>
    <w:rsid w:val="00EC5676"/>
    <w:rsid w:val="00EC5C60"/>
    <w:rsid w:val="00ED7CDF"/>
    <w:rsid w:val="00EE0FBE"/>
    <w:rsid w:val="00EF2C6B"/>
    <w:rsid w:val="00F02B54"/>
    <w:rsid w:val="00F04EDA"/>
    <w:rsid w:val="00F4474F"/>
    <w:rsid w:val="00F86179"/>
    <w:rsid w:val="00F9339F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477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2019-04-24T23:28:00Z</dcterms:created>
  <dcterms:modified xsi:type="dcterms:W3CDTF">2019-04-24T23:52:00Z</dcterms:modified>
</cp:coreProperties>
</file>