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1135F6">
        <w:rPr>
          <w:rFonts w:ascii="Arial" w:hAnsi="Arial" w:cs="Arial"/>
          <w:b/>
          <w:sz w:val="20"/>
          <w:szCs w:val="20"/>
        </w:rPr>
        <w:t>3</w:t>
      </w:r>
      <w:r w:rsidR="008B7C2B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7C2B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B7C2B">
        <w:rPr>
          <w:rFonts w:ascii="Arial" w:hAnsi="Arial" w:cs="Arial"/>
          <w:b/>
          <w:sz w:val="20"/>
          <w:szCs w:val="20"/>
        </w:rPr>
        <w:t>JUL</w:t>
      </w:r>
      <w:r w:rsidR="00C51A22">
        <w:rPr>
          <w:rFonts w:ascii="Arial" w:hAnsi="Arial" w:cs="Arial"/>
          <w:b/>
          <w:sz w:val="20"/>
          <w:szCs w:val="20"/>
        </w:rPr>
        <w:t>HO</w:t>
      </w:r>
      <w:r w:rsidR="002F6981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443A9C">
        <w:rPr>
          <w:rFonts w:ascii="Arial" w:hAnsi="Arial" w:cs="Arial"/>
          <w:b/>
          <w:sz w:val="20"/>
          <w:szCs w:val="20"/>
        </w:rPr>
        <w:t>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B7C2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Anexo VII da</w:t>
      </w:r>
      <w:r w:rsidR="00C51A22">
        <w:rPr>
          <w:rFonts w:ascii="Arial" w:hAnsi="Arial" w:cs="Arial"/>
          <w:sz w:val="20"/>
          <w:szCs w:val="20"/>
        </w:rPr>
        <w:t xml:space="preserve"> Lei nº 1</w:t>
      </w:r>
      <w:r>
        <w:rPr>
          <w:rFonts w:ascii="Arial" w:hAnsi="Arial" w:cs="Arial"/>
          <w:sz w:val="20"/>
          <w:szCs w:val="20"/>
        </w:rPr>
        <w:t>.855/</w:t>
      </w:r>
      <w:r w:rsidR="00C51A2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0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8B7C2B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2F6981">
        <w:rPr>
          <w:rFonts w:ascii="Arial" w:hAnsi="Arial" w:cs="Arial"/>
          <w:b/>
          <w:sz w:val="20"/>
          <w:szCs w:val="20"/>
        </w:rPr>
        <w:t>E SU</w:t>
      </w:r>
      <w:r w:rsidR="00443A9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>S ATRIBUIÇÕES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2F6981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1A22" w:rsidRDefault="007E5ECA" w:rsidP="008B7C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8B7C2B">
        <w:rPr>
          <w:rFonts w:ascii="Arial" w:hAnsi="Arial" w:cs="Arial"/>
          <w:sz w:val="20"/>
          <w:szCs w:val="20"/>
        </w:rPr>
        <w:t>Altera o Anexo VII da Lei nº 1.855</w:t>
      </w:r>
      <w:r w:rsidR="008B7C2B">
        <w:rPr>
          <w:rFonts w:ascii="Arial" w:hAnsi="Arial" w:cs="Arial"/>
          <w:sz w:val="20"/>
          <w:szCs w:val="20"/>
        </w:rPr>
        <w:t>, de 31 de julho de 1990, que dispõe sobre o Quadro de Empregos Temporários vinculados ao Convênio de Municipalização da Saúde, disciplinado pelo regime da Consolidação das Leis do Trabalho, que passa a vigorar com os empregos indicados no Anexo I, integrante desta Lei, com os números de vagas e referências salariais ali especificados</w:t>
      </w:r>
      <w:r w:rsidR="00843D8F">
        <w:rPr>
          <w:rFonts w:ascii="Arial" w:hAnsi="Arial" w:cs="Arial"/>
          <w:sz w:val="20"/>
          <w:szCs w:val="20"/>
        </w:rPr>
        <w:t>.</w:t>
      </w:r>
    </w:p>
    <w:p w:rsidR="00843D8F" w:rsidRPr="002023FA" w:rsidRDefault="00843D8F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B13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3D34">
        <w:rPr>
          <w:rFonts w:ascii="Arial" w:hAnsi="Arial" w:cs="Arial"/>
          <w:sz w:val="20"/>
          <w:szCs w:val="20"/>
        </w:rPr>
        <w:t xml:space="preserve">Esta </w:t>
      </w:r>
      <w:r w:rsidR="00F93D34" w:rsidRPr="002023FA">
        <w:rPr>
          <w:rFonts w:ascii="Arial" w:hAnsi="Arial" w:cs="Arial"/>
          <w:sz w:val="20"/>
          <w:szCs w:val="20"/>
        </w:rPr>
        <w:t>Lei entrará em vigor na data de</w:t>
      </w:r>
      <w:r w:rsidR="00F93D34">
        <w:rPr>
          <w:rFonts w:ascii="Arial" w:hAnsi="Arial" w:cs="Arial"/>
          <w:sz w:val="20"/>
          <w:szCs w:val="20"/>
        </w:rPr>
        <w:t xml:space="preserve"> sua publicação</w:t>
      </w:r>
      <w:r w:rsidR="008B7C2B">
        <w:rPr>
          <w:rFonts w:ascii="Arial" w:hAnsi="Arial" w:cs="Arial"/>
          <w:sz w:val="20"/>
          <w:szCs w:val="20"/>
        </w:rPr>
        <w:t>, revogadas as disposições em contrário</w:t>
      </w:r>
      <w:r w:rsidR="00843D8F">
        <w:rPr>
          <w:rFonts w:ascii="Arial" w:hAnsi="Arial" w:cs="Arial"/>
          <w:sz w:val="20"/>
          <w:szCs w:val="20"/>
        </w:rPr>
        <w:t>.</w:t>
      </w:r>
    </w:p>
    <w:p w:rsidR="002023FA" w:rsidRDefault="002023FA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43D8F">
        <w:rPr>
          <w:rFonts w:ascii="Arial" w:hAnsi="Arial" w:cs="Arial"/>
          <w:sz w:val="20"/>
          <w:szCs w:val="20"/>
        </w:rPr>
        <w:t>1</w:t>
      </w:r>
      <w:r w:rsidR="008B7C2B">
        <w:rPr>
          <w:rFonts w:ascii="Arial" w:hAnsi="Arial" w:cs="Arial"/>
          <w:sz w:val="20"/>
          <w:szCs w:val="20"/>
        </w:rPr>
        <w:t>2</w:t>
      </w:r>
      <w:r w:rsidR="002023FA" w:rsidRPr="002023FA">
        <w:rPr>
          <w:rFonts w:ascii="Arial" w:hAnsi="Arial" w:cs="Arial"/>
          <w:sz w:val="20"/>
          <w:szCs w:val="20"/>
        </w:rPr>
        <w:t xml:space="preserve"> de </w:t>
      </w:r>
      <w:r w:rsidR="00843D8F">
        <w:rPr>
          <w:rFonts w:ascii="Arial" w:hAnsi="Arial" w:cs="Arial"/>
          <w:sz w:val="20"/>
          <w:szCs w:val="20"/>
        </w:rPr>
        <w:t>ju</w:t>
      </w:r>
      <w:r w:rsidR="008B7C2B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843D8F">
        <w:rPr>
          <w:rFonts w:ascii="Arial" w:hAnsi="Arial" w:cs="Arial"/>
          <w:sz w:val="20"/>
          <w:szCs w:val="20"/>
        </w:rPr>
        <w:t>ho</w:t>
      </w:r>
      <w:r w:rsidR="002023FA" w:rsidRPr="002023FA">
        <w:rPr>
          <w:rFonts w:ascii="Arial" w:hAnsi="Arial" w:cs="Arial"/>
          <w:sz w:val="20"/>
          <w:szCs w:val="20"/>
        </w:rPr>
        <w:t xml:space="preserve"> de 1993.</w:t>
      </w: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2023FA" w:rsidP="00443A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3FA">
        <w:rPr>
          <w:rFonts w:ascii="Arial" w:hAnsi="Arial" w:cs="Arial"/>
          <w:sz w:val="20"/>
          <w:szCs w:val="20"/>
        </w:rPr>
        <w:t>JOSÉ CARL</w:t>
      </w:r>
      <w:r w:rsidR="00443A9C">
        <w:rPr>
          <w:rFonts w:ascii="Arial" w:hAnsi="Arial" w:cs="Arial"/>
          <w:sz w:val="20"/>
          <w:szCs w:val="20"/>
        </w:rPr>
        <w:t>OS FER</w:t>
      </w:r>
      <w:r w:rsidRPr="002023FA">
        <w:rPr>
          <w:rFonts w:ascii="Arial" w:hAnsi="Arial" w:cs="Arial"/>
          <w:sz w:val="20"/>
          <w:szCs w:val="20"/>
        </w:rPr>
        <w:t>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65" w:rsidRDefault="005C5E65" w:rsidP="009243B3">
      <w:pPr>
        <w:spacing w:after="0" w:line="240" w:lineRule="auto"/>
      </w:pPr>
      <w:r>
        <w:separator/>
      </w:r>
    </w:p>
  </w:endnote>
  <w:endnote w:type="continuationSeparator" w:id="0">
    <w:p w:rsidR="005C5E65" w:rsidRDefault="005C5E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65" w:rsidRDefault="005C5E65" w:rsidP="009243B3">
      <w:pPr>
        <w:spacing w:after="0" w:line="240" w:lineRule="auto"/>
      </w:pPr>
      <w:r>
        <w:separator/>
      </w:r>
    </w:p>
  </w:footnote>
  <w:footnote w:type="continuationSeparator" w:id="0">
    <w:p w:rsidR="005C5E65" w:rsidRDefault="005C5E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135F6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2F6981"/>
    <w:rsid w:val="00310EFA"/>
    <w:rsid w:val="00311002"/>
    <w:rsid w:val="00311C4B"/>
    <w:rsid w:val="003156DD"/>
    <w:rsid w:val="00394000"/>
    <w:rsid w:val="003A4918"/>
    <w:rsid w:val="003C0805"/>
    <w:rsid w:val="003D5CAE"/>
    <w:rsid w:val="003D72F5"/>
    <w:rsid w:val="003F0F0E"/>
    <w:rsid w:val="003F13C3"/>
    <w:rsid w:val="00443A9C"/>
    <w:rsid w:val="0048361F"/>
    <w:rsid w:val="004A4649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5E65"/>
    <w:rsid w:val="005C7FC7"/>
    <w:rsid w:val="005F3A88"/>
    <w:rsid w:val="005F7417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41E8"/>
    <w:rsid w:val="006C76B1"/>
    <w:rsid w:val="006D0F49"/>
    <w:rsid w:val="006D364D"/>
    <w:rsid w:val="007167F9"/>
    <w:rsid w:val="007652C8"/>
    <w:rsid w:val="00770BAA"/>
    <w:rsid w:val="00782B9C"/>
    <w:rsid w:val="00784749"/>
    <w:rsid w:val="007A16E3"/>
    <w:rsid w:val="007D3BC5"/>
    <w:rsid w:val="007E5ECA"/>
    <w:rsid w:val="007E7FF7"/>
    <w:rsid w:val="00815017"/>
    <w:rsid w:val="0082154A"/>
    <w:rsid w:val="00825950"/>
    <w:rsid w:val="00830FB1"/>
    <w:rsid w:val="00843D8F"/>
    <w:rsid w:val="00846DC3"/>
    <w:rsid w:val="00855D61"/>
    <w:rsid w:val="008A33E9"/>
    <w:rsid w:val="008B7A80"/>
    <w:rsid w:val="008B7C2B"/>
    <w:rsid w:val="008C0152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D0935"/>
    <w:rsid w:val="00AE19E8"/>
    <w:rsid w:val="00AE226A"/>
    <w:rsid w:val="00B04C76"/>
    <w:rsid w:val="00B133FC"/>
    <w:rsid w:val="00B13D9F"/>
    <w:rsid w:val="00B4659E"/>
    <w:rsid w:val="00B733B6"/>
    <w:rsid w:val="00B87E90"/>
    <w:rsid w:val="00BA6DAD"/>
    <w:rsid w:val="00BB7B73"/>
    <w:rsid w:val="00BC4C2B"/>
    <w:rsid w:val="00BE7C9D"/>
    <w:rsid w:val="00BF41E7"/>
    <w:rsid w:val="00C276DF"/>
    <w:rsid w:val="00C45290"/>
    <w:rsid w:val="00C51A22"/>
    <w:rsid w:val="00C562B0"/>
    <w:rsid w:val="00C6453D"/>
    <w:rsid w:val="00C95624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21BF6"/>
    <w:rsid w:val="00F4474F"/>
    <w:rsid w:val="00F86179"/>
    <w:rsid w:val="00F9339F"/>
    <w:rsid w:val="00F93D3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2019-04-25T00:40:00Z</dcterms:created>
  <dcterms:modified xsi:type="dcterms:W3CDTF">2019-04-25T00:47:00Z</dcterms:modified>
</cp:coreProperties>
</file>