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191794">
        <w:rPr>
          <w:rFonts w:ascii="Arial" w:hAnsi="Arial" w:cs="Arial"/>
          <w:b/>
          <w:sz w:val="20"/>
          <w:szCs w:val="20"/>
        </w:rPr>
        <w:t>6</w:t>
      </w:r>
      <w:r w:rsidR="00194DFA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0CC5">
        <w:rPr>
          <w:rFonts w:ascii="Arial" w:hAnsi="Arial" w:cs="Arial"/>
          <w:b/>
          <w:sz w:val="20"/>
          <w:szCs w:val="20"/>
        </w:rPr>
        <w:t>1</w:t>
      </w:r>
      <w:r w:rsidR="00194DFA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47BED">
        <w:rPr>
          <w:rFonts w:ascii="Arial" w:hAnsi="Arial" w:cs="Arial"/>
          <w:b/>
          <w:sz w:val="20"/>
          <w:szCs w:val="20"/>
        </w:rPr>
        <w:t>MA</w:t>
      </w:r>
      <w:r w:rsidR="00194DFA">
        <w:rPr>
          <w:rFonts w:ascii="Arial" w:hAnsi="Arial" w:cs="Arial"/>
          <w:b/>
          <w:sz w:val="20"/>
          <w:szCs w:val="20"/>
        </w:rPr>
        <w:t>RÇ</w:t>
      </w:r>
      <w:r w:rsidR="00947BED">
        <w:rPr>
          <w:rFonts w:ascii="Arial" w:hAnsi="Arial" w:cs="Arial"/>
          <w:b/>
          <w:sz w:val="20"/>
          <w:szCs w:val="20"/>
        </w:rPr>
        <w:t>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947BED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94D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concessão de direito real de uso, de imóvel pertencente</w:t>
      </w:r>
      <w:r w:rsidR="001917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ao patrimônio </w:t>
      </w:r>
      <w:r w:rsidR="00191794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município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</w:t>
      </w:r>
      <w:r w:rsidR="00194DFA">
        <w:rPr>
          <w:rFonts w:ascii="Arial" w:hAnsi="Arial" w:cs="Arial"/>
          <w:b/>
          <w:sz w:val="20"/>
          <w:szCs w:val="20"/>
        </w:rPr>
        <w:t>E SU</w:t>
      </w:r>
      <w:r w:rsidR="00191794">
        <w:rPr>
          <w:rFonts w:ascii="Arial" w:hAnsi="Arial" w:cs="Arial"/>
          <w:b/>
          <w:sz w:val="20"/>
          <w:szCs w:val="20"/>
        </w:rPr>
        <w:t>AS</w:t>
      </w:r>
      <w:r w:rsidR="00510941">
        <w:rPr>
          <w:rFonts w:ascii="Arial" w:hAnsi="Arial" w:cs="Arial"/>
          <w:b/>
          <w:sz w:val="20"/>
          <w:szCs w:val="20"/>
        </w:rPr>
        <w:t xml:space="preserve"> ATRIBUIÇÕES </w:t>
      </w:r>
      <w:r w:rsidR="00194DFA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</w:t>
      </w:r>
      <w:r w:rsidR="005E7228">
        <w:rPr>
          <w:rFonts w:ascii="Arial" w:hAnsi="Arial" w:cs="Arial"/>
          <w:sz w:val="20"/>
          <w:szCs w:val="20"/>
        </w:rPr>
        <w:t xml:space="preserve">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4DFA">
        <w:rPr>
          <w:rFonts w:ascii="Arial" w:hAnsi="Arial" w:cs="Arial"/>
          <w:sz w:val="20"/>
          <w:szCs w:val="20"/>
        </w:rPr>
        <w:t xml:space="preserve">Fica o Poder Executivo Municipal, autorizado a proceder </w:t>
      </w:r>
      <w:proofErr w:type="gramStart"/>
      <w:r w:rsidR="00194DFA">
        <w:rPr>
          <w:rFonts w:ascii="Arial" w:hAnsi="Arial" w:cs="Arial"/>
          <w:sz w:val="20"/>
          <w:szCs w:val="20"/>
        </w:rPr>
        <w:t>a</w:t>
      </w:r>
      <w:proofErr w:type="gramEnd"/>
      <w:r w:rsidR="00194DFA">
        <w:rPr>
          <w:rFonts w:ascii="Arial" w:hAnsi="Arial" w:cs="Arial"/>
          <w:sz w:val="20"/>
          <w:szCs w:val="20"/>
        </w:rPr>
        <w:t xml:space="preserve"> concessão de direito real de uso a SOCIEDADE AMIGOS DE BAIRRO DO JARDIM FIGUEIREDO E ADJACÊNCIAS, de área de terra situada no Parque São Francisco</w:t>
      </w:r>
      <w:r w:rsidR="00771644">
        <w:rPr>
          <w:rFonts w:ascii="Arial" w:hAnsi="Arial" w:cs="Arial"/>
          <w:sz w:val="20"/>
          <w:szCs w:val="20"/>
        </w:rPr>
        <w:t xml:space="preserve">, </w:t>
      </w:r>
      <w:r w:rsidR="00194DFA">
        <w:rPr>
          <w:rFonts w:ascii="Arial" w:hAnsi="Arial" w:cs="Arial"/>
          <w:sz w:val="20"/>
          <w:szCs w:val="20"/>
        </w:rPr>
        <w:t xml:space="preserve">neste município, </w:t>
      </w:r>
      <w:r w:rsidR="00771644">
        <w:rPr>
          <w:rFonts w:ascii="Arial" w:hAnsi="Arial" w:cs="Arial"/>
          <w:sz w:val="20"/>
          <w:szCs w:val="20"/>
        </w:rPr>
        <w:t xml:space="preserve">conforme </w:t>
      </w:r>
      <w:r w:rsidR="005E7228">
        <w:rPr>
          <w:rFonts w:ascii="Arial" w:hAnsi="Arial" w:cs="Arial"/>
          <w:sz w:val="20"/>
          <w:szCs w:val="20"/>
        </w:rPr>
        <w:t xml:space="preserve">memorial descritivo </w:t>
      </w:r>
      <w:r w:rsidR="00771644">
        <w:rPr>
          <w:rFonts w:ascii="Arial" w:hAnsi="Arial" w:cs="Arial"/>
          <w:sz w:val="20"/>
          <w:szCs w:val="20"/>
        </w:rPr>
        <w:t>e croqui</w:t>
      </w:r>
      <w:r w:rsidR="00194DFA">
        <w:rPr>
          <w:rFonts w:ascii="Arial" w:hAnsi="Arial" w:cs="Arial"/>
          <w:sz w:val="20"/>
          <w:szCs w:val="20"/>
        </w:rPr>
        <w:t>,</w:t>
      </w:r>
      <w:r w:rsidR="00771644">
        <w:rPr>
          <w:rFonts w:ascii="Arial" w:hAnsi="Arial" w:cs="Arial"/>
          <w:sz w:val="20"/>
          <w:szCs w:val="20"/>
        </w:rPr>
        <w:t xml:space="preserve"> </w:t>
      </w:r>
      <w:r w:rsidR="00194DFA">
        <w:rPr>
          <w:rFonts w:ascii="Arial" w:hAnsi="Arial" w:cs="Arial"/>
          <w:sz w:val="20"/>
          <w:szCs w:val="20"/>
        </w:rPr>
        <w:t>A</w:t>
      </w:r>
      <w:r w:rsidR="005E7228">
        <w:rPr>
          <w:rFonts w:ascii="Arial" w:hAnsi="Arial" w:cs="Arial"/>
          <w:sz w:val="20"/>
          <w:szCs w:val="20"/>
        </w:rPr>
        <w:t>nexo</w:t>
      </w:r>
      <w:r w:rsidR="00771644">
        <w:rPr>
          <w:rFonts w:ascii="Arial" w:hAnsi="Arial" w:cs="Arial"/>
          <w:sz w:val="20"/>
          <w:szCs w:val="20"/>
        </w:rPr>
        <w:t>s</w:t>
      </w:r>
      <w:r w:rsidR="00194DFA">
        <w:rPr>
          <w:rFonts w:ascii="Arial" w:hAnsi="Arial" w:cs="Arial"/>
          <w:sz w:val="20"/>
          <w:szCs w:val="20"/>
        </w:rPr>
        <w:t xml:space="preserve"> I</w:t>
      </w:r>
      <w:r w:rsidR="00771644">
        <w:rPr>
          <w:rFonts w:ascii="Arial" w:hAnsi="Arial" w:cs="Arial"/>
          <w:sz w:val="20"/>
          <w:szCs w:val="20"/>
        </w:rPr>
        <w:t xml:space="preserve"> e II</w:t>
      </w:r>
      <w:r w:rsidR="00870CC5">
        <w:rPr>
          <w:rFonts w:ascii="Arial" w:hAnsi="Arial" w:cs="Arial"/>
          <w:sz w:val="20"/>
          <w:szCs w:val="20"/>
        </w:rPr>
        <w:t xml:space="preserve">, </w:t>
      </w:r>
      <w:r w:rsidR="00194DFA">
        <w:rPr>
          <w:rFonts w:ascii="Arial" w:hAnsi="Arial" w:cs="Arial"/>
          <w:sz w:val="20"/>
          <w:szCs w:val="20"/>
        </w:rPr>
        <w:t>da presente Lei.</w:t>
      </w:r>
      <w:r w:rsidR="005E7228">
        <w:rPr>
          <w:rFonts w:ascii="Arial" w:hAnsi="Arial" w:cs="Arial"/>
          <w:sz w:val="20"/>
          <w:szCs w:val="20"/>
        </w:rPr>
        <w:t xml:space="preserve"> 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4DFA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A1186F">
        <w:rPr>
          <w:rFonts w:ascii="Arial" w:hAnsi="Arial" w:cs="Arial"/>
          <w:sz w:val="20"/>
          <w:szCs w:val="20"/>
        </w:rPr>
        <w:t>A</w:t>
      </w:r>
      <w:r w:rsidR="00194DFA">
        <w:rPr>
          <w:rFonts w:ascii="Arial" w:hAnsi="Arial" w:cs="Arial"/>
          <w:sz w:val="20"/>
          <w:szCs w:val="20"/>
        </w:rPr>
        <w:t xml:space="preserve"> presente concessão de direito real de uso, será regulamentada por Decreto do Executivo e será de 15 (quinze) anos, renováveis por igual período.</w:t>
      </w:r>
    </w:p>
    <w:p w:rsidR="00194DFA" w:rsidRDefault="00194DF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4DD2" w:rsidRDefault="00194DF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DF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</w:t>
      </w:r>
      <w:r w:rsidR="00A1186F">
        <w:rPr>
          <w:rFonts w:ascii="Arial" w:hAnsi="Arial" w:cs="Arial"/>
          <w:sz w:val="20"/>
          <w:szCs w:val="20"/>
        </w:rPr>
        <w:t xml:space="preserve"> </w:t>
      </w:r>
      <w:r w:rsidR="005E7228">
        <w:rPr>
          <w:rFonts w:ascii="Arial" w:hAnsi="Arial" w:cs="Arial"/>
          <w:sz w:val="20"/>
          <w:szCs w:val="20"/>
        </w:rPr>
        <w:t xml:space="preserve">despesas decorrentes com a execução da </w:t>
      </w:r>
      <w:r w:rsidR="00870CC5">
        <w:rPr>
          <w:rFonts w:ascii="Arial" w:hAnsi="Arial" w:cs="Arial"/>
          <w:sz w:val="20"/>
          <w:szCs w:val="20"/>
        </w:rPr>
        <w:t xml:space="preserve">presente </w:t>
      </w:r>
      <w:r w:rsidR="005E7228">
        <w:rPr>
          <w:rFonts w:ascii="Arial" w:hAnsi="Arial" w:cs="Arial"/>
          <w:sz w:val="20"/>
          <w:szCs w:val="20"/>
        </w:rPr>
        <w:t>Lei, correrão à conta de dotações próprias consignadas no orçamento</w:t>
      </w:r>
      <w:r>
        <w:rPr>
          <w:rFonts w:ascii="Arial" w:hAnsi="Arial" w:cs="Arial"/>
          <w:sz w:val="20"/>
          <w:szCs w:val="20"/>
        </w:rPr>
        <w:t xml:space="preserve"> vigente</w:t>
      </w:r>
      <w:r w:rsidR="005E7228">
        <w:rPr>
          <w:rFonts w:ascii="Arial" w:hAnsi="Arial" w:cs="Arial"/>
          <w:sz w:val="20"/>
          <w:szCs w:val="20"/>
        </w:rPr>
        <w:t xml:space="preserve">.  </w:t>
      </w:r>
    </w:p>
    <w:p w:rsidR="005E7228" w:rsidRDefault="005E7228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DD2">
        <w:rPr>
          <w:rFonts w:ascii="Arial" w:hAnsi="Arial" w:cs="Arial"/>
          <w:b/>
          <w:sz w:val="20"/>
          <w:szCs w:val="20"/>
        </w:rPr>
        <w:t xml:space="preserve">Art. </w:t>
      </w:r>
      <w:r w:rsidR="00194DFA">
        <w:rPr>
          <w:rFonts w:ascii="Arial" w:hAnsi="Arial" w:cs="Arial"/>
          <w:b/>
          <w:sz w:val="20"/>
          <w:szCs w:val="20"/>
        </w:rPr>
        <w:t>4</w:t>
      </w:r>
      <w:r w:rsidRPr="008B4DD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71644">
        <w:rPr>
          <w:rFonts w:ascii="Arial" w:hAnsi="Arial" w:cs="Arial"/>
          <w:sz w:val="20"/>
          <w:szCs w:val="20"/>
        </w:rPr>
        <w:t>1</w:t>
      </w:r>
      <w:r w:rsidR="00194DF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194DFA">
        <w:rPr>
          <w:rFonts w:ascii="Arial" w:hAnsi="Arial" w:cs="Arial"/>
          <w:sz w:val="20"/>
          <w:szCs w:val="20"/>
        </w:rPr>
        <w:t>março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771644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p w:rsidR="005E7228" w:rsidRDefault="005E7228"/>
    <w:sectPr w:rsidR="005E722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1B" w:rsidRDefault="0018111B" w:rsidP="009243B3">
      <w:pPr>
        <w:spacing w:after="0" w:line="240" w:lineRule="auto"/>
      </w:pPr>
      <w:r>
        <w:separator/>
      </w:r>
    </w:p>
  </w:endnote>
  <w:endnote w:type="continuationSeparator" w:id="0">
    <w:p w:rsidR="0018111B" w:rsidRDefault="001811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1B" w:rsidRDefault="0018111B" w:rsidP="009243B3">
      <w:pPr>
        <w:spacing w:after="0" w:line="240" w:lineRule="auto"/>
      </w:pPr>
      <w:r>
        <w:separator/>
      </w:r>
    </w:p>
  </w:footnote>
  <w:footnote w:type="continuationSeparator" w:id="0">
    <w:p w:rsidR="0018111B" w:rsidRDefault="001811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0F5CF9"/>
    <w:rsid w:val="0012547D"/>
    <w:rsid w:val="0012556D"/>
    <w:rsid w:val="00156B9F"/>
    <w:rsid w:val="0017627F"/>
    <w:rsid w:val="0018111B"/>
    <w:rsid w:val="00191794"/>
    <w:rsid w:val="00194DFA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E6EE7"/>
    <w:rsid w:val="002F02EC"/>
    <w:rsid w:val="002F4336"/>
    <w:rsid w:val="003063E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669A"/>
    <w:rsid w:val="004F7E07"/>
    <w:rsid w:val="00501F30"/>
    <w:rsid w:val="00510941"/>
    <w:rsid w:val="00515D73"/>
    <w:rsid w:val="00532C37"/>
    <w:rsid w:val="005409F2"/>
    <w:rsid w:val="005A1528"/>
    <w:rsid w:val="005B3F4C"/>
    <w:rsid w:val="005C1B98"/>
    <w:rsid w:val="005C7FC7"/>
    <w:rsid w:val="005E7228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1644"/>
    <w:rsid w:val="00774E04"/>
    <w:rsid w:val="00777D23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70CC5"/>
    <w:rsid w:val="008947EE"/>
    <w:rsid w:val="008A33E9"/>
    <w:rsid w:val="008B4DD2"/>
    <w:rsid w:val="008B7A80"/>
    <w:rsid w:val="008C561F"/>
    <w:rsid w:val="008E5D23"/>
    <w:rsid w:val="008F2410"/>
    <w:rsid w:val="008F7910"/>
    <w:rsid w:val="009243B3"/>
    <w:rsid w:val="00947BED"/>
    <w:rsid w:val="00966FC8"/>
    <w:rsid w:val="0097276A"/>
    <w:rsid w:val="00973752"/>
    <w:rsid w:val="009A1756"/>
    <w:rsid w:val="009A2FE0"/>
    <w:rsid w:val="009B2934"/>
    <w:rsid w:val="009C1236"/>
    <w:rsid w:val="009C3C6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C5873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2019-04-27T01:30:00Z</dcterms:created>
  <dcterms:modified xsi:type="dcterms:W3CDTF">2019-04-27T01:37:00Z</dcterms:modified>
</cp:coreProperties>
</file>