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96" w:rsidRDefault="00BC1EDB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 xml:space="preserve">LEI COMPLEMENTAR N° 175, DE 18 DE OUTUBRO DE </w:t>
      </w:r>
      <w:proofErr w:type="gramStart"/>
      <w:r w:rsidRPr="00BC1EDB">
        <w:rPr>
          <w:rFonts w:ascii="Arial" w:hAnsi="Arial" w:cs="Arial"/>
          <w:b/>
          <w:sz w:val="20"/>
          <w:szCs w:val="20"/>
        </w:rPr>
        <w:t>2006</w:t>
      </w:r>
      <w:proofErr w:type="gramEnd"/>
    </w:p>
    <w:p w:rsidR="00BC1EDB" w:rsidRPr="00BC1EDB" w:rsidRDefault="00BC1EDB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>Dispõe sobre o Plano Dire</w:t>
      </w:r>
      <w:r w:rsidR="002751A8" w:rsidRPr="00BC1EDB">
        <w:rPr>
          <w:rFonts w:ascii="Arial" w:hAnsi="Arial" w:cs="Arial"/>
          <w:sz w:val="20"/>
          <w:szCs w:val="20"/>
        </w:rPr>
        <w:t>tor de Ferraz de Vasconcelos.</w:t>
      </w:r>
    </w:p>
    <w:p w:rsidR="00BC1EDB" w:rsidRDefault="00BC1EDB" w:rsidP="00BC1E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O PREFEITO DO MUNICÍPIO DE FERRAZ DE VASCONCELOS, NO USO DAS ATRIBUIÇÕES QUE LHE SÃO CONFERIDAS POR LEI;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>FAÇO SABER, QUE A CÂMARA MUNICIPAL DECRETA E EU PROMULGO A SEGUINTE LEI COMPLEMENTAR;</w:t>
      </w:r>
    </w:p>
    <w:p w:rsidR="00D038EC" w:rsidRDefault="00D038EC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1EDB" w:rsidRPr="00BC1EDB" w:rsidRDefault="00BC1EDB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8EC" w:rsidRPr="00BC1EDB" w:rsidRDefault="00D038EC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TITULO I</w:t>
      </w:r>
    </w:p>
    <w:p w:rsidR="002B3C96" w:rsidRPr="00BC1EDB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DISPOSIÇÕES PRELIMINARES</w:t>
      </w:r>
    </w:p>
    <w:p w:rsidR="00BC1EDB" w:rsidRDefault="00BC1EDB" w:rsidP="00BC1E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D038EC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Art. 1º</w:t>
      </w:r>
      <w:r w:rsidR="002B3C96" w:rsidRPr="00BC1EDB">
        <w:rPr>
          <w:rFonts w:ascii="Arial" w:hAnsi="Arial" w:cs="Arial"/>
          <w:sz w:val="20"/>
          <w:szCs w:val="20"/>
        </w:rPr>
        <w:t xml:space="preserve"> Fica revisto e atualizado o Plano Diretor Municipal de Ferraz de Vasconcelos, na forma constante nesta Lei, em consonância com a Constituição Federal, artigos 30, 182 e 183, com a Constituição do Estado de São Paulo, artigos 180 a 183, 191, 205 e 214, e com o artigo 156 da Lei Orgânica do Município, em c</w:t>
      </w:r>
      <w:r w:rsidRPr="00BC1EDB">
        <w:rPr>
          <w:rFonts w:ascii="Arial" w:hAnsi="Arial" w:cs="Arial"/>
          <w:sz w:val="20"/>
          <w:szCs w:val="20"/>
        </w:rPr>
        <w:t>onformidade com a Lei Federal n</w:t>
      </w:r>
      <w:r w:rsidR="002B3C96" w:rsidRPr="00BC1EDB">
        <w:rPr>
          <w:rFonts w:ascii="Arial" w:hAnsi="Arial" w:cs="Arial"/>
          <w:sz w:val="20"/>
          <w:szCs w:val="20"/>
        </w:rPr>
        <w:t>° 10.257 de 10 de julho d</w:t>
      </w:r>
      <w:r w:rsidRPr="00BC1EDB">
        <w:rPr>
          <w:rFonts w:ascii="Arial" w:hAnsi="Arial" w:cs="Arial"/>
          <w:sz w:val="20"/>
          <w:szCs w:val="20"/>
        </w:rPr>
        <w:t>e 2001, denominada Estatuto da Ci</w:t>
      </w:r>
      <w:r w:rsidR="002B3C96" w:rsidRPr="00BC1EDB">
        <w:rPr>
          <w:rFonts w:ascii="Arial" w:hAnsi="Arial" w:cs="Arial"/>
          <w:sz w:val="20"/>
          <w:szCs w:val="20"/>
        </w:rPr>
        <w:t>dade.</w:t>
      </w:r>
    </w:p>
    <w:p w:rsidR="00D038EC" w:rsidRPr="00BC1EDB" w:rsidRDefault="00D038EC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TÍTULO II</w:t>
      </w:r>
    </w:p>
    <w:p w:rsidR="002B3C96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DOS PRINCÍPIOS FUNDAMENTAIS</w:t>
      </w:r>
    </w:p>
    <w:p w:rsidR="00BC1EDB" w:rsidRPr="00BC1EDB" w:rsidRDefault="00BC1EDB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038EC" w:rsidRPr="00BC1EDB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Capitulo I</w:t>
      </w:r>
    </w:p>
    <w:p w:rsidR="002B3C96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Dos Co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nceitos, Princípios e </w:t>
      </w:r>
      <w:proofErr w:type="gramStart"/>
      <w:r w:rsidR="00D038EC" w:rsidRPr="00BC1EDB">
        <w:rPr>
          <w:rFonts w:ascii="Arial" w:hAnsi="Arial" w:cs="Arial"/>
          <w:b/>
          <w:sz w:val="20"/>
          <w:szCs w:val="20"/>
        </w:rPr>
        <w:t>Premissas</w:t>
      </w:r>
      <w:proofErr w:type="gramEnd"/>
    </w:p>
    <w:p w:rsidR="00BC1EDB" w:rsidRPr="00BC1EDB" w:rsidRDefault="00BC1EDB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3C96" w:rsidRPr="00BC1EDB" w:rsidRDefault="00D038EC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Art. 2º</w:t>
      </w:r>
      <w:r w:rsidRPr="00BC1EDB">
        <w:rPr>
          <w:rFonts w:ascii="Arial" w:hAnsi="Arial" w:cs="Arial"/>
          <w:sz w:val="20"/>
          <w:szCs w:val="20"/>
        </w:rPr>
        <w:t xml:space="preserve"> O Pl</w:t>
      </w:r>
      <w:r w:rsidR="002B3C96" w:rsidRPr="00BC1EDB">
        <w:rPr>
          <w:rFonts w:ascii="Arial" w:hAnsi="Arial" w:cs="Arial"/>
          <w:sz w:val="20"/>
          <w:szCs w:val="20"/>
        </w:rPr>
        <w:t>ano Diretor é o instrumento básico da política de planejamento, desenvolvimento e ordenação do território municipal para garantir o equilíbrio entre as funções sociais, econômicas, administrativas, ambientais e culturais e assegurar a função social da propriedade.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Art.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3°</w:t>
      </w:r>
      <w:r w:rsidRPr="00BC1EDB">
        <w:rPr>
          <w:rFonts w:ascii="Arial" w:hAnsi="Arial" w:cs="Arial"/>
          <w:sz w:val="20"/>
          <w:szCs w:val="20"/>
        </w:rPr>
        <w:t xml:space="preserve"> As diretrizes e premissas deste Plano são apoiadas nas seguintes </w:t>
      </w:r>
      <w:r w:rsidR="00D038EC" w:rsidRPr="00BC1EDB">
        <w:rPr>
          <w:rFonts w:ascii="Arial" w:hAnsi="Arial" w:cs="Arial"/>
          <w:sz w:val="20"/>
          <w:szCs w:val="20"/>
        </w:rPr>
        <w:t>linhas</w:t>
      </w:r>
      <w:r w:rsidRPr="00BC1EDB">
        <w:rPr>
          <w:rFonts w:ascii="Arial" w:hAnsi="Arial" w:cs="Arial"/>
          <w:sz w:val="20"/>
          <w:szCs w:val="20"/>
        </w:rPr>
        <w:t xml:space="preserve"> estratégicas: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priorização do desenvolvimento </w:t>
      </w:r>
      <w:r w:rsidR="00D038EC" w:rsidRPr="00BC1EDB">
        <w:rPr>
          <w:rFonts w:ascii="Arial" w:hAnsi="Arial" w:cs="Arial"/>
          <w:sz w:val="20"/>
          <w:szCs w:val="20"/>
        </w:rPr>
        <w:t>social</w:t>
      </w:r>
      <w:r w:rsidRPr="00BC1EDB">
        <w:rPr>
          <w:rFonts w:ascii="Arial" w:hAnsi="Arial" w:cs="Arial"/>
          <w:sz w:val="20"/>
          <w:szCs w:val="20"/>
        </w:rPr>
        <w:t xml:space="preserve"> e</w:t>
      </w:r>
      <w:r w:rsidR="00D038EC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econômico;</w:t>
      </w:r>
    </w:p>
    <w:p w:rsidR="002B3C96" w:rsidRPr="00BC1EDB" w:rsidRDefault="00D038EC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 xml:space="preserve">II </w:t>
      </w:r>
      <w:r w:rsidR="002B3C96" w:rsidRPr="00BC1EDB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estimulação</w:t>
      </w:r>
      <w:r w:rsidR="002B3C96" w:rsidRPr="00BC1EDB">
        <w:rPr>
          <w:rFonts w:ascii="Arial" w:hAnsi="Arial" w:cs="Arial"/>
          <w:sz w:val="20"/>
          <w:szCs w:val="20"/>
        </w:rPr>
        <w:t xml:space="preserve"> da criação de empregos e melhoria da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renda;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III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melhoria da acessibilidade de Ferraz de Vasconcelos, sobretudo nas ligações com os municípios vizinhos;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IV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expansão das redes de </w:t>
      </w:r>
      <w:r w:rsidR="00D038EC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 xml:space="preserve"> urbana;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D038EC" w:rsidRPr="00BC1EDB">
        <w:rPr>
          <w:rFonts w:ascii="Arial" w:hAnsi="Arial" w:cs="Arial"/>
          <w:sz w:val="20"/>
          <w:szCs w:val="20"/>
        </w:rPr>
        <w:t>melhoria</w:t>
      </w:r>
      <w:r w:rsidRPr="00BC1EDB">
        <w:rPr>
          <w:rFonts w:ascii="Arial" w:hAnsi="Arial" w:cs="Arial"/>
          <w:sz w:val="20"/>
          <w:szCs w:val="20"/>
        </w:rPr>
        <w:t xml:space="preserve"> da qualidade e preservação do meio</w:t>
      </w:r>
      <w:r w:rsidR="00D038EC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ambiente;</w:t>
      </w:r>
      <w:proofErr w:type="gramStart"/>
      <w:r w:rsidRPr="00BC1EDB">
        <w:rPr>
          <w:rFonts w:ascii="Arial" w:hAnsi="Arial" w:cs="Arial"/>
          <w:sz w:val="20"/>
          <w:szCs w:val="20"/>
        </w:rPr>
        <w:t> </w:t>
      </w:r>
      <w:proofErr w:type="gramEnd"/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VI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expansão e melhoria dos serviços públicos municipais, com ênfase na educação, saúde e segurança;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VII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expansão das áreas e equipamentos de </w:t>
      </w:r>
      <w:r w:rsidR="00D038EC" w:rsidRPr="00BC1EDB">
        <w:rPr>
          <w:rFonts w:ascii="Arial" w:hAnsi="Arial" w:cs="Arial"/>
          <w:sz w:val="20"/>
          <w:szCs w:val="20"/>
        </w:rPr>
        <w:t>lazer</w:t>
      </w:r>
      <w:r w:rsidRPr="00BC1EDB">
        <w:rPr>
          <w:rFonts w:ascii="Arial" w:hAnsi="Arial" w:cs="Arial"/>
          <w:sz w:val="20"/>
          <w:szCs w:val="20"/>
        </w:rPr>
        <w:t xml:space="preserve"> e cultura, sobretudo para os jovens;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VIII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melhoria das condições das habitações da população de baixa renda e implantação de programa de regularização fundiária e urbanística;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IX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participação</w:t>
      </w:r>
      <w:r w:rsidR="00D038EC" w:rsidRPr="00BC1EDB">
        <w:rPr>
          <w:rFonts w:ascii="Arial" w:hAnsi="Arial" w:cs="Arial"/>
          <w:sz w:val="20"/>
          <w:szCs w:val="20"/>
        </w:rPr>
        <w:t xml:space="preserve"> popular nas políticas públicas;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X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melhoria da identidade do Município e da </w:t>
      </w:r>
      <w:r w:rsidR="00D038EC" w:rsidRPr="00BC1EDB">
        <w:rPr>
          <w:rFonts w:ascii="Arial" w:hAnsi="Arial" w:cs="Arial"/>
          <w:sz w:val="20"/>
          <w:szCs w:val="20"/>
        </w:rPr>
        <w:t>autoestima de seus munícipes.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D038EC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Art. 4º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 xml:space="preserve">O Plano </w:t>
      </w:r>
      <w:r w:rsidRPr="00BC1EDB">
        <w:rPr>
          <w:rFonts w:ascii="Arial" w:hAnsi="Arial" w:cs="Arial"/>
          <w:sz w:val="20"/>
          <w:szCs w:val="20"/>
        </w:rPr>
        <w:t>Plurianual</w:t>
      </w:r>
      <w:r w:rsidR="002B3C96" w:rsidRPr="00BC1EDB">
        <w:rPr>
          <w:rFonts w:ascii="Arial" w:hAnsi="Arial" w:cs="Arial"/>
          <w:sz w:val="20"/>
          <w:szCs w:val="20"/>
        </w:rPr>
        <w:t xml:space="preserve">, a Lei de Diretrizes Orçamentárias e o Orçamento Municipal deverão </w:t>
      </w:r>
      <w:r w:rsidRPr="00BC1EDB">
        <w:rPr>
          <w:rFonts w:ascii="Arial" w:hAnsi="Arial" w:cs="Arial"/>
          <w:sz w:val="20"/>
          <w:szCs w:val="20"/>
        </w:rPr>
        <w:t>compatibilizar-se</w:t>
      </w:r>
      <w:r w:rsidR="002B3C96" w:rsidRPr="00BC1EDB">
        <w:rPr>
          <w:rFonts w:ascii="Arial" w:hAnsi="Arial" w:cs="Arial"/>
          <w:sz w:val="20"/>
          <w:szCs w:val="20"/>
        </w:rPr>
        <w:t xml:space="preserve"> com os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objetivos e diretrizes do Plano Diretor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>.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D038EC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Art. 5º</w:t>
      </w:r>
      <w:r w:rsidR="002B3C96" w:rsidRPr="00BC1EDB">
        <w:rPr>
          <w:rFonts w:ascii="Arial" w:hAnsi="Arial" w:cs="Arial"/>
          <w:sz w:val="20"/>
          <w:szCs w:val="20"/>
        </w:rPr>
        <w:t xml:space="preserve"> O Código Tributário deverá utilizar-se dos instrumentos constantes no Piano Diretor para o </w:t>
      </w:r>
      <w:r w:rsidRPr="00BC1EDB">
        <w:rPr>
          <w:rFonts w:ascii="Arial" w:hAnsi="Arial" w:cs="Arial"/>
          <w:sz w:val="20"/>
          <w:szCs w:val="20"/>
        </w:rPr>
        <w:t>d</w:t>
      </w:r>
      <w:r w:rsidR="002B3C96" w:rsidRPr="00BC1EDB">
        <w:rPr>
          <w:rFonts w:ascii="Arial" w:hAnsi="Arial" w:cs="Arial"/>
          <w:sz w:val="20"/>
          <w:szCs w:val="20"/>
        </w:rPr>
        <w:t>esenvolvimento de políticas mais justas e socialmente equilibradas de tributação da terra urbana.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D038EC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lastRenderedPageBreak/>
        <w:t>Art. 6º</w:t>
      </w:r>
      <w:r w:rsidR="002B3C96" w:rsidRPr="00BC1EDB">
        <w:rPr>
          <w:rFonts w:ascii="Arial" w:hAnsi="Arial" w:cs="Arial"/>
          <w:sz w:val="20"/>
          <w:szCs w:val="20"/>
        </w:rPr>
        <w:t xml:space="preserve"> Para a implantação, controle e adequação permanente de todas as atividades no Município, ao Piano Diretor, fica criado o Conselho Municipal do Plano Diretor, para desenvolver atividades de acompanhamento da implantação do Plano Diretor, assessoramento ao Executivo Municipal, bem como para dirimir eventuais dúvidas referentes ao piano, esclarecer interpretações e propor aprimoramentos.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Ato do Executivo regulamentará o</w:t>
      </w:r>
      <w:r w:rsidR="00D038EC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Conselho Municipal do Plano Diretor em até 180 (cento</w:t>
      </w:r>
      <w:r w:rsid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e oitenta) dias a partir da publicação desta Lei.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D038EC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Art. 7º</w:t>
      </w:r>
      <w:r w:rsidR="002B3C96" w:rsidRPr="00BC1EDB">
        <w:rPr>
          <w:rFonts w:ascii="Arial" w:hAnsi="Arial" w:cs="Arial"/>
          <w:sz w:val="20"/>
          <w:szCs w:val="20"/>
        </w:rPr>
        <w:t xml:space="preserve"> O Plano Diretor de Ferraz de Vasconcelos fundamenta-se nos seguintes princípios: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inclusão social, mediante ampliação da oferta de terra urbana, moradia digna, saneamento básico, </w:t>
      </w:r>
      <w:r w:rsidR="00D038EC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 xml:space="preserve"> urbana, transporte coletivo, serviços públicos, trabalho, renda, educação, cultura, esportes lazer para a população;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II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prevalência do interesse coletivo sobre o</w:t>
      </w:r>
      <w:r w:rsidR="00D038EC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individual;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III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função social da propriedade;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IV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desenvolv</w:t>
      </w:r>
      <w:r w:rsidR="00D038EC" w:rsidRPr="00BC1EDB">
        <w:rPr>
          <w:rFonts w:ascii="Arial" w:hAnsi="Arial" w:cs="Arial"/>
          <w:sz w:val="20"/>
          <w:szCs w:val="20"/>
        </w:rPr>
        <w:t>imento sustentável, focalizado</w:t>
      </w:r>
      <w:r w:rsidRPr="00BC1EDB">
        <w:rPr>
          <w:rFonts w:ascii="Arial" w:hAnsi="Arial" w:cs="Arial"/>
          <w:sz w:val="20"/>
          <w:szCs w:val="20"/>
        </w:rPr>
        <w:t xml:space="preserve"> na</w:t>
      </w:r>
      <w:r w:rsidR="00D038EC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geração de empregos;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priorização da educação, da saúde, da segurança e do emprego no desenvolvi</w:t>
      </w:r>
      <w:r w:rsidR="00D038EC" w:rsidRPr="00BC1EDB">
        <w:rPr>
          <w:rFonts w:ascii="Arial" w:hAnsi="Arial" w:cs="Arial"/>
          <w:sz w:val="20"/>
          <w:szCs w:val="20"/>
        </w:rPr>
        <w:t>mento social;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VI -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D038EC" w:rsidRPr="00BC1EDB">
        <w:rPr>
          <w:rFonts w:ascii="Arial" w:hAnsi="Arial" w:cs="Arial"/>
          <w:sz w:val="20"/>
          <w:szCs w:val="20"/>
        </w:rPr>
        <w:t>melhoria</w:t>
      </w:r>
      <w:r w:rsidRPr="00BC1EDB">
        <w:rPr>
          <w:rFonts w:ascii="Arial" w:hAnsi="Arial" w:cs="Arial"/>
          <w:sz w:val="20"/>
          <w:szCs w:val="20"/>
        </w:rPr>
        <w:t xml:space="preserve"> constante do ordenamento urbano e do</w:t>
      </w:r>
      <w:r w:rsidR="00D038EC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meio ambiente.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D038EC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Art. 8º</w:t>
      </w:r>
      <w:r w:rsidR="002B3C96" w:rsidRPr="00BC1EDB">
        <w:rPr>
          <w:rFonts w:ascii="Arial" w:hAnsi="Arial" w:cs="Arial"/>
          <w:sz w:val="20"/>
          <w:szCs w:val="20"/>
        </w:rPr>
        <w:t xml:space="preserve"> A propriedade urbana cumpre sua função </w:t>
      </w:r>
      <w:r w:rsidRPr="00BC1EDB">
        <w:rPr>
          <w:rFonts w:ascii="Arial" w:hAnsi="Arial" w:cs="Arial"/>
          <w:sz w:val="20"/>
          <w:szCs w:val="20"/>
        </w:rPr>
        <w:t>social</w:t>
      </w:r>
      <w:r w:rsidR="002B3C96" w:rsidRPr="00BC1EDB">
        <w:rPr>
          <w:rFonts w:ascii="Arial" w:hAnsi="Arial" w:cs="Arial"/>
          <w:sz w:val="20"/>
          <w:szCs w:val="20"/>
        </w:rPr>
        <w:t xml:space="preserve"> quando utilizada para: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habitação, em especial Habitação de Interesse</w:t>
      </w:r>
      <w:r w:rsidR="00D038EC" w:rsidRPr="00BC1EDB">
        <w:rPr>
          <w:rFonts w:ascii="Arial" w:hAnsi="Arial" w:cs="Arial"/>
          <w:sz w:val="20"/>
          <w:szCs w:val="20"/>
        </w:rPr>
        <w:t xml:space="preserve"> Social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II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desenvolvimento </w:t>
      </w:r>
      <w:r w:rsidR="00D038EC" w:rsidRPr="00BC1EDB">
        <w:rPr>
          <w:rFonts w:ascii="Arial" w:hAnsi="Arial" w:cs="Arial"/>
          <w:sz w:val="20"/>
          <w:szCs w:val="20"/>
        </w:rPr>
        <w:t>social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III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atividades geradores de emprego e renda</w:t>
      </w:r>
      <w:proofErr w:type="gramEnd"/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IV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preservação ambiental e dos recursos naturais,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</w:t>
      </w:r>
      <w:r w:rsidR="00D038EC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preservação do patrimônio cultural, arquitetônico, histórico, paisagístico e arqueológico.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D038EC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Art. 9º</w:t>
      </w:r>
      <w:r w:rsidR="002B3C96" w:rsidRPr="00BC1EDB">
        <w:rPr>
          <w:rFonts w:ascii="Arial" w:hAnsi="Arial" w:cs="Arial"/>
          <w:sz w:val="20"/>
          <w:szCs w:val="20"/>
        </w:rPr>
        <w:t xml:space="preserve"> A gestão da política urbana deverá se pautar peia participação democrática dos diversos segmentos da sociedade em sua formulação, execução e acompanhamento.</w:t>
      </w:r>
    </w:p>
    <w:p w:rsidR="00BC1EDB" w:rsidRP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0536" w:rsidRPr="00BC1EDB" w:rsidRDefault="00C9053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Capitulo II</w:t>
      </w:r>
    </w:p>
    <w:p w:rsidR="002B3C96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Dos Objetivos</w:t>
      </w:r>
    </w:p>
    <w:p w:rsidR="00BC1EDB" w:rsidRPr="00BC1EDB" w:rsidRDefault="00BC1EDB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3C96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Art. 10.</w:t>
      </w:r>
      <w:r w:rsidRPr="00BC1EDB">
        <w:rPr>
          <w:rFonts w:ascii="Arial" w:hAnsi="Arial" w:cs="Arial"/>
          <w:sz w:val="20"/>
          <w:szCs w:val="20"/>
        </w:rPr>
        <w:t xml:space="preserve"> Os objetivos fundamentais do Piano Diretor de Ferraz de Vasconcelos são:</w:t>
      </w:r>
    </w:p>
    <w:p w:rsidR="00BC1EDB" w:rsidRP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organização e ordenamento territorial e o desenvolvimento econômico, sócia! </w:t>
      </w:r>
      <w:proofErr w:type="gramStart"/>
      <w:r w:rsidRPr="00BC1EDB">
        <w:rPr>
          <w:rFonts w:ascii="Arial" w:hAnsi="Arial" w:cs="Arial"/>
          <w:sz w:val="20"/>
          <w:szCs w:val="20"/>
        </w:rPr>
        <w:t>e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administrativo do município, visando o conforto e o bem estar da comunidade, melhorando e ordenando as condições de ocupação do solo, compatibilizadas com os sistemas de </w:t>
      </w:r>
      <w:r w:rsidR="00C90536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 xml:space="preserve"> e com os equipamentos urbanos e comunitários;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preservação do meio ambiente, disciplinando tendências e incentivando ações que possam melhorar a qualidade de vida da população;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III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 fomento de atividades geradoras de emprego, incentivo ao comércio, atividades rurais e de turismo e a </w:t>
      </w:r>
      <w:r w:rsidR="00C90536" w:rsidRPr="00BC1EDB">
        <w:rPr>
          <w:rFonts w:ascii="Arial" w:hAnsi="Arial" w:cs="Arial"/>
          <w:sz w:val="20"/>
          <w:szCs w:val="20"/>
        </w:rPr>
        <w:t>melhoria</w:t>
      </w:r>
      <w:r w:rsidRPr="00BC1EDB">
        <w:rPr>
          <w:rFonts w:ascii="Arial" w:hAnsi="Arial" w:cs="Arial"/>
          <w:sz w:val="20"/>
          <w:szCs w:val="20"/>
        </w:rPr>
        <w:t xml:space="preserve"> constante dos serviços públicos urbanos;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IV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melhoria progressiva dos serviços públicos de educação, saúde, cultura, segurança, esportes, lazer e promoção social à sua população, melhorando e organizando o atendimento, a integração e a qualidade</w:t>
      </w:r>
      <w:r w:rsidR="00C90536" w:rsidRPr="00BC1EDB">
        <w:rPr>
          <w:rFonts w:ascii="Arial" w:hAnsi="Arial" w:cs="Arial"/>
          <w:sz w:val="20"/>
          <w:szCs w:val="20"/>
        </w:rPr>
        <w:t xml:space="preserve"> desses serviços.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lastRenderedPageBreak/>
        <w:t>Art. 11.</w:t>
      </w:r>
      <w:r w:rsidRPr="00BC1EDB">
        <w:rPr>
          <w:rFonts w:ascii="Arial" w:hAnsi="Arial" w:cs="Arial"/>
          <w:sz w:val="20"/>
          <w:szCs w:val="20"/>
        </w:rPr>
        <w:t xml:space="preserve"> Deverá constituir meta absolutamente prioritária do Governo Municipal, promover o planejamento integrado dos setoriais municipais.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Art. 12.</w:t>
      </w:r>
      <w:r w:rsidRPr="00BC1EDB">
        <w:rPr>
          <w:rFonts w:ascii="Arial" w:hAnsi="Arial" w:cs="Arial"/>
          <w:sz w:val="20"/>
          <w:szCs w:val="20"/>
        </w:rPr>
        <w:t xml:space="preserve"> A consecução dos objetivos do Plano Diretor será realizada através dos seguintes princípios e políticas:</w:t>
      </w:r>
      <w:r w:rsidRPr="00BC1EDB">
        <w:rPr>
          <w:rFonts w:ascii="Arial" w:hAnsi="Arial" w:cs="Arial"/>
          <w:sz w:val="20"/>
          <w:szCs w:val="20"/>
        </w:rPr>
        <w:t> 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equidade nos ônus e bônus do desenvolvimento e dos investimentos realizados direta ou indiretamente pelo setor público;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participação da sociedade civil, através de entidades organizadas, na gestão do desenvolvimento urbano do município, especialmente nos processos de planejamento, gestão e fiscalização de sua execução;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III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promoção de políticas de desenvolvimento social, apoiadas na integração, na educação, esporte e </w:t>
      </w:r>
      <w:r w:rsidR="00C90536" w:rsidRPr="00BC1EDB">
        <w:rPr>
          <w:rFonts w:ascii="Arial" w:hAnsi="Arial" w:cs="Arial"/>
          <w:sz w:val="20"/>
          <w:szCs w:val="20"/>
        </w:rPr>
        <w:t>cultura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IV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fomento da geração de empregos e qualificação profissional dos cidadãos, geradores de renda;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implementação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de políticas habitacionais e ambientais integradas, de forma a promover à população amplo acesso à moradia e a ambientes urbanos saudáveis e sustentáveis;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cooperação entre Ferraz de Vasconcelos, o Estado e municípios vizinhos na definição de políticas integradas, planos, projetos, programas e normas de interesse comum, objetivando consolidar formas de gestão metropolitana para as questões e problemática regionais,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VII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proteção e recuperação do meio ambiente.</w:t>
      </w:r>
    </w:p>
    <w:p w:rsidR="00BC1EDB" w:rsidRDefault="00BC1EDB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90536" w:rsidRPr="00BC1EDB" w:rsidRDefault="00C9053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Capítulo III</w:t>
      </w:r>
    </w:p>
    <w:p w:rsidR="002B3C96" w:rsidRPr="00BC1EDB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Dos Instrumentos do Plano Diretor</w:t>
      </w:r>
    </w:p>
    <w:p w:rsidR="002B3C96" w:rsidRPr="00BC1EDB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 xml:space="preserve"> </w:t>
      </w:r>
      <w:r w:rsidR="00C90536" w:rsidRPr="00BC1EDB">
        <w:rPr>
          <w:rFonts w:ascii="Arial" w:hAnsi="Arial" w:cs="Arial"/>
          <w:b/>
          <w:sz w:val="20"/>
          <w:szCs w:val="20"/>
        </w:rPr>
        <w:t>Art. 13.</w:t>
      </w:r>
      <w:r w:rsidRPr="00BC1EDB">
        <w:rPr>
          <w:rFonts w:ascii="Arial" w:hAnsi="Arial" w:cs="Arial"/>
          <w:sz w:val="20"/>
          <w:szCs w:val="20"/>
        </w:rPr>
        <w:t xml:space="preserve"> Para financiar políticas de desenvolvimento, planos, projetos, programas, obras, serviços e atividades voltadas ao bem comum e ao desenvolvimento do Município O Poder Executivo Municipal se utilizará dos seguintes instrumentos fiscais e financeiros facultados pela legislação: 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053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 imposto sobre a propriedade predial e territorial</w:t>
      </w:r>
      <w:r w:rsidR="00C90536" w:rsidRPr="00BC1EDB">
        <w:rPr>
          <w:rFonts w:ascii="Arial" w:hAnsi="Arial" w:cs="Arial"/>
          <w:sz w:val="20"/>
          <w:szCs w:val="20"/>
        </w:rPr>
        <w:t xml:space="preserve"> urbana;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contribuição de melhoria;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III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taxas e tarifas púb</w:t>
      </w:r>
      <w:r w:rsidR="00C90536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>icas específicas;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IV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incentivos e benefícios fiscais e financeiros;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outorga onerosa do direito de construir;</w:t>
      </w:r>
    </w:p>
    <w:p w:rsidR="00C9053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as transferências voluntárias da União e do</w:t>
      </w:r>
      <w:r w:rsidR="00C90536" w:rsidRPr="00BC1EDB">
        <w:rPr>
          <w:rFonts w:ascii="Arial" w:hAnsi="Arial" w:cs="Arial"/>
          <w:sz w:val="20"/>
          <w:szCs w:val="20"/>
        </w:rPr>
        <w:t xml:space="preserve"> Estado;</w:t>
      </w:r>
    </w:p>
    <w:p w:rsidR="00C9053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VII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os recursos provenientes de parcerias com o setor</w:t>
      </w:r>
      <w:r w:rsidR="00C90536" w:rsidRPr="00BC1EDB">
        <w:rPr>
          <w:rFonts w:ascii="Arial" w:hAnsi="Arial" w:cs="Arial"/>
          <w:sz w:val="20"/>
          <w:szCs w:val="20"/>
        </w:rPr>
        <w:t xml:space="preserve"> privado;</w:t>
      </w:r>
    </w:p>
    <w:p w:rsidR="00C9053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VIII -</w:t>
      </w:r>
      <w:r w:rsidRPr="00BC1EDB">
        <w:rPr>
          <w:rFonts w:ascii="Arial" w:hAnsi="Arial" w:cs="Arial"/>
          <w:sz w:val="20"/>
          <w:szCs w:val="20"/>
        </w:rPr>
        <w:t xml:space="preserve"> os recursos geridos por operações urbanas consorciadas;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IX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os financiamentos de bancos e instituições financeiras nacionais e internacionais;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X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os recursos voluntários de entes governamentais ou</w:t>
      </w:r>
      <w:r w:rsidR="00C90536" w:rsidRPr="00BC1EDB">
        <w:rPr>
          <w:rFonts w:ascii="Arial" w:hAnsi="Arial" w:cs="Arial"/>
          <w:sz w:val="20"/>
          <w:szCs w:val="20"/>
        </w:rPr>
        <w:t xml:space="preserve"> não governamentais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XI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os fundos de desenvolvimento urbano;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XII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 Fundo de Investimento e Financiamento da Região Metropolitana de São Pau</w:t>
      </w:r>
      <w:r w:rsidR="00C90536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o; </w:t>
      </w:r>
      <w:proofErr w:type="gramStart"/>
      <w:r w:rsidRPr="00BC1EDB">
        <w:rPr>
          <w:rFonts w:ascii="Arial" w:hAnsi="Arial" w:cs="Arial"/>
          <w:sz w:val="20"/>
          <w:szCs w:val="20"/>
        </w:rPr>
        <w:t>e</w:t>
      </w:r>
      <w:proofErr w:type="gramEnd"/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XIII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outros tributos.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9053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Art. 14.</w:t>
      </w:r>
      <w:r w:rsidRPr="00BC1EDB">
        <w:rPr>
          <w:rFonts w:ascii="Arial" w:hAnsi="Arial" w:cs="Arial"/>
          <w:sz w:val="20"/>
          <w:szCs w:val="20"/>
        </w:rPr>
        <w:t xml:space="preserve"> O</w:t>
      </w:r>
      <w:r w:rsidR="002B3C96" w:rsidRPr="00BC1EDB">
        <w:rPr>
          <w:rFonts w:ascii="Arial" w:hAnsi="Arial" w:cs="Arial"/>
          <w:sz w:val="20"/>
          <w:szCs w:val="20"/>
        </w:rPr>
        <w:t xml:space="preserve"> Poder Executivo Municipal, com o objetivo de promover o desenvolvimento urbano, fica autorizado a </w:t>
      </w:r>
      <w:r w:rsidRPr="00BC1EDB">
        <w:rPr>
          <w:rFonts w:ascii="Arial" w:hAnsi="Arial" w:cs="Arial"/>
          <w:sz w:val="20"/>
          <w:szCs w:val="20"/>
        </w:rPr>
        <w:t>utilizar-se</w:t>
      </w:r>
      <w:r w:rsidR="002B3C96" w:rsidRPr="00BC1EDB">
        <w:rPr>
          <w:rFonts w:ascii="Arial" w:hAnsi="Arial" w:cs="Arial"/>
          <w:sz w:val="20"/>
          <w:szCs w:val="20"/>
        </w:rPr>
        <w:t xml:space="preserve"> de instrumento</w:t>
      </w:r>
      <w:r w:rsidRPr="00BC1EDB">
        <w:rPr>
          <w:rFonts w:ascii="Arial" w:hAnsi="Arial" w:cs="Arial"/>
          <w:sz w:val="20"/>
          <w:szCs w:val="20"/>
        </w:rPr>
        <w:t xml:space="preserve">s jurídicos e administrativos, </w:t>
      </w:r>
      <w:r w:rsidR="002B3C96" w:rsidRPr="00BC1EDB">
        <w:rPr>
          <w:rFonts w:ascii="Arial" w:hAnsi="Arial" w:cs="Arial"/>
          <w:sz w:val="20"/>
          <w:szCs w:val="20"/>
        </w:rPr>
        <w:t>tais como: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053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 -</w:t>
      </w:r>
      <w:r w:rsidRPr="00BC1EDB">
        <w:rPr>
          <w:rFonts w:ascii="Arial" w:hAnsi="Arial" w:cs="Arial"/>
          <w:sz w:val="20"/>
          <w:szCs w:val="20"/>
        </w:rPr>
        <w:t xml:space="preserve"> o parcelamento, a edificação ou a utilização </w:t>
      </w:r>
      <w:r w:rsidR="002B3C96" w:rsidRPr="00BC1EDB">
        <w:rPr>
          <w:rFonts w:ascii="Arial" w:hAnsi="Arial" w:cs="Arial"/>
          <w:sz w:val="20"/>
          <w:szCs w:val="20"/>
        </w:rPr>
        <w:t xml:space="preserve">compulsório; </w:t>
      </w:r>
    </w:p>
    <w:p w:rsidR="002B3C9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II -</w:t>
      </w:r>
      <w:r w:rsidRPr="00BC1EDB">
        <w:rPr>
          <w:rFonts w:ascii="Arial" w:hAnsi="Arial" w:cs="Arial"/>
          <w:sz w:val="20"/>
          <w:szCs w:val="20"/>
        </w:rPr>
        <w:t xml:space="preserve"> a desapropriação por interesse social, necessidade </w:t>
      </w:r>
      <w:r w:rsidR="002B3C96" w:rsidRPr="00BC1EDB">
        <w:rPr>
          <w:rFonts w:ascii="Arial" w:hAnsi="Arial" w:cs="Arial"/>
          <w:sz w:val="20"/>
          <w:szCs w:val="20"/>
        </w:rPr>
        <w:t>ou utilidade pública;</w:t>
      </w:r>
    </w:p>
    <w:p w:rsidR="00C9053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III -</w:t>
      </w:r>
      <w:r w:rsidRPr="00BC1EDB">
        <w:rPr>
          <w:rFonts w:ascii="Arial" w:hAnsi="Arial" w:cs="Arial"/>
          <w:sz w:val="20"/>
          <w:szCs w:val="20"/>
        </w:rPr>
        <w:t xml:space="preserve"> a servidão administrativa;</w:t>
      </w:r>
    </w:p>
    <w:p w:rsidR="002B3C9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IV -</w:t>
      </w:r>
      <w:r w:rsidRPr="00BC1EDB">
        <w:rPr>
          <w:rFonts w:ascii="Arial" w:hAnsi="Arial" w:cs="Arial"/>
          <w:sz w:val="20"/>
          <w:szCs w:val="20"/>
        </w:rPr>
        <w:t xml:space="preserve"> o tombamento de imóveis ou do mobiliário </w:t>
      </w:r>
      <w:r w:rsidR="002B3C96" w:rsidRPr="00BC1EDB">
        <w:rPr>
          <w:rFonts w:ascii="Arial" w:hAnsi="Arial" w:cs="Arial"/>
          <w:sz w:val="20"/>
          <w:szCs w:val="20"/>
        </w:rPr>
        <w:t>urbano;</w:t>
      </w:r>
    </w:p>
    <w:p w:rsidR="00C9053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lastRenderedPageBreak/>
        <w:t>V -</w:t>
      </w:r>
      <w:r w:rsidRPr="00BC1EDB">
        <w:rPr>
          <w:rFonts w:ascii="Arial" w:hAnsi="Arial" w:cs="Arial"/>
          <w:sz w:val="20"/>
          <w:szCs w:val="20"/>
        </w:rPr>
        <w:t xml:space="preserve"> a transferência do direito de construir;</w:t>
      </w:r>
    </w:p>
    <w:p w:rsidR="00C9053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VI -</w:t>
      </w:r>
      <w:r w:rsidRPr="00BC1EDB">
        <w:rPr>
          <w:rFonts w:ascii="Arial" w:hAnsi="Arial" w:cs="Arial"/>
          <w:sz w:val="20"/>
          <w:szCs w:val="20"/>
        </w:rPr>
        <w:t xml:space="preserve"> o direito de preempção;</w:t>
      </w:r>
    </w:p>
    <w:p w:rsidR="002B3C9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VII -</w:t>
      </w:r>
      <w:r w:rsidRPr="00BC1EDB">
        <w:rPr>
          <w:rFonts w:ascii="Arial" w:hAnsi="Arial" w:cs="Arial"/>
          <w:sz w:val="20"/>
          <w:szCs w:val="20"/>
        </w:rPr>
        <w:t xml:space="preserve"> a outorga onerosa do direito de construir e de </w:t>
      </w:r>
      <w:r w:rsidR="002B3C96" w:rsidRPr="00BC1EDB">
        <w:rPr>
          <w:rFonts w:ascii="Arial" w:hAnsi="Arial" w:cs="Arial"/>
          <w:sz w:val="20"/>
          <w:szCs w:val="20"/>
        </w:rPr>
        <w:t>alteração de uso;</w:t>
      </w:r>
    </w:p>
    <w:p w:rsidR="002B3C9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 xml:space="preserve">VIII </w:t>
      </w:r>
      <w:r w:rsidR="002B3C96" w:rsidRPr="00BC1EDB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as operações urbanas consorciadas interligadas;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IX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os consórcios imobiliários;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X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concessão de direito real de uso;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XI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concessão de uso especial para fins de moradia;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XII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limitações administrativas;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XIII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instituição de unidades de conservação;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XIV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instituição de Zonas Especiais de Interesse Social - ZEIS; </w:t>
      </w:r>
    </w:p>
    <w:p w:rsidR="002B3C9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 xml:space="preserve">XV </w:t>
      </w:r>
      <w:r w:rsidR="002B3C96" w:rsidRPr="00BC1EDB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a usucapião especial de imóvel urbano;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XVI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 direito de superfície;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XVII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regularização fundiária;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XVIII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 estudo pr</w:t>
      </w:r>
      <w:r w:rsidR="00C90536" w:rsidRPr="00BC1EDB">
        <w:rPr>
          <w:rFonts w:ascii="Arial" w:hAnsi="Arial" w:cs="Arial"/>
          <w:sz w:val="20"/>
          <w:szCs w:val="20"/>
        </w:rPr>
        <w:t>évio de impacto ambiental – EIA;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XIX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 estudo prévio de impacto de vizinhança - EIV.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Art. 15.</w:t>
      </w:r>
      <w:r w:rsidR="002B3C96" w:rsidRPr="00BC1EDB">
        <w:rPr>
          <w:rFonts w:ascii="Arial" w:hAnsi="Arial" w:cs="Arial"/>
          <w:sz w:val="20"/>
          <w:szCs w:val="20"/>
        </w:rPr>
        <w:t xml:space="preserve"> Os instrumentos mencionados neste Capítulo regem-se pela </w:t>
      </w:r>
      <w:r w:rsidRPr="00BC1EDB">
        <w:rPr>
          <w:rFonts w:ascii="Arial" w:hAnsi="Arial" w:cs="Arial"/>
          <w:sz w:val="20"/>
          <w:szCs w:val="20"/>
        </w:rPr>
        <w:t>legislação</w:t>
      </w:r>
      <w:r w:rsidR="002B3C96" w:rsidRPr="00BC1EDB">
        <w:rPr>
          <w:rFonts w:ascii="Arial" w:hAnsi="Arial" w:cs="Arial"/>
          <w:sz w:val="20"/>
          <w:szCs w:val="20"/>
        </w:rPr>
        <w:t xml:space="preserve"> que lhes é própria, e serão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implementados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quando não depen</w:t>
      </w:r>
      <w:r w:rsidRPr="00BC1EDB">
        <w:rPr>
          <w:rFonts w:ascii="Arial" w:hAnsi="Arial" w:cs="Arial"/>
          <w:sz w:val="20"/>
          <w:szCs w:val="20"/>
        </w:rPr>
        <w:t xml:space="preserve">derem de legislação específica </w:t>
      </w:r>
      <w:r w:rsidR="002B3C96" w:rsidRPr="00BC1EDB">
        <w:rPr>
          <w:rFonts w:ascii="Arial" w:hAnsi="Arial" w:cs="Arial"/>
          <w:sz w:val="20"/>
          <w:szCs w:val="20"/>
        </w:rPr>
        <w:t>ou já autorizados em lei.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 xml:space="preserve">§ </w:t>
      </w:r>
      <w:r w:rsidR="00C90536" w:rsidRPr="00BC1EDB">
        <w:rPr>
          <w:rFonts w:ascii="Arial" w:hAnsi="Arial" w:cs="Arial"/>
          <w:b/>
          <w:sz w:val="20"/>
          <w:szCs w:val="20"/>
        </w:rPr>
        <w:t>1º</w:t>
      </w:r>
      <w:r w:rsidRPr="00BC1EDB">
        <w:rPr>
          <w:rFonts w:ascii="Arial" w:hAnsi="Arial" w:cs="Arial"/>
          <w:sz w:val="20"/>
          <w:szCs w:val="20"/>
        </w:rPr>
        <w:t xml:space="preserve"> Havendo necessidade de edição de legislação complementar ou específica, o Poder Executivo, por sua iniciativa, elaborará e encaminhará à apreciação da Câmara Municipal as normas legais cabíveis e expedirá os atos regulamentadores, quando necessários.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§ 2</w:t>
      </w:r>
      <w:r w:rsidR="00C90536" w:rsidRPr="00BC1EDB">
        <w:rPr>
          <w:rFonts w:ascii="Arial" w:hAnsi="Arial" w:cs="Arial"/>
          <w:b/>
          <w:sz w:val="20"/>
          <w:szCs w:val="20"/>
        </w:rPr>
        <w:t>º</w:t>
      </w:r>
      <w:r w:rsidRPr="00BC1EDB">
        <w:rPr>
          <w:rFonts w:ascii="Arial" w:hAnsi="Arial" w:cs="Arial"/>
          <w:sz w:val="20"/>
          <w:szCs w:val="20"/>
        </w:rPr>
        <w:t xml:space="preserve"> Nos casos de programas e projetos habitacionais de interesse </w:t>
      </w:r>
      <w:r w:rsidR="00C90536" w:rsidRPr="00BC1EDB">
        <w:rPr>
          <w:rFonts w:ascii="Arial" w:hAnsi="Arial" w:cs="Arial"/>
          <w:sz w:val="20"/>
          <w:szCs w:val="20"/>
        </w:rPr>
        <w:t>social</w:t>
      </w:r>
      <w:r w:rsidRPr="00BC1EDB">
        <w:rPr>
          <w:rFonts w:ascii="Arial" w:hAnsi="Arial" w:cs="Arial"/>
          <w:sz w:val="20"/>
          <w:szCs w:val="20"/>
        </w:rPr>
        <w:t xml:space="preserve">, desenvolvidos por órgãos ou entidades da Administração Pública, com atuação especifica nessa área, a concessão de direito real de uso de imóveis públicos e, bem assim, a concessão de uso </w:t>
      </w:r>
      <w:r w:rsidR="00C90536" w:rsidRPr="00BC1EDB">
        <w:rPr>
          <w:rFonts w:ascii="Arial" w:hAnsi="Arial" w:cs="Arial"/>
          <w:sz w:val="20"/>
          <w:szCs w:val="20"/>
        </w:rPr>
        <w:t>especial</w:t>
      </w:r>
      <w:r w:rsidRPr="00BC1EDB">
        <w:rPr>
          <w:rFonts w:ascii="Arial" w:hAnsi="Arial" w:cs="Arial"/>
          <w:sz w:val="20"/>
          <w:szCs w:val="20"/>
        </w:rPr>
        <w:t xml:space="preserve"> para fins de moradia poderão ser contratadas ou outorgadas coletivamente.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§ 3</w:t>
      </w:r>
      <w:r w:rsidR="00C90536" w:rsidRPr="00BC1EDB">
        <w:rPr>
          <w:rFonts w:ascii="Arial" w:hAnsi="Arial" w:cs="Arial"/>
          <w:b/>
          <w:sz w:val="20"/>
          <w:szCs w:val="20"/>
        </w:rPr>
        <w:t>º</w:t>
      </w:r>
      <w:r w:rsidRPr="00BC1EDB">
        <w:rPr>
          <w:rFonts w:ascii="Arial" w:hAnsi="Arial" w:cs="Arial"/>
          <w:sz w:val="20"/>
          <w:szCs w:val="20"/>
        </w:rPr>
        <w:t xml:space="preserve"> Os instrumentos previstos neste Capítulo, que demandam dispêndio de recursos por parte do Poder Executivo Municipal, devem ser objeto de </w:t>
      </w:r>
      <w:proofErr w:type="gramStart"/>
      <w:r w:rsidRPr="00BC1EDB">
        <w:rPr>
          <w:rFonts w:ascii="Arial" w:hAnsi="Arial" w:cs="Arial"/>
          <w:sz w:val="20"/>
          <w:szCs w:val="20"/>
        </w:rPr>
        <w:t>controle social, garantida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a participação de comunidades, movimentos e entidades da sociedade civil.</w:t>
      </w:r>
    </w:p>
    <w:p w:rsidR="00BC1EDB" w:rsidRP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0536" w:rsidRDefault="00C9053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Capítulo IV</w:t>
      </w:r>
    </w:p>
    <w:p w:rsidR="002B3C96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Da Gestão Participativa</w:t>
      </w:r>
    </w:p>
    <w:p w:rsidR="00BC1EDB" w:rsidRPr="00BC1EDB" w:rsidRDefault="00BC1EDB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Art.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16.</w:t>
      </w:r>
      <w:r w:rsidRPr="00BC1EDB">
        <w:rPr>
          <w:rFonts w:ascii="Arial" w:hAnsi="Arial" w:cs="Arial"/>
          <w:sz w:val="20"/>
          <w:szCs w:val="20"/>
        </w:rPr>
        <w:t xml:space="preserve"> Fica garantida a participação ativa da sociedade na elaboração e acompanhamento das políticas urbanas e de desenvolvimento municipal através das seguintes instancias de participação: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no Conselho Municipal do Plano Diretor;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II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nas audiências públicas;</w:t>
      </w:r>
    </w:p>
    <w:p w:rsidR="002B3C96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III -</w:t>
      </w:r>
      <w:r w:rsidRPr="00BC1EDB">
        <w:rPr>
          <w:rFonts w:ascii="Arial" w:hAnsi="Arial" w:cs="Arial"/>
          <w:sz w:val="20"/>
          <w:szCs w:val="20"/>
        </w:rPr>
        <w:t xml:space="preserve"> na iniciativa popular de elaboração de projetos de lei municipal, de planos, projetos e programas setoriais e de desenvolvimento urbano e municipal.</w:t>
      </w:r>
    </w:p>
    <w:p w:rsidR="00BC1EDB" w:rsidRP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0536" w:rsidRPr="00BC1EDB" w:rsidRDefault="00C9053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TÍTULO III</w:t>
      </w:r>
    </w:p>
    <w:p w:rsidR="00C90536" w:rsidRPr="00BC1EDB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DA FUNÇÃO SOCIAL DA PROPRIEDADE</w:t>
      </w:r>
    </w:p>
    <w:p w:rsidR="00C90536" w:rsidRPr="00BC1EDB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Capítulo I</w:t>
      </w:r>
    </w:p>
    <w:p w:rsidR="002B3C96" w:rsidRPr="00BC1EDB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Disposições Preliminares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Art.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17.</w:t>
      </w:r>
      <w:r w:rsidRPr="00BC1EDB">
        <w:rPr>
          <w:rFonts w:ascii="Arial" w:hAnsi="Arial" w:cs="Arial"/>
          <w:sz w:val="20"/>
          <w:szCs w:val="20"/>
        </w:rPr>
        <w:t xml:space="preserve"> A propriedade pública ou privada deve cumprir sua função social em acordo com o artigo 182 da Constituição Federal.</w:t>
      </w:r>
    </w:p>
    <w:p w:rsidR="00BC1EDB" w:rsidRP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lastRenderedPageBreak/>
        <w:t>Art.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18.</w:t>
      </w:r>
      <w:r w:rsidRPr="00BC1EDB">
        <w:rPr>
          <w:rFonts w:ascii="Arial" w:hAnsi="Arial" w:cs="Arial"/>
          <w:sz w:val="20"/>
          <w:szCs w:val="20"/>
        </w:rPr>
        <w:t xml:space="preserve"> A propriedade urbana cumpre sua função social quando utilizada em conformidade com o artigo 8</w:t>
      </w:r>
      <w:r w:rsidR="00BC1EDB">
        <w:rPr>
          <w:rFonts w:ascii="Arial" w:hAnsi="Arial" w:cs="Arial"/>
          <w:sz w:val="20"/>
          <w:szCs w:val="20"/>
        </w:rPr>
        <w:t>º</w:t>
      </w:r>
      <w:r w:rsidRPr="00BC1EDB">
        <w:rPr>
          <w:rFonts w:ascii="Arial" w:hAnsi="Arial" w:cs="Arial"/>
          <w:sz w:val="20"/>
          <w:szCs w:val="20"/>
        </w:rPr>
        <w:t xml:space="preserve"> desta Lei e com os objetivos, princípios e diretrizes expressas no Plano Diretor.</w:t>
      </w:r>
    </w:p>
    <w:p w:rsidR="00BC1EDB" w:rsidRP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0536" w:rsidRPr="00BC1EDB" w:rsidRDefault="00C9053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Capítulo II</w:t>
      </w:r>
    </w:p>
    <w:p w:rsidR="002B3C96" w:rsidRPr="00BC1EDB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Dos Instrumentos</w:t>
      </w:r>
    </w:p>
    <w:p w:rsidR="00BC1EDB" w:rsidRPr="00BC1EDB" w:rsidRDefault="00BC1EDB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Art.</w:t>
      </w:r>
      <w:r w:rsidR="00C90536" w:rsidRPr="00BC1EDB">
        <w:rPr>
          <w:rFonts w:ascii="Arial" w:hAnsi="Arial" w:cs="Arial"/>
          <w:b/>
          <w:sz w:val="20"/>
          <w:szCs w:val="20"/>
        </w:rPr>
        <w:t xml:space="preserve"> </w:t>
      </w:r>
      <w:r w:rsidRPr="00BC1EDB">
        <w:rPr>
          <w:rFonts w:ascii="Arial" w:hAnsi="Arial" w:cs="Arial"/>
          <w:b/>
          <w:sz w:val="20"/>
          <w:szCs w:val="20"/>
        </w:rPr>
        <w:t>19.</w:t>
      </w:r>
      <w:r w:rsidRPr="00BC1EDB">
        <w:rPr>
          <w:rFonts w:ascii="Arial" w:hAnsi="Arial" w:cs="Arial"/>
          <w:sz w:val="20"/>
          <w:szCs w:val="20"/>
        </w:rPr>
        <w:t xml:space="preserve"> Para cumprir sua função </w:t>
      </w:r>
      <w:r w:rsidR="00C90536" w:rsidRPr="00BC1EDB">
        <w:rPr>
          <w:rFonts w:ascii="Arial" w:hAnsi="Arial" w:cs="Arial"/>
          <w:sz w:val="20"/>
          <w:szCs w:val="20"/>
        </w:rPr>
        <w:t>social</w:t>
      </w:r>
      <w:r w:rsidRPr="00BC1EDB">
        <w:rPr>
          <w:rFonts w:ascii="Arial" w:hAnsi="Arial" w:cs="Arial"/>
          <w:sz w:val="20"/>
          <w:szCs w:val="20"/>
        </w:rPr>
        <w:t xml:space="preserve">, a propriedade deverá respeitar índices e limites urbanísticos e edilícios, ter uso, ocupação e aproveitamento do </w:t>
      </w:r>
      <w:proofErr w:type="gramStart"/>
      <w:r w:rsidRPr="00BC1EDB">
        <w:rPr>
          <w:rFonts w:ascii="Arial" w:hAnsi="Arial" w:cs="Arial"/>
          <w:sz w:val="20"/>
          <w:szCs w:val="20"/>
        </w:rPr>
        <w:t>solo compatíveis com o macrozoneamento municipal e o zoneamento urbano, respeitando, da mesma forma</w:t>
      </w:r>
      <w:proofErr w:type="gramEnd"/>
      <w:r w:rsidRPr="00BC1EDB">
        <w:rPr>
          <w:rFonts w:ascii="Arial" w:hAnsi="Arial" w:cs="Arial"/>
          <w:sz w:val="20"/>
          <w:szCs w:val="20"/>
        </w:rPr>
        <w:t>, as regulamentações legais incidentes sobre o meio ambiente, sobre segurança pública, mobilidade urbana, preservação do patrimônio arquitetônico, artístico, histórico, cultural, ambiental e paisagístico e os direitos de vizinhança.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§ 1º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Para fazer cumprir a função social da propriedade</w:t>
      </w:r>
      <w:r w:rsidRPr="00BC1EDB">
        <w:rPr>
          <w:rFonts w:ascii="Arial" w:hAnsi="Arial" w:cs="Arial"/>
          <w:sz w:val="20"/>
          <w:szCs w:val="20"/>
        </w:rPr>
        <w:t xml:space="preserve"> o </w:t>
      </w:r>
      <w:r w:rsidR="002B3C96" w:rsidRPr="00BC1EDB">
        <w:rPr>
          <w:rFonts w:ascii="Arial" w:hAnsi="Arial" w:cs="Arial"/>
          <w:sz w:val="20"/>
          <w:szCs w:val="20"/>
        </w:rPr>
        <w:t>Executivo se valerá dos Instrumentos de Ordenação</w:t>
      </w:r>
      <w:r w:rsid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Urbana previstos pelo Estatuto da Cidade:</w:t>
      </w:r>
    </w:p>
    <w:p w:rsidR="00BC1EDB" w:rsidRDefault="00BC1EDB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 xml:space="preserve">I </w:t>
      </w:r>
      <w:r w:rsidR="002B3C96" w:rsidRPr="00BC1EDB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direito de preempção;</w:t>
      </w:r>
    </w:p>
    <w:p w:rsidR="002B3C9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 xml:space="preserve">II </w:t>
      </w:r>
      <w:r w:rsidR="002B3C96" w:rsidRPr="00BC1EDB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parcelamento ou edificação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compulsórios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 xml:space="preserve">III </w:t>
      </w:r>
      <w:r w:rsidR="002B3C96" w:rsidRPr="00BC1EDB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desapropriação por interesse social, necessidade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ou utilidade pública;</w:t>
      </w:r>
    </w:p>
    <w:p w:rsidR="002B3C9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IV -</w:t>
      </w:r>
      <w:r w:rsidR="002B3C96" w:rsidRPr="00BC1EDB">
        <w:rPr>
          <w:rFonts w:ascii="Arial" w:hAnsi="Arial" w:cs="Arial"/>
          <w:sz w:val="20"/>
          <w:szCs w:val="20"/>
        </w:rPr>
        <w:t xml:space="preserve"> tombamento de imóveis;</w:t>
      </w:r>
    </w:p>
    <w:p w:rsidR="002B3C9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 -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transferência do direito de construir;</w:t>
      </w:r>
    </w:p>
    <w:p w:rsidR="002B3C9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VI -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operações urbanas consorciadas interligadas;</w:t>
      </w:r>
    </w:p>
    <w:p w:rsidR="002B3C9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VII -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concessão de direito real de uso;</w:t>
      </w:r>
    </w:p>
    <w:p w:rsidR="002B3C96" w:rsidRPr="00BC1EDB" w:rsidRDefault="00C9053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VIII -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concessão de uso especial para fins de moradia;</w:t>
      </w:r>
    </w:p>
    <w:p w:rsidR="002B3C96" w:rsidRPr="00BC1EDB" w:rsidRDefault="00EC1175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IX -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limitações administrativas;</w:t>
      </w:r>
    </w:p>
    <w:p w:rsidR="002B3C96" w:rsidRPr="00BC1EDB" w:rsidRDefault="00EC1175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 xml:space="preserve">X </w:t>
      </w:r>
      <w:r w:rsidR="002B3C96" w:rsidRPr="00BC1EDB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instituição de unidades de conservação;</w:t>
      </w:r>
    </w:p>
    <w:p w:rsidR="002B3C96" w:rsidRPr="00BC1EDB" w:rsidRDefault="00EC1175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 xml:space="preserve">XI </w:t>
      </w:r>
      <w:r w:rsidR="002B3C96" w:rsidRPr="00BC1EDB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Instituição de Zonas Especiais;</w:t>
      </w:r>
    </w:p>
    <w:p w:rsidR="002B3C96" w:rsidRPr="00BC1EDB" w:rsidRDefault="00EC1175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 xml:space="preserve">XII </w:t>
      </w:r>
      <w:r w:rsidR="002B3C96" w:rsidRPr="00BC1EDB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usucapião especial de imóvel urbano;</w:t>
      </w:r>
    </w:p>
    <w:p w:rsidR="002B3C96" w:rsidRPr="00BC1EDB" w:rsidRDefault="00EC1175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 xml:space="preserve">XIII </w:t>
      </w:r>
      <w:r w:rsidR="002B3C96" w:rsidRPr="00BC1EDB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direito de superfície;</w:t>
      </w:r>
    </w:p>
    <w:p w:rsidR="002B3C96" w:rsidRPr="00BC1EDB" w:rsidRDefault="00EC1175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 xml:space="preserve">XIV </w:t>
      </w:r>
      <w:r w:rsidR="002B3C96" w:rsidRPr="00BC1EDB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regularização fundiária; </w:t>
      </w:r>
    </w:p>
    <w:p w:rsidR="002B3C96" w:rsidRPr="00BC1EDB" w:rsidRDefault="00EC1175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 xml:space="preserve">XV </w:t>
      </w:r>
      <w:r w:rsidR="002B3C96" w:rsidRPr="00BC1EDB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estudo prévio de impacto ambiental;</w:t>
      </w:r>
    </w:p>
    <w:p w:rsidR="002B3C96" w:rsidRPr="00BC1EDB" w:rsidRDefault="00EC1175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 xml:space="preserve">XVI </w:t>
      </w:r>
      <w:r w:rsidR="002B3C96" w:rsidRPr="006B4FDD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estudo prévio de impacto de vizinhança;</w:t>
      </w:r>
    </w:p>
    <w:p w:rsidR="002B3C96" w:rsidRPr="00BC1EDB" w:rsidRDefault="00EC1175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 xml:space="preserve">XVII </w:t>
      </w:r>
      <w:r w:rsidR="002B3C96" w:rsidRPr="006B4FDD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imposto territor</w:t>
      </w:r>
      <w:r w:rsidRPr="00BC1EDB">
        <w:rPr>
          <w:rFonts w:ascii="Arial" w:hAnsi="Arial" w:cs="Arial"/>
          <w:sz w:val="20"/>
          <w:szCs w:val="20"/>
        </w:rPr>
        <w:t>ial e urbano crescente no tempo;</w:t>
      </w:r>
    </w:p>
    <w:p w:rsidR="002B3C96" w:rsidRPr="00BC1EDB" w:rsidRDefault="00EC1175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XVIII -</w:t>
      </w:r>
      <w:r w:rsidR="002B3C96" w:rsidRPr="00BC1EDB">
        <w:rPr>
          <w:rFonts w:ascii="Arial" w:hAnsi="Arial" w:cs="Arial"/>
          <w:sz w:val="20"/>
          <w:szCs w:val="20"/>
        </w:rPr>
        <w:t xml:space="preserve"> servidão administrativa.</w:t>
      </w:r>
    </w:p>
    <w:p w:rsidR="006B4FDD" w:rsidRDefault="006B4FDD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§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2°</w:t>
      </w:r>
      <w:r w:rsidRPr="00BC1EDB">
        <w:rPr>
          <w:rFonts w:ascii="Arial" w:hAnsi="Arial" w:cs="Arial"/>
          <w:sz w:val="20"/>
          <w:szCs w:val="20"/>
        </w:rPr>
        <w:t xml:space="preserve"> No caso de desapropriação, o valor da desapropriação será o valor venal do imóvel desapropriado subtraído do tota</w:t>
      </w:r>
      <w:r w:rsidR="00EC1175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de impostos em débito.</w:t>
      </w:r>
    </w:p>
    <w:p w:rsidR="006B4FDD" w:rsidRDefault="006B4FDD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C1175" w:rsidRPr="00BC1EDB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Capitulo III</w:t>
      </w:r>
    </w:p>
    <w:p w:rsidR="002B3C96" w:rsidRPr="00BC1EDB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Da Intervenção Pública na Propriedade Urbana</w:t>
      </w:r>
    </w:p>
    <w:p w:rsidR="006B4FDD" w:rsidRDefault="006B4FDD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20.</w:t>
      </w:r>
      <w:r w:rsidRPr="00BC1EDB">
        <w:rPr>
          <w:rFonts w:ascii="Arial" w:hAnsi="Arial" w:cs="Arial"/>
          <w:sz w:val="20"/>
          <w:szCs w:val="20"/>
        </w:rPr>
        <w:t xml:space="preserve"> Considera-se </w:t>
      </w:r>
      <w:r w:rsidR="00EC1175" w:rsidRPr="00BC1EDB">
        <w:rPr>
          <w:rFonts w:ascii="Arial" w:hAnsi="Arial" w:cs="Arial"/>
          <w:sz w:val="20"/>
          <w:szCs w:val="20"/>
        </w:rPr>
        <w:t>subutilizado</w:t>
      </w:r>
      <w:r w:rsidRPr="00BC1EDB">
        <w:rPr>
          <w:rFonts w:ascii="Arial" w:hAnsi="Arial" w:cs="Arial"/>
          <w:sz w:val="20"/>
          <w:szCs w:val="20"/>
        </w:rPr>
        <w:t xml:space="preserve"> e passível de intervenção </w:t>
      </w:r>
      <w:r w:rsidR="00EC1175" w:rsidRPr="00BC1EDB">
        <w:rPr>
          <w:rFonts w:ascii="Arial" w:hAnsi="Arial" w:cs="Arial"/>
          <w:sz w:val="20"/>
          <w:szCs w:val="20"/>
        </w:rPr>
        <w:t>municipal</w:t>
      </w:r>
      <w:r w:rsidRPr="00BC1EDB">
        <w:rPr>
          <w:rFonts w:ascii="Arial" w:hAnsi="Arial" w:cs="Arial"/>
          <w:sz w:val="20"/>
          <w:szCs w:val="20"/>
        </w:rPr>
        <w:t xml:space="preserve"> para cumprir a função social da propriedade o imóvel localizado em área urbana que apresente pelo menos uma das seguintes características:</w:t>
      </w:r>
    </w:p>
    <w:p w:rsidR="006B4FDD" w:rsidRDefault="006B4FDD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terreno sem edificação e não ocupado, em local servido por redes de </w:t>
      </w:r>
      <w:r w:rsidR="00EC1175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 xml:space="preserve"> com densidade demográfica liquida de XX habitantes por hectare quadrado;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terreno em zona densamente ocupada por uso habitacional, sem edificação e ocupado por atividade de estacionamento, lavagem de autos, depósito a céu aberto ou atividades assemelhadas;</w:t>
      </w:r>
    </w:p>
    <w:p w:rsidR="002B3C96" w:rsidRPr="006B4FDD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III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edificação para fins habitacionais desocupadas ou sem uso por período superior a cinco anos;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IV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terreno com edificação em condições p</w:t>
      </w:r>
      <w:r w:rsidR="00EC1175" w:rsidRPr="00BC1EDB">
        <w:rPr>
          <w:rFonts w:ascii="Arial" w:hAnsi="Arial" w:cs="Arial"/>
          <w:sz w:val="20"/>
          <w:szCs w:val="20"/>
        </w:rPr>
        <w:t>recárias de conservação em local</w:t>
      </w:r>
      <w:r w:rsidRPr="00BC1EDB">
        <w:rPr>
          <w:rFonts w:ascii="Arial" w:hAnsi="Arial" w:cs="Arial"/>
          <w:sz w:val="20"/>
          <w:szCs w:val="20"/>
        </w:rPr>
        <w:t xml:space="preserve"> servido por redes de </w:t>
      </w:r>
      <w:r w:rsidR="00EC1175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>, se</w:t>
      </w:r>
      <w:r w:rsidR="00EC1175" w:rsidRPr="00BC1EDB">
        <w:rPr>
          <w:rFonts w:ascii="Arial" w:hAnsi="Arial" w:cs="Arial"/>
          <w:sz w:val="20"/>
          <w:szCs w:val="20"/>
        </w:rPr>
        <w:t>m ocupação, invadido, ou locado;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lastRenderedPageBreak/>
        <w:t>V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EC1175" w:rsidRPr="00BC1EDB">
        <w:rPr>
          <w:rFonts w:ascii="Arial" w:hAnsi="Arial" w:cs="Arial"/>
          <w:sz w:val="20"/>
          <w:szCs w:val="20"/>
        </w:rPr>
        <w:t>imóvel ocupado</w:t>
      </w:r>
      <w:r w:rsidRPr="00BC1EDB">
        <w:rPr>
          <w:rFonts w:ascii="Arial" w:hAnsi="Arial" w:cs="Arial"/>
          <w:sz w:val="20"/>
          <w:szCs w:val="20"/>
        </w:rPr>
        <w:t xml:space="preserve"> ou não, localizado em área urbana e em débito com a municipalidade no pagamento do Imposto Predial e Territorial Urbano - IPTU, por período superior a cinco anos.</w:t>
      </w:r>
    </w:p>
    <w:p w:rsidR="006B4FDD" w:rsidRDefault="006B4FDD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21.</w:t>
      </w:r>
      <w:r w:rsidRPr="00BC1EDB">
        <w:rPr>
          <w:rFonts w:ascii="Arial" w:hAnsi="Arial" w:cs="Arial"/>
          <w:sz w:val="20"/>
          <w:szCs w:val="20"/>
        </w:rPr>
        <w:t xml:space="preserve"> O Poder Executivo Municipal, para fazer valer a função social, prevista na Constituição Federal, na Constituição Estadual, na Lei Orgânica e neste Plano Diretor, poderá intervir na propriedade urbana com as seguintes finalidades:</w:t>
      </w:r>
    </w:p>
    <w:p w:rsidR="006B4FDD" w:rsidRPr="00BC1EDB" w:rsidRDefault="006B4FDD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adequação do uso e ocupação do solo e das densidades populacionais às condicionantes legais de cunho ambiental e urbanístico e às redes de </w:t>
      </w:r>
      <w:r w:rsidR="00EC1175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 xml:space="preserve"> II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-</w:t>
      </w:r>
      <w:r w:rsidRPr="00BC1EDB">
        <w:rPr>
          <w:rFonts w:ascii="Arial" w:hAnsi="Arial" w:cs="Arial"/>
          <w:sz w:val="20"/>
          <w:szCs w:val="20"/>
        </w:rPr>
        <w:t xml:space="preserve"> necessidade de implantação de </w:t>
      </w:r>
      <w:r w:rsidR="00EC1175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 xml:space="preserve"> e/ou de equipa</w:t>
      </w:r>
      <w:r w:rsidR="00EC1175" w:rsidRPr="00BC1EDB">
        <w:rPr>
          <w:rFonts w:ascii="Arial" w:hAnsi="Arial" w:cs="Arial"/>
          <w:sz w:val="20"/>
          <w:szCs w:val="20"/>
        </w:rPr>
        <w:t>mentos urbanos ou comunitários;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III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necessidade de </w:t>
      </w:r>
      <w:r w:rsidR="00EC1175" w:rsidRPr="00BC1EDB">
        <w:rPr>
          <w:rFonts w:ascii="Arial" w:hAnsi="Arial" w:cs="Arial"/>
          <w:sz w:val="20"/>
          <w:szCs w:val="20"/>
        </w:rPr>
        <w:t>utilização</w:t>
      </w:r>
      <w:r w:rsidRPr="00BC1EDB">
        <w:rPr>
          <w:rFonts w:ascii="Arial" w:hAnsi="Arial" w:cs="Arial"/>
          <w:sz w:val="20"/>
          <w:szCs w:val="20"/>
        </w:rPr>
        <w:t xml:space="preserve"> de glebas ou terrenos situados em área urbana e não ocupados </w:t>
      </w:r>
      <w:r w:rsidR="00EC1175" w:rsidRPr="00BC1EDB">
        <w:rPr>
          <w:rFonts w:ascii="Arial" w:hAnsi="Arial" w:cs="Arial"/>
          <w:sz w:val="20"/>
          <w:szCs w:val="20"/>
        </w:rPr>
        <w:t>subutilizados</w:t>
      </w:r>
      <w:r w:rsidRPr="00BC1EDB">
        <w:rPr>
          <w:rFonts w:ascii="Arial" w:hAnsi="Arial" w:cs="Arial"/>
          <w:sz w:val="20"/>
          <w:szCs w:val="20"/>
        </w:rPr>
        <w:t xml:space="preserve"> ou ociosos para implantação de conjuntos habitacionais de interesse </w:t>
      </w:r>
      <w:r w:rsidR="00EC1175" w:rsidRPr="00BC1EDB">
        <w:rPr>
          <w:rFonts w:ascii="Arial" w:hAnsi="Arial" w:cs="Arial"/>
          <w:sz w:val="20"/>
          <w:szCs w:val="20"/>
        </w:rPr>
        <w:t>social</w:t>
      </w:r>
      <w:r w:rsidRPr="00BC1EDB">
        <w:rPr>
          <w:rFonts w:ascii="Arial" w:hAnsi="Arial" w:cs="Arial"/>
          <w:sz w:val="20"/>
          <w:szCs w:val="20"/>
        </w:rPr>
        <w:t xml:space="preserve"> promovidos peio município ou pelo estado;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IV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viabilização de programas de </w:t>
      </w:r>
      <w:r w:rsidR="00EC1175" w:rsidRPr="00BC1EDB">
        <w:rPr>
          <w:rFonts w:ascii="Arial" w:hAnsi="Arial" w:cs="Arial"/>
          <w:sz w:val="20"/>
          <w:szCs w:val="20"/>
        </w:rPr>
        <w:t>melhorias</w:t>
      </w:r>
      <w:r w:rsidRPr="00BC1EDB">
        <w:rPr>
          <w:rFonts w:ascii="Arial" w:hAnsi="Arial" w:cs="Arial"/>
          <w:sz w:val="20"/>
          <w:szCs w:val="20"/>
        </w:rPr>
        <w:t xml:space="preserve"> urbanísticas e/ou ambientais promovidos pelo Poder Público;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V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regularização fundiária e/ou urbanística de assentamentos e parcelamentos do solo efetivamente implantados até a data de promulgação desta Lei e situados nas Zonas Especiais de Interesse Social, ZEIS, definidas no Plano Diretor;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V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regularização </w:t>
      </w:r>
      <w:r w:rsidR="00EC1175" w:rsidRPr="00BC1EDB">
        <w:rPr>
          <w:rFonts w:ascii="Arial" w:hAnsi="Arial" w:cs="Arial"/>
          <w:sz w:val="20"/>
          <w:szCs w:val="20"/>
        </w:rPr>
        <w:t>edilícia</w:t>
      </w:r>
      <w:r w:rsidRPr="00BC1EDB">
        <w:rPr>
          <w:rFonts w:ascii="Arial" w:hAnsi="Arial" w:cs="Arial"/>
          <w:sz w:val="20"/>
          <w:szCs w:val="20"/>
        </w:rPr>
        <w:t xml:space="preserve"> de moradias efetivamente implantadas nas Zonas Especiais de Interesse Social, ZEIS, definidas no Plano Diretor, </w:t>
      </w:r>
      <w:r w:rsidR="00EC1175" w:rsidRPr="00BC1EDB">
        <w:rPr>
          <w:rFonts w:ascii="Arial" w:hAnsi="Arial" w:cs="Arial"/>
          <w:sz w:val="20"/>
          <w:szCs w:val="20"/>
        </w:rPr>
        <w:t xml:space="preserve">até a data de promulgação desta </w:t>
      </w:r>
      <w:r w:rsidRPr="00BC1EDB">
        <w:rPr>
          <w:rFonts w:ascii="Arial" w:hAnsi="Arial" w:cs="Arial"/>
          <w:sz w:val="20"/>
          <w:szCs w:val="20"/>
        </w:rPr>
        <w:t>Lei;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VI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necessidade de utilização de imóveis desocupados para uso temporário para abrigo de população desabrigada, em casos de calamidade pública</w:t>
      </w:r>
      <w:r w:rsidR="00EC1175" w:rsidRPr="00BC1EDB">
        <w:rPr>
          <w:rFonts w:ascii="Arial" w:hAnsi="Arial" w:cs="Arial"/>
          <w:sz w:val="20"/>
          <w:szCs w:val="20"/>
        </w:rPr>
        <w:t>.</w:t>
      </w:r>
    </w:p>
    <w:p w:rsidR="006B4FDD" w:rsidRDefault="006B4FDD" w:rsidP="00BC1E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22.</w:t>
      </w:r>
      <w:r w:rsidRPr="00BC1EDB">
        <w:rPr>
          <w:rFonts w:ascii="Arial" w:hAnsi="Arial" w:cs="Arial"/>
          <w:sz w:val="20"/>
          <w:szCs w:val="20"/>
        </w:rPr>
        <w:t xml:space="preserve"> As Áreas Verdes, públicas ou privadas, registradas como tal são consideradas de interesse social e desempenham essa função como harmonizadoras ambientais, sendo vedada sua utilização para outros usos exceto como área verde ou lazer.</w:t>
      </w:r>
    </w:p>
    <w:p w:rsidR="006B4FDD" w:rsidRDefault="006B4FDD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No caso de ocupação </w:t>
      </w:r>
      <w:r w:rsidR="00EC1175" w:rsidRPr="00BC1EDB">
        <w:rPr>
          <w:rFonts w:ascii="Arial" w:hAnsi="Arial" w:cs="Arial"/>
          <w:sz w:val="20"/>
          <w:szCs w:val="20"/>
        </w:rPr>
        <w:t>irregular</w:t>
      </w:r>
      <w:r w:rsidRPr="00BC1EDB">
        <w:rPr>
          <w:rFonts w:ascii="Arial" w:hAnsi="Arial" w:cs="Arial"/>
          <w:sz w:val="20"/>
          <w:szCs w:val="20"/>
        </w:rPr>
        <w:t>, comprovadamente existente e consolidada em data anterior à publicação desta lei, será concedido, em caráter extraordinário, o Direito Real de Uso para as famílias residentes no loca</w:t>
      </w:r>
      <w:r w:rsidR="00EC1175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e devidamente cadastradas, sendo terminantemente proibida a comercialização ou alienação de tal direito a terceiros; sendo comprovada tai prática o detentor do Direito Rea</w:t>
      </w:r>
      <w:r w:rsidR="00EC1175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de Uso perderá ta</w:t>
      </w:r>
      <w:r w:rsidR="00EC1175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concessão, será denunciado junto ao Ministério Público Estadual e será iniciado processo de reintegração de posse em favor da municipalidade, com a remoção da edificação objeto da tentativa de comercialização.</w:t>
      </w: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C1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23.</w:t>
      </w:r>
      <w:r w:rsidRPr="00BC1EDB">
        <w:rPr>
          <w:rFonts w:ascii="Arial" w:hAnsi="Arial" w:cs="Arial"/>
          <w:sz w:val="20"/>
          <w:szCs w:val="20"/>
        </w:rPr>
        <w:t xml:space="preserve"> As Áreas Verdes e Institucionais, inclusive aquelas localizadas dentro dos perímetros de condomínios, loteamentos fechados ou assemelhados, são consideradas de interesse público e cumprem sua função </w:t>
      </w:r>
      <w:r w:rsidR="00EC1175" w:rsidRPr="00BC1EDB">
        <w:rPr>
          <w:rFonts w:ascii="Arial" w:hAnsi="Arial" w:cs="Arial"/>
          <w:sz w:val="20"/>
          <w:szCs w:val="20"/>
        </w:rPr>
        <w:t>social</w:t>
      </w:r>
      <w:r w:rsidRPr="00BC1EDB">
        <w:rPr>
          <w:rFonts w:ascii="Arial" w:hAnsi="Arial" w:cs="Arial"/>
          <w:sz w:val="20"/>
          <w:szCs w:val="20"/>
        </w:rPr>
        <w:t xml:space="preserve"> como </w:t>
      </w:r>
      <w:proofErr w:type="gramStart"/>
      <w:r w:rsidRPr="00BC1EDB">
        <w:rPr>
          <w:rFonts w:ascii="Arial" w:hAnsi="Arial" w:cs="Arial"/>
          <w:sz w:val="20"/>
          <w:szCs w:val="20"/>
        </w:rPr>
        <w:t>sustentadoras das atividades urbanas e comunitárias, sendo vedada a alteração de seu uso, em conformidade com o artigo 154, inciso VI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da Lei Orgânica Municipal. </w:t>
      </w:r>
    </w:p>
    <w:p w:rsidR="006B4FDD" w:rsidRDefault="006B4FDD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C1175" w:rsidRPr="00BC1EDB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TÍTULO IV</w:t>
      </w:r>
    </w:p>
    <w:p w:rsidR="00EC1175" w:rsidRPr="00BC1EDB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DO ORDENAMENTO TERRITORIAL</w:t>
      </w:r>
    </w:p>
    <w:p w:rsidR="006B4FDD" w:rsidRDefault="006B4FDD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C1175" w:rsidRPr="00BC1EDB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Capítulo I</w:t>
      </w:r>
    </w:p>
    <w:p w:rsidR="002B3C96" w:rsidRPr="00BC1EDB" w:rsidRDefault="002B3C96" w:rsidP="00BC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1EDB">
        <w:rPr>
          <w:rFonts w:ascii="Arial" w:hAnsi="Arial" w:cs="Arial"/>
          <w:b/>
          <w:sz w:val="20"/>
          <w:szCs w:val="20"/>
        </w:rPr>
        <w:t>Dos Objetivos do Ordenamento Territorial</w:t>
      </w:r>
    </w:p>
    <w:p w:rsidR="006B4FDD" w:rsidRDefault="006B4FDD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24</w:t>
      </w:r>
      <w:r w:rsidR="00EC1175" w:rsidRPr="006B4FDD">
        <w:rPr>
          <w:rFonts w:ascii="Arial" w:hAnsi="Arial" w:cs="Arial"/>
          <w:b/>
          <w:sz w:val="20"/>
          <w:szCs w:val="20"/>
        </w:rPr>
        <w:t>.</w:t>
      </w:r>
      <w:r w:rsidRPr="00BC1EDB">
        <w:rPr>
          <w:rFonts w:ascii="Arial" w:hAnsi="Arial" w:cs="Arial"/>
          <w:sz w:val="20"/>
          <w:szCs w:val="20"/>
        </w:rPr>
        <w:t xml:space="preserve"> São objetivos do ordenamento territorial: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Estabelecer critérios e regulamentações técnicas de uso e ocupação do </w:t>
      </w:r>
      <w:proofErr w:type="gramStart"/>
      <w:r w:rsidRPr="00BC1EDB">
        <w:rPr>
          <w:rFonts w:ascii="Arial" w:hAnsi="Arial" w:cs="Arial"/>
          <w:sz w:val="20"/>
          <w:szCs w:val="20"/>
        </w:rPr>
        <w:t>solo mais adequados a cada porção territorial do município</w:t>
      </w:r>
      <w:proofErr w:type="gramEnd"/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Garantir o desenvolvimento sustentável do município e a </w:t>
      </w:r>
      <w:r w:rsidR="00EC1175" w:rsidRPr="00BC1EDB">
        <w:rPr>
          <w:rFonts w:ascii="Arial" w:hAnsi="Arial" w:cs="Arial"/>
          <w:sz w:val="20"/>
          <w:szCs w:val="20"/>
        </w:rPr>
        <w:t>compatibilização</w:t>
      </w:r>
      <w:r w:rsidRPr="00BC1EDB">
        <w:rPr>
          <w:rFonts w:ascii="Arial" w:hAnsi="Arial" w:cs="Arial"/>
          <w:sz w:val="20"/>
          <w:szCs w:val="20"/>
        </w:rPr>
        <w:t xml:space="preserve"> do aproveitamento dos recursos naturais e da ocupação </w:t>
      </w:r>
      <w:proofErr w:type="gramStart"/>
      <w:r w:rsidRPr="00BC1EDB">
        <w:rPr>
          <w:rFonts w:ascii="Arial" w:hAnsi="Arial" w:cs="Arial"/>
          <w:sz w:val="20"/>
          <w:szCs w:val="20"/>
        </w:rPr>
        <w:t xml:space="preserve">urbana com a capacidade ambiental e a </w:t>
      </w:r>
      <w:r w:rsidR="00EC1175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 xml:space="preserve"> existentes</w:t>
      </w:r>
      <w:proofErr w:type="gramEnd"/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lastRenderedPageBreak/>
        <w:t>III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Promover melhorias na qualidade do meio urbano, </w:t>
      </w:r>
      <w:r w:rsidR="00EC1175" w:rsidRPr="00BC1EDB">
        <w:rPr>
          <w:rFonts w:ascii="Arial" w:hAnsi="Arial" w:cs="Arial"/>
          <w:sz w:val="20"/>
          <w:szCs w:val="20"/>
        </w:rPr>
        <w:t>incluindo-se</w:t>
      </w:r>
      <w:r w:rsidRPr="00BC1EDB">
        <w:rPr>
          <w:rFonts w:ascii="Arial" w:hAnsi="Arial" w:cs="Arial"/>
          <w:sz w:val="20"/>
          <w:szCs w:val="20"/>
        </w:rPr>
        <w:t xml:space="preserve"> a mobilidade, a segurança, a ocupação de vazios urbanos, a drenagem, a oferta de </w:t>
      </w:r>
      <w:r w:rsidR="00EC1175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>, a qualidade da paisagem;</w:t>
      </w:r>
    </w:p>
    <w:p w:rsidR="002B3C96" w:rsidRPr="006B4FDD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IV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Garantir o acesso à habitação em locais que não comprometam a segurança da edificação e da população, o desenvolvimento </w:t>
      </w:r>
      <w:r w:rsidR="00EC1175" w:rsidRPr="00BC1EDB">
        <w:rPr>
          <w:rFonts w:ascii="Arial" w:hAnsi="Arial" w:cs="Arial"/>
          <w:sz w:val="20"/>
          <w:szCs w:val="20"/>
        </w:rPr>
        <w:t>social</w:t>
      </w:r>
      <w:r w:rsidRPr="00BC1EDB">
        <w:rPr>
          <w:rFonts w:ascii="Arial" w:hAnsi="Arial" w:cs="Arial"/>
          <w:sz w:val="20"/>
          <w:szCs w:val="20"/>
        </w:rPr>
        <w:t xml:space="preserve"> equilibrado, a mobilidade urbana e a qualidade ambientai,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V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Garantir a preservação de áreas de interesse cultural, histórico, paisagístico, arquitetônico, arqueológico, ecológico e ambiental local, e as Áreas de Proteção e Recuperação dos Mananciais - APRM,</w:t>
      </w:r>
      <w:r w:rsidR="00EC1175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definidas pela Lei Estadual 898,</w:t>
      </w:r>
      <w:r w:rsidR="00EC1175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 xml:space="preserve">de 18 de dezembro de 1975, 1.172, de 17 de novembro de 1976 e 9.866 de 28 de novembro de 1997, as matas nativas, as Áreas de Preservação Permanente, </w:t>
      </w:r>
      <w:proofErr w:type="spellStart"/>
      <w:r w:rsidR="00EC1175" w:rsidRPr="00BC1EDB">
        <w:rPr>
          <w:rFonts w:ascii="Arial" w:hAnsi="Arial" w:cs="Arial"/>
          <w:sz w:val="20"/>
          <w:szCs w:val="20"/>
        </w:rPr>
        <w:t>APPs</w:t>
      </w:r>
      <w:proofErr w:type="spellEnd"/>
      <w:r w:rsidR="00EC1175" w:rsidRPr="00BC1EDB">
        <w:rPr>
          <w:rFonts w:ascii="Arial" w:hAnsi="Arial" w:cs="Arial"/>
          <w:sz w:val="20"/>
          <w:szCs w:val="20"/>
        </w:rPr>
        <w:t xml:space="preserve">, definidas pela Lei Federal </w:t>
      </w:r>
      <w:r w:rsidRPr="00BC1EDB">
        <w:rPr>
          <w:rFonts w:ascii="Arial" w:hAnsi="Arial" w:cs="Arial"/>
          <w:sz w:val="20"/>
          <w:szCs w:val="20"/>
        </w:rPr>
        <w:t>4.771.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As áreas de interesse ambienta</w:t>
      </w:r>
      <w:r w:rsidR="00EC1175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loca</w:t>
      </w:r>
      <w:r w:rsidR="00EC1175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e as áreas de especial interesse arquitetônico, paisagístico, cultural, arqueológico ou ecológico serão definidas por Lei Municipal e regulamentadas por Decreto do Executivo.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25.</w:t>
      </w:r>
      <w:r w:rsidRPr="00BC1EDB">
        <w:rPr>
          <w:rFonts w:ascii="Arial" w:hAnsi="Arial" w:cs="Arial"/>
          <w:sz w:val="20"/>
          <w:szCs w:val="20"/>
        </w:rPr>
        <w:t xml:space="preserve"> O ordenamento territorial de Ferraz de Vasconcelos se fará através do macrozoneamento municipal definido </w:t>
      </w:r>
      <w:r w:rsidR="00EC1175" w:rsidRPr="00BC1EDB">
        <w:rPr>
          <w:rFonts w:ascii="Arial" w:hAnsi="Arial" w:cs="Arial"/>
          <w:sz w:val="20"/>
          <w:szCs w:val="20"/>
        </w:rPr>
        <w:t>pelo</w:t>
      </w:r>
      <w:r w:rsidRPr="00BC1EDB">
        <w:rPr>
          <w:rFonts w:ascii="Arial" w:hAnsi="Arial" w:cs="Arial"/>
          <w:sz w:val="20"/>
          <w:szCs w:val="20"/>
        </w:rPr>
        <w:t xml:space="preserve"> Plano Diretor, pela Lei de Zoneamento, Uso e Ocupação do Solo e pela Lei de Parcelamento do So</w:t>
      </w:r>
      <w:r w:rsidR="00EC1175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>o Urbano.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26.</w:t>
      </w:r>
      <w:r w:rsidRPr="00BC1EDB">
        <w:rPr>
          <w:rFonts w:ascii="Arial" w:hAnsi="Arial" w:cs="Arial"/>
          <w:sz w:val="20"/>
          <w:szCs w:val="20"/>
        </w:rPr>
        <w:t xml:space="preserve"> O ordenamento territorial deverá ser sempre monitorado e fiscalizado, de forma a se garantir que a expansão urbana e o desenvolvimento municipal realizem-se de forma a não comprometer a qualidade de vida e corrigir as distorções do crescimento urbano e seus efeitos negativos sobre o meio ambiente.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EC1175" w:rsidRPr="00BC1EDB">
        <w:rPr>
          <w:rFonts w:ascii="Arial" w:hAnsi="Arial" w:cs="Arial"/>
          <w:sz w:val="20"/>
          <w:szCs w:val="20"/>
        </w:rPr>
        <w:t>O</w:t>
      </w:r>
      <w:r w:rsidRPr="00BC1EDB">
        <w:rPr>
          <w:rFonts w:ascii="Arial" w:hAnsi="Arial" w:cs="Arial"/>
          <w:sz w:val="20"/>
          <w:szCs w:val="20"/>
        </w:rPr>
        <w:t xml:space="preserve"> Executivo Municipal deverá incrementar o monitoramento e a fiscalização da </w:t>
      </w:r>
      <w:proofErr w:type="gramStart"/>
      <w:r w:rsidRPr="00BC1EDB">
        <w:rPr>
          <w:rFonts w:ascii="Arial" w:hAnsi="Arial" w:cs="Arial"/>
          <w:sz w:val="20"/>
          <w:szCs w:val="20"/>
        </w:rPr>
        <w:t>expansão urbana, criando, se necessário</w:t>
      </w:r>
      <w:proofErr w:type="gramEnd"/>
      <w:r w:rsidRPr="00BC1EDB">
        <w:rPr>
          <w:rFonts w:ascii="Arial" w:hAnsi="Arial" w:cs="Arial"/>
          <w:sz w:val="20"/>
          <w:szCs w:val="20"/>
        </w:rPr>
        <w:t>, uma unidade técnica específica para tal fim.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6B4FDD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27.</w:t>
      </w:r>
      <w:r w:rsidRPr="00BC1EDB">
        <w:rPr>
          <w:rFonts w:ascii="Arial" w:hAnsi="Arial" w:cs="Arial"/>
          <w:sz w:val="20"/>
          <w:szCs w:val="20"/>
        </w:rPr>
        <w:t xml:space="preserve"> A expansão urbana derivada da dinâmica metropolitana deve ser objeto de estudos específicos por parte do Executivo Municipal para, em conjunto com o Estado e municípios vizinhos, buscar soluções conjuntas para problemas comuns a todos, evitando o desperdício de recursos.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6B4FDD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28.</w:t>
      </w:r>
      <w:r w:rsidRPr="00BC1EDB">
        <w:rPr>
          <w:rFonts w:ascii="Arial" w:hAnsi="Arial" w:cs="Arial"/>
          <w:sz w:val="20"/>
          <w:szCs w:val="20"/>
        </w:rPr>
        <w:t xml:space="preserve"> O uso do solo e o desenvolvimento físico e ocupação territorial do Município obedecerão aos critérios e condições da legislação vigente que somente poderão sofrer alterações através de Projeto de Lei encaminhado à Câmara </w:t>
      </w:r>
      <w:r w:rsidR="00EC1175" w:rsidRPr="00BC1EDB">
        <w:rPr>
          <w:rFonts w:ascii="Arial" w:hAnsi="Arial" w:cs="Arial"/>
          <w:sz w:val="20"/>
          <w:szCs w:val="20"/>
        </w:rPr>
        <w:t>Municipal, devidamente</w:t>
      </w:r>
      <w:r w:rsidRPr="00BC1EDB">
        <w:rPr>
          <w:rFonts w:ascii="Arial" w:hAnsi="Arial" w:cs="Arial"/>
          <w:sz w:val="20"/>
          <w:szCs w:val="20"/>
        </w:rPr>
        <w:t xml:space="preserve"> embasado por estudos e pareceres técnicos fundamentados e prévia </w:t>
      </w:r>
      <w:r w:rsidRPr="006B4FDD">
        <w:rPr>
          <w:rFonts w:ascii="Arial" w:hAnsi="Arial" w:cs="Arial"/>
          <w:sz w:val="20"/>
          <w:szCs w:val="20"/>
        </w:rPr>
        <w:t>apreciação do Conselho da Cidade.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29.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O uso e a ocupação do solo será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ordenado e regulado, na totalidade do território de Ferraz de Vasconcelos, pela legislação municipal vigente, obedecidas as legislações federais e estaduais aplicáveis, sendo o Plano Diretor a peça básica de orientação às ações no Município, promovidas por agentes públicos ou privados.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30.</w:t>
      </w:r>
      <w:r w:rsidRPr="00BC1EDB">
        <w:rPr>
          <w:rFonts w:ascii="Arial" w:hAnsi="Arial" w:cs="Arial"/>
          <w:sz w:val="20"/>
          <w:szCs w:val="20"/>
        </w:rPr>
        <w:t xml:space="preserve"> Buscar-se-á, junto aos municípios que façam divisa com Ferraz de Vasconcelos, a </w:t>
      </w:r>
      <w:r w:rsidR="006B4FDD" w:rsidRPr="00BC1EDB">
        <w:rPr>
          <w:rFonts w:ascii="Arial" w:hAnsi="Arial" w:cs="Arial"/>
          <w:sz w:val="20"/>
          <w:szCs w:val="20"/>
        </w:rPr>
        <w:t>compatibilização</w:t>
      </w:r>
      <w:r w:rsidRPr="00BC1EDB">
        <w:rPr>
          <w:rFonts w:ascii="Arial" w:hAnsi="Arial" w:cs="Arial"/>
          <w:sz w:val="20"/>
          <w:szCs w:val="20"/>
        </w:rPr>
        <w:t xml:space="preserve"> do ordenamento do uso e ocupação do solo de forma a se </w:t>
      </w:r>
      <w:proofErr w:type="gramStart"/>
      <w:r w:rsidRPr="00BC1EDB">
        <w:rPr>
          <w:rFonts w:ascii="Arial" w:hAnsi="Arial" w:cs="Arial"/>
          <w:sz w:val="20"/>
          <w:szCs w:val="20"/>
        </w:rPr>
        <w:t>evitar de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usos conflitantes e incompatíveis.</w:t>
      </w:r>
    </w:p>
    <w:p w:rsidR="006B4FDD" w:rsidRDefault="006B4FDD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1175" w:rsidRPr="006B4FDD" w:rsidRDefault="002B3C96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Capítulo II</w:t>
      </w:r>
    </w:p>
    <w:p w:rsidR="002B3C96" w:rsidRPr="006B4FDD" w:rsidRDefault="002B3C96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Do Macrozoneamento</w:t>
      </w:r>
    </w:p>
    <w:p w:rsidR="006B4FDD" w:rsidRDefault="006B4FDD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C1175" w:rsidRPr="006B4FDD" w:rsidRDefault="002B3C96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Seção I</w:t>
      </w:r>
    </w:p>
    <w:p w:rsidR="002B3C96" w:rsidRPr="006B4FDD" w:rsidRDefault="002B3C96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 xml:space="preserve">Das </w:t>
      </w:r>
      <w:proofErr w:type="spellStart"/>
      <w:r w:rsidRPr="006B4FDD">
        <w:rPr>
          <w:rFonts w:ascii="Arial" w:hAnsi="Arial" w:cs="Arial"/>
          <w:b/>
          <w:sz w:val="20"/>
          <w:szCs w:val="20"/>
        </w:rPr>
        <w:t>Macrozonas</w:t>
      </w:r>
      <w:proofErr w:type="spellEnd"/>
    </w:p>
    <w:p w:rsidR="006B4FDD" w:rsidRDefault="006B4FDD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lastRenderedPageBreak/>
        <w:t>Art.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31.</w:t>
      </w:r>
      <w:r w:rsidRPr="00BC1EDB">
        <w:rPr>
          <w:rFonts w:ascii="Arial" w:hAnsi="Arial" w:cs="Arial"/>
          <w:sz w:val="20"/>
          <w:szCs w:val="20"/>
        </w:rPr>
        <w:t xml:space="preserve"> Fica criado o Macrozoneamento de Ferraz de Vasconcelos, que tem por objetivo ordenar o território e definir orientações para o uso e ocupação do solo, bem como para orientar políticas públicas ou privadas com reflexo no espaço territorial do município.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32.</w:t>
      </w:r>
      <w:r w:rsidRPr="00BC1EDB">
        <w:rPr>
          <w:rFonts w:ascii="Arial" w:hAnsi="Arial" w:cs="Arial"/>
          <w:sz w:val="20"/>
          <w:szCs w:val="20"/>
        </w:rPr>
        <w:t xml:space="preserve"> Ficam criadas as seguintes </w:t>
      </w:r>
      <w:proofErr w:type="spellStart"/>
      <w:r w:rsidRPr="00BC1EDB">
        <w:rPr>
          <w:rFonts w:ascii="Arial" w:hAnsi="Arial" w:cs="Arial"/>
          <w:sz w:val="20"/>
          <w:szCs w:val="20"/>
        </w:rPr>
        <w:t>macrozonas</w:t>
      </w:r>
      <w:proofErr w:type="spellEnd"/>
      <w:r w:rsidRPr="00BC1EDB">
        <w:rPr>
          <w:rFonts w:ascii="Arial" w:hAnsi="Arial" w:cs="Arial"/>
          <w:sz w:val="20"/>
          <w:szCs w:val="20"/>
        </w:rPr>
        <w:t>: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Central;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de Estruturação Urbana I;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III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1EDB">
        <w:rPr>
          <w:rFonts w:ascii="Arial" w:hAnsi="Arial" w:cs="Arial"/>
          <w:sz w:val="20"/>
          <w:szCs w:val="20"/>
        </w:rPr>
        <w:t>Macr</w:t>
      </w:r>
      <w:r w:rsidR="00EC1175" w:rsidRPr="00BC1EDB">
        <w:rPr>
          <w:rFonts w:ascii="Arial" w:hAnsi="Arial" w:cs="Arial"/>
          <w:sz w:val="20"/>
          <w:szCs w:val="20"/>
        </w:rPr>
        <w:t>ozona</w:t>
      </w:r>
      <w:proofErr w:type="spellEnd"/>
      <w:r w:rsidR="00EC1175" w:rsidRPr="00BC1EDB">
        <w:rPr>
          <w:rFonts w:ascii="Arial" w:hAnsi="Arial" w:cs="Arial"/>
          <w:sz w:val="20"/>
          <w:szCs w:val="20"/>
        </w:rPr>
        <w:t xml:space="preserve"> de Estruturação Urbana II;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IV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Rural.</w:t>
      </w:r>
      <w:r w:rsidRPr="00BC1EDB">
        <w:rPr>
          <w:rFonts w:ascii="Arial" w:hAnsi="Arial" w:cs="Arial"/>
          <w:sz w:val="20"/>
          <w:szCs w:val="20"/>
        </w:rPr>
        <w:t> 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 xml:space="preserve">§ </w:t>
      </w:r>
      <w:r w:rsidR="00EC1175" w:rsidRPr="006B4FDD">
        <w:rPr>
          <w:rFonts w:ascii="Arial" w:hAnsi="Arial" w:cs="Arial"/>
          <w:b/>
          <w:sz w:val="20"/>
          <w:szCs w:val="20"/>
        </w:rPr>
        <w:t>1º</w:t>
      </w:r>
      <w:r w:rsidR="00EC1175" w:rsidRPr="00BC1EDB">
        <w:rPr>
          <w:rFonts w:ascii="Arial" w:hAnsi="Arial" w:cs="Arial"/>
          <w:sz w:val="20"/>
          <w:szCs w:val="20"/>
        </w:rPr>
        <w:t xml:space="preserve"> A cada </w:t>
      </w:r>
      <w:proofErr w:type="spellStart"/>
      <w:r w:rsidR="00EC1175" w:rsidRPr="00BC1EDB">
        <w:rPr>
          <w:rFonts w:ascii="Arial" w:hAnsi="Arial" w:cs="Arial"/>
          <w:sz w:val="20"/>
          <w:szCs w:val="20"/>
        </w:rPr>
        <w:t>macrozon</w:t>
      </w:r>
      <w:r w:rsidRPr="00BC1EDB">
        <w:rPr>
          <w:rFonts w:ascii="Arial" w:hAnsi="Arial" w:cs="Arial"/>
          <w:sz w:val="20"/>
          <w:szCs w:val="20"/>
        </w:rPr>
        <w:t>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caberão regulamentações próprias que serão definidas por Lei Municipal específica.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§ 2</w:t>
      </w:r>
      <w:r w:rsidR="00EC1175" w:rsidRPr="006B4FDD">
        <w:rPr>
          <w:rFonts w:ascii="Arial" w:hAnsi="Arial" w:cs="Arial"/>
          <w:b/>
          <w:sz w:val="20"/>
          <w:szCs w:val="20"/>
        </w:rPr>
        <w:t>º</w:t>
      </w:r>
      <w:r w:rsidRPr="00BC1EDB">
        <w:rPr>
          <w:rFonts w:ascii="Arial" w:hAnsi="Arial" w:cs="Arial"/>
          <w:sz w:val="20"/>
          <w:szCs w:val="20"/>
        </w:rPr>
        <w:t xml:space="preserve"> Possíveis alterações nos </w:t>
      </w:r>
      <w:r w:rsidR="00EC1175" w:rsidRPr="00BC1EDB">
        <w:rPr>
          <w:rFonts w:ascii="Arial" w:hAnsi="Arial" w:cs="Arial"/>
          <w:sz w:val="20"/>
          <w:szCs w:val="20"/>
        </w:rPr>
        <w:t>limites</w:t>
      </w:r>
      <w:r w:rsidRPr="00BC1EDB">
        <w:rPr>
          <w:rFonts w:ascii="Arial" w:hAnsi="Arial" w:cs="Arial"/>
          <w:sz w:val="20"/>
          <w:szCs w:val="20"/>
        </w:rPr>
        <w:t xml:space="preserve"> das </w:t>
      </w:r>
      <w:proofErr w:type="spellStart"/>
      <w:r w:rsidRPr="00BC1EDB">
        <w:rPr>
          <w:rFonts w:ascii="Arial" w:hAnsi="Arial" w:cs="Arial"/>
          <w:sz w:val="20"/>
          <w:szCs w:val="20"/>
        </w:rPr>
        <w:t>macrozonas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deverão ser feitas através de Lei Municipal, com embasamento de Pareceres Técnicos e anuência do </w:t>
      </w:r>
      <w:r w:rsidR="00EC1175" w:rsidRPr="00BC1EDB">
        <w:rPr>
          <w:rFonts w:ascii="Arial" w:hAnsi="Arial" w:cs="Arial"/>
          <w:sz w:val="20"/>
          <w:szCs w:val="20"/>
        </w:rPr>
        <w:t>Conselho</w:t>
      </w:r>
      <w:r w:rsidRPr="00BC1EDB">
        <w:rPr>
          <w:rFonts w:ascii="Arial" w:hAnsi="Arial" w:cs="Arial"/>
          <w:sz w:val="20"/>
          <w:szCs w:val="20"/>
        </w:rPr>
        <w:t xml:space="preserve"> da Cidade, previsto nesta Lei.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33.</w:t>
      </w:r>
      <w:r w:rsidRPr="00BC1EDB">
        <w:rPr>
          <w:rFonts w:ascii="Arial" w:hAnsi="Arial" w:cs="Arial"/>
          <w:sz w:val="20"/>
          <w:szCs w:val="20"/>
        </w:rPr>
        <w:t xml:space="preserve"> As Áreas de Proteção e Recuperação dos Mananciais - APRM, assim definidas pelas Leis Estaduais 898 de 18 de dezembro de 1975, 1.172 de 17 de novembro de 1976 e 9.866 de 28 de novembro de 1997 ou sucedâneas, encontram-se localizadas apenas na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Rural e deverão ser respeitadas as disposições legais mais restritivas incidentes sobre o uso e ocupação do solo.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34.</w:t>
      </w:r>
      <w:r w:rsidRPr="00BC1EDB">
        <w:rPr>
          <w:rFonts w:ascii="Arial" w:hAnsi="Arial" w:cs="Arial"/>
          <w:sz w:val="20"/>
          <w:szCs w:val="20"/>
        </w:rPr>
        <w:t xml:space="preserve"> As áreas definidas como APRM são</w:t>
      </w:r>
      <w:r w:rsidR="00EC1175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subdivididas em: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Áreas de Restrição à Ocupação - ARO;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Áreas de Ocupação Dirigida </w:t>
      </w:r>
      <w:r w:rsidR="006B4FDD">
        <w:rPr>
          <w:rFonts w:ascii="Arial" w:hAnsi="Arial" w:cs="Arial"/>
          <w:sz w:val="20"/>
          <w:szCs w:val="20"/>
        </w:rPr>
        <w:t>– AOD;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III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-</w:t>
      </w:r>
      <w:r w:rsidRPr="00BC1EDB">
        <w:rPr>
          <w:rFonts w:ascii="Arial" w:hAnsi="Arial" w:cs="Arial"/>
          <w:sz w:val="20"/>
          <w:szCs w:val="20"/>
        </w:rPr>
        <w:t xml:space="preserve"> Áreas de Recuperação Ambienta</w:t>
      </w:r>
      <w:r w:rsidR="00EC1175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- ARA.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As subdivisões das APRM serão objeto de regulamentação do Executivo Municipal após a regulamentação estadual, prevista na Lei 9.866 de 28 de novembro de 1997, que estabelece a execução do Plano Diretor de Proteção Ambiental, PDPA pelo Comitê da Bacia do Alto Tietê.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35.</w:t>
      </w:r>
      <w:r w:rsidRPr="00BC1EDB">
        <w:rPr>
          <w:rFonts w:ascii="Arial" w:hAnsi="Arial" w:cs="Arial"/>
          <w:sz w:val="20"/>
          <w:szCs w:val="20"/>
        </w:rPr>
        <w:t xml:space="preserve"> As Áreas de Restrição à Ocupação - ARO, são as definidas por lei como Áreas de Proteção Permanente - APP, e aquelas de interesse para a proteção dos mananciais e para a preservação, conservação e recuperação dos recursos naturais.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36.</w:t>
      </w:r>
      <w:r w:rsidRPr="00BC1EDB">
        <w:rPr>
          <w:rFonts w:ascii="Arial" w:hAnsi="Arial" w:cs="Arial"/>
          <w:sz w:val="20"/>
          <w:szCs w:val="20"/>
        </w:rPr>
        <w:t xml:space="preserve"> As Áreas de Ocupação Dirigida, AOD, são aquelas definidas por lei como de interesse para a consolidação ou implantação de usos rurais e urbanos, atendidos os requisitos que garantam a manutenção das condições ambientais necessárias para a produção de água em quantidade e qualidade para o abastecimento das populações atuais e futuras.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 37.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As Áreas de Recuperação Ambientai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, ARA, são aquelas em que o uso e a ocupação do solo estejam comprometendo a </w:t>
      </w:r>
      <w:r w:rsidR="00EC1175" w:rsidRPr="00BC1EDB">
        <w:rPr>
          <w:rFonts w:ascii="Arial" w:hAnsi="Arial" w:cs="Arial"/>
          <w:sz w:val="20"/>
          <w:szCs w:val="20"/>
        </w:rPr>
        <w:t>fluidez</w:t>
      </w:r>
      <w:r w:rsidRPr="00BC1EDB">
        <w:rPr>
          <w:rFonts w:ascii="Arial" w:hAnsi="Arial" w:cs="Arial"/>
          <w:sz w:val="20"/>
          <w:szCs w:val="20"/>
        </w:rPr>
        <w:t>, portabilidade, quantidade e qualidade dos mananciais hídricos, necessitando de intervenções de caráter corretivo.</w:t>
      </w:r>
      <w:r w:rsidRPr="00BC1EDB">
        <w:rPr>
          <w:rFonts w:ascii="Arial" w:hAnsi="Arial" w:cs="Arial"/>
          <w:sz w:val="20"/>
          <w:szCs w:val="20"/>
        </w:rPr>
        <w:t> 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EC1175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Parágrafo ú</w:t>
      </w:r>
      <w:r w:rsidR="002B3C96" w:rsidRPr="006B4FDD">
        <w:rPr>
          <w:rFonts w:ascii="Arial" w:hAnsi="Arial" w:cs="Arial"/>
          <w:b/>
          <w:sz w:val="20"/>
          <w:szCs w:val="20"/>
        </w:rPr>
        <w:t>nico.</w:t>
      </w:r>
      <w:r w:rsidR="002B3C96" w:rsidRPr="00BC1EDB">
        <w:rPr>
          <w:rFonts w:ascii="Arial" w:hAnsi="Arial" w:cs="Arial"/>
          <w:sz w:val="20"/>
          <w:szCs w:val="20"/>
        </w:rPr>
        <w:t xml:space="preserve"> As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ARPs</w:t>
      </w:r>
      <w:proofErr w:type="spellEnd"/>
      <w:proofErr w:type="gramStart"/>
      <w:r w:rsidR="002B3C96" w:rsidRPr="00BC1EDB">
        <w:rPr>
          <w:rFonts w:ascii="Arial" w:hAnsi="Arial" w:cs="Arial"/>
          <w:sz w:val="20"/>
          <w:szCs w:val="20"/>
        </w:rPr>
        <w:t>, poderão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ser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reenquadradas</w:t>
      </w:r>
      <w:proofErr w:type="spellEnd"/>
      <w:r w:rsidR="002B3C96" w:rsidRPr="00BC1EDB">
        <w:rPr>
          <w:rFonts w:ascii="Arial" w:hAnsi="Arial" w:cs="Arial"/>
          <w:sz w:val="20"/>
          <w:szCs w:val="20"/>
        </w:rPr>
        <w:t xml:space="preserve"> em AOD ou ARO desde que comprovada sua efetiva recuperação ambiental que será atestada pelo órgão ambientai municipal, embasado por parecer do Departamento do Solo Metropolitano - DUSM, da Secretaria </w:t>
      </w:r>
      <w:r w:rsidRPr="00BC1EDB">
        <w:rPr>
          <w:rFonts w:ascii="Arial" w:hAnsi="Arial" w:cs="Arial"/>
          <w:sz w:val="20"/>
          <w:szCs w:val="20"/>
        </w:rPr>
        <w:t>Estadual</w:t>
      </w:r>
      <w:r w:rsidR="002B3C96" w:rsidRPr="00BC1EDB">
        <w:rPr>
          <w:rFonts w:ascii="Arial" w:hAnsi="Arial" w:cs="Arial"/>
          <w:sz w:val="20"/>
          <w:szCs w:val="20"/>
        </w:rPr>
        <w:t xml:space="preserve"> do Meio Ambiente.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 38.</w:t>
      </w:r>
      <w:r w:rsidRPr="00BC1EDB">
        <w:rPr>
          <w:rFonts w:ascii="Arial" w:hAnsi="Arial" w:cs="Arial"/>
          <w:sz w:val="20"/>
          <w:szCs w:val="20"/>
        </w:rPr>
        <w:t xml:space="preserve"> Incluem-se nas </w:t>
      </w:r>
      <w:proofErr w:type="spellStart"/>
      <w:r w:rsidRPr="00BC1EDB">
        <w:rPr>
          <w:rFonts w:ascii="Arial" w:hAnsi="Arial" w:cs="Arial"/>
          <w:sz w:val="20"/>
          <w:szCs w:val="20"/>
        </w:rPr>
        <w:t>macrozonas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urbanas o</w:t>
      </w:r>
      <w:r w:rsidR="00EC1175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seguinte zoneamento: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zona de uso residencial exclusivo;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lastRenderedPageBreak/>
        <w:t>II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zona de uso de predominância residencial;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III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zona de uso de predominância comercial e de serviços, incluso os serviços públicos;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IV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zona de uso de predominância industrial;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V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zona de uso de predominância institucional;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VI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zona de uso misto.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EC1175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§ 1º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O zoneamento urbano será regulamentado por Lei Municipal específica que tratará do Z</w:t>
      </w:r>
      <w:r w:rsidRPr="00BC1EDB">
        <w:rPr>
          <w:rFonts w:ascii="Arial" w:hAnsi="Arial" w:cs="Arial"/>
          <w:sz w:val="20"/>
          <w:szCs w:val="20"/>
        </w:rPr>
        <w:t>oneamento, Uso e Ocupação do Sol</w:t>
      </w:r>
      <w:r w:rsidR="002B3C96" w:rsidRPr="00BC1EDB">
        <w:rPr>
          <w:rFonts w:ascii="Arial" w:hAnsi="Arial" w:cs="Arial"/>
          <w:sz w:val="20"/>
          <w:szCs w:val="20"/>
        </w:rPr>
        <w:t>o, a qual obedecerá às diretrizes e regulamentações deste Plano Diretor.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EC1175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39.</w:t>
      </w:r>
      <w:r w:rsidRPr="00BC1EDB">
        <w:rPr>
          <w:rFonts w:ascii="Arial" w:hAnsi="Arial" w:cs="Arial"/>
          <w:sz w:val="20"/>
          <w:szCs w:val="20"/>
        </w:rPr>
        <w:t xml:space="preserve"> As ocupações urbanas irregulares existentes nas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Rural,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Central, </w:t>
      </w:r>
      <w:proofErr w:type="spellStart"/>
      <w:r w:rsidRPr="00BC1EDB">
        <w:rPr>
          <w:rFonts w:ascii="Arial" w:hAnsi="Arial" w:cs="Arial"/>
          <w:sz w:val="20"/>
          <w:szCs w:val="20"/>
        </w:rPr>
        <w:t>Macrozonas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de Estruturação Urbana I e II deverão ser objeto de regularização fundiária e urbanística em conformidade com os procedimentos previstos nesta Lei e em leis específicas a serem editadas para este fim, ressalvadas as disposições de legislação estadual e/ou federai incidentes nas Áreas de Proteção e Recuperação de Mananciais e em outras áreas protegidas.</w:t>
      </w:r>
    </w:p>
    <w:p w:rsidR="006B4FDD" w:rsidRDefault="006B4FDD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1175" w:rsidRPr="006B4FDD" w:rsidRDefault="002B3C96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Seção II</w:t>
      </w:r>
    </w:p>
    <w:p w:rsidR="002B3C96" w:rsidRPr="006B4FDD" w:rsidRDefault="002B3C96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 xml:space="preserve">Da </w:t>
      </w:r>
      <w:proofErr w:type="spellStart"/>
      <w:r w:rsidRPr="006B4FDD">
        <w:rPr>
          <w:rFonts w:ascii="Arial" w:hAnsi="Arial" w:cs="Arial"/>
          <w:b/>
          <w:sz w:val="20"/>
          <w:szCs w:val="20"/>
        </w:rPr>
        <w:t>Macrozona</w:t>
      </w:r>
      <w:proofErr w:type="spellEnd"/>
      <w:r w:rsidRPr="006B4FDD">
        <w:rPr>
          <w:rFonts w:ascii="Arial" w:hAnsi="Arial" w:cs="Arial"/>
          <w:b/>
          <w:sz w:val="20"/>
          <w:szCs w:val="20"/>
        </w:rPr>
        <w:t xml:space="preserve"> Rural</w:t>
      </w:r>
    </w:p>
    <w:p w:rsidR="006B4FDD" w:rsidRDefault="006B4FDD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 40.</w:t>
      </w:r>
      <w:r w:rsidRPr="00BC1ED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Rural - MZ, composta pelas porções territoriais situadas ao sul da linha definida pela Lei Estadual n° 1.172/1976, que define as Áreas de Proteção e Recuperação dos Mananciais, é caracterizada por uso predominantemente rural, ressalvadas as ocupações urbanas existentes anteriorme</w:t>
      </w:r>
      <w:r w:rsidR="00EC1175" w:rsidRPr="00BC1EDB">
        <w:rPr>
          <w:rFonts w:ascii="Arial" w:hAnsi="Arial" w:cs="Arial"/>
          <w:sz w:val="20"/>
          <w:szCs w:val="20"/>
        </w:rPr>
        <w:t>nte à edição da Lei Estadual n°</w:t>
      </w:r>
      <w:r w:rsidRPr="00BC1EDB">
        <w:rPr>
          <w:rFonts w:ascii="Arial" w:hAnsi="Arial" w:cs="Arial"/>
          <w:sz w:val="20"/>
          <w:szCs w:val="20"/>
        </w:rPr>
        <w:t xml:space="preserve"> 1.172 de 17 de novembro de 1976, sendo ainda permitido o uso para reserva ambiental, atividades recreativas, educativas, culturais, religiosas e institucionais, observando-se que seu módulo territorial mínimo, para a caracterizaç</w:t>
      </w:r>
      <w:r w:rsidR="00EC1175" w:rsidRPr="00BC1EDB">
        <w:rPr>
          <w:rFonts w:ascii="Arial" w:hAnsi="Arial" w:cs="Arial"/>
          <w:sz w:val="20"/>
          <w:szCs w:val="20"/>
        </w:rPr>
        <w:t>ão de área rural, é de 20.000 m²</w:t>
      </w:r>
      <w:r w:rsidRPr="00BC1EDB">
        <w:rPr>
          <w:rFonts w:ascii="Arial" w:hAnsi="Arial" w:cs="Arial"/>
          <w:sz w:val="20"/>
          <w:szCs w:val="20"/>
        </w:rPr>
        <w:t xml:space="preserve"> (vinte mil metros quadrados).</w:t>
      </w:r>
    </w:p>
    <w:p w:rsidR="006B4FDD" w:rsidRPr="00BC1EDB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 xml:space="preserve">§ </w:t>
      </w:r>
      <w:r w:rsidR="00EC1175" w:rsidRPr="006B4FDD">
        <w:rPr>
          <w:rFonts w:ascii="Arial" w:hAnsi="Arial" w:cs="Arial"/>
          <w:b/>
          <w:sz w:val="20"/>
          <w:szCs w:val="20"/>
        </w:rPr>
        <w:t>1º</w:t>
      </w:r>
      <w:r w:rsidRPr="00BC1EDB">
        <w:rPr>
          <w:rFonts w:ascii="Arial" w:hAnsi="Arial" w:cs="Arial"/>
          <w:sz w:val="20"/>
          <w:szCs w:val="20"/>
        </w:rPr>
        <w:t xml:space="preserve"> Ficam vetados os parcelamentos e </w:t>
      </w:r>
      <w:r w:rsidR="00EC1175" w:rsidRPr="00BC1EDB">
        <w:rPr>
          <w:rFonts w:ascii="Arial" w:hAnsi="Arial" w:cs="Arial"/>
          <w:sz w:val="20"/>
          <w:szCs w:val="20"/>
        </w:rPr>
        <w:t>subdivisões</w:t>
      </w:r>
      <w:r w:rsidRPr="00BC1EDB">
        <w:rPr>
          <w:rFonts w:ascii="Arial" w:hAnsi="Arial" w:cs="Arial"/>
          <w:sz w:val="20"/>
          <w:szCs w:val="20"/>
        </w:rPr>
        <w:t xml:space="preserve">, na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Rural e destinados ao uso rural que gerem lotes ou frações condominiais com área inferior a 20.000 m</w:t>
      </w:r>
      <w:r w:rsidR="00EC1175" w:rsidRPr="00BC1EDB">
        <w:rPr>
          <w:rFonts w:ascii="Arial" w:hAnsi="Arial" w:cs="Arial"/>
          <w:sz w:val="20"/>
          <w:szCs w:val="20"/>
        </w:rPr>
        <w:t>²</w:t>
      </w:r>
      <w:r w:rsidRPr="00BC1EDB">
        <w:rPr>
          <w:rFonts w:ascii="Arial" w:hAnsi="Arial" w:cs="Arial"/>
          <w:sz w:val="20"/>
          <w:szCs w:val="20"/>
        </w:rPr>
        <w:t xml:space="preserve"> (vinte mil metros quadrados), sa</w:t>
      </w:r>
      <w:r w:rsidR="00EC1175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>vo quando requeridos por determinações extras judiciais.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EC1175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§ 2º</w:t>
      </w:r>
      <w:r w:rsidR="002B3C96" w:rsidRPr="00BC1EDB">
        <w:rPr>
          <w:rFonts w:ascii="Arial" w:hAnsi="Arial" w:cs="Arial"/>
          <w:sz w:val="20"/>
          <w:szCs w:val="20"/>
        </w:rPr>
        <w:t xml:space="preserve"> O uso rural, definido no caput deste artigo, refere-se às atividades relacionadas com a agricultura e a criação de animais, sendo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permitida as atividades relacionadas com agroindústria, granjas, laticínios e assemelhados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>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EC1175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§ 3º</w:t>
      </w:r>
      <w:r w:rsidR="002B3C96" w:rsidRPr="00BC1EDB">
        <w:rPr>
          <w:rFonts w:ascii="Arial" w:hAnsi="Arial" w:cs="Arial"/>
          <w:sz w:val="20"/>
          <w:szCs w:val="20"/>
        </w:rPr>
        <w:t xml:space="preserve"> A implantação de quaisquer atividades rurais na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="002B3C96" w:rsidRPr="00BC1EDB">
        <w:rPr>
          <w:rFonts w:ascii="Arial" w:hAnsi="Arial" w:cs="Arial"/>
          <w:sz w:val="20"/>
          <w:szCs w:val="20"/>
        </w:rPr>
        <w:t xml:space="preserve"> rural deverá ser aprovada pela Secretaria de Agricultura;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EC1175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§ 4º</w:t>
      </w:r>
      <w:r w:rsidR="002B3C96" w:rsidRPr="00BC1EDB">
        <w:rPr>
          <w:rFonts w:ascii="Arial" w:hAnsi="Arial" w:cs="Arial"/>
          <w:sz w:val="20"/>
          <w:szCs w:val="20"/>
        </w:rPr>
        <w:t xml:space="preserve"> A implantação de quaisquer atividades urbanas na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="002B3C96" w:rsidRPr="00BC1EDB">
        <w:rPr>
          <w:rFonts w:ascii="Arial" w:hAnsi="Arial" w:cs="Arial"/>
          <w:sz w:val="20"/>
          <w:szCs w:val="20"/>
        </w:rPr>
        <w:t xml:space="preserve"> rural deverá ser aprovada peia Secretaria de Obras, com a anuência prévia do Conselho da Cidade;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FD1DAA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§ 5º</w:t>
      </w:r>
      <w:r w:rsidR="002B3C96" w:rsidRPr="00BC1EDB">
        <w:rPr>
          <w:rFonts w:ascii="Arial" w:hAnsi="Arial" w:cs="Arial"/>
          <w:sz w:val="20"/>
          <w:szCs w:val="20"/>
        </w:rPr>
        <w:t xml:space="preserve"> As chácaras existentes na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="002B3C96" w:rsidRPr="00BC1EDB">
        <w:rPr>
          <w:rFonts w:ascii="Arial" w:hAnsi="Arial" w:cs="Arial"/>
          <w:sz w:val="20"/>
          <w:szCs w:val="20"/>
        </w:rPr>
        <w:t xml:space="preserve"> Rural são consideradas como "uso conforme", sendo vetada sua alteração de uso sem autorização legal.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FD1DAA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41.</w:t>
      </w:r>
      <w:r w:rsidRPr="00BC1EDB">
        <w:rPr>
          <w:rFonts w:ascii="Arial" w:hAnsi="Arial" w:cs="Arial"/>
          <w:sz w:val="20"/>
          <w:szCs w:val="20"/>
        </w:rPr>
        <w:t xml:space="preserve"> Permite-se o uso não </w:t>
      </w:r>
      <w:r w:rsidR="00FD1DAA" w:rsidRPr="00BC1EDB">
        <w:rPr>
          <w:rFonts w:ascii="Arial" w:hAnsi="Arial" w:cs="Arial"/>
          <w:sz w:val="20"/>
          <w:szCs w:val="20"/>
        </w:rPr>
        <w:t>rural</w:t>
      </w:r>
      <w:r w:rsidRPr="00BC1EDB">
        <w:rPr>
          <w:rFonts w:ascii="Arial" w:hAnsi="Arial" w:cs="Arial"/>
          <w:sz w:val="20"/>
          <w:szCs w:val="20"/>
        </w:rPr>
        <w:t xml:space="preserve"> em terrenos localizados na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Rural - MZ, desde que estes sejam transformados, através de Lei Municipal, em Áreas Urbanas.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Os terrenos localizados na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Rural e transformados em Área Urbana, através de Lei Municipal, continuam sob a regulamentação da legislação estadual de Proteção e Recuperação dos Mananciais.</w:t>
      </w:r>
    </w:p>
    <w:p w:rsidR="006B4FDD" w:rsidRPr="00BC1EDB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DAA" w:rsidRPr="006B4FDD" w:rsidRDefault="002B3C96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Seção III</w:t>
      </w:r>
    </w:p>
    <w:p w:rsidR="002B3C96" w:rsidRPr="006B4FDD" w:rsidRDefault="002B3C96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 xml:space="preserve">Da </w:t>
      </w:r>
      <w:proofErr w:type="spellStart"/>
      <w:r w:rsidRPr="006B4FDD">
        <w:rPr>
          <w:rFonts w:ascii="Arial" w:hAnsi="Arial" w:cs="Arial"/>
          <w:b/>
          <w:sz w:val="20"/>
          <w:szCs w:val="20"/>
        </w:rPr>
        <w:t>Macrozona</w:t>
      </w:r>
      <w:proofErr w:type="spellEnd"/>
      <w:r w:rsidRPr="006B4FDD">
        <w:rPr>
          <w:rFonts w:ascii="Arial" w:hAnsi="Arial" w:cs="Arial"/>
          <w:b/>
          <w:sz w:val="20"/>
          <w:szCs w:val="20"/>
        </w:rPr>
        <w:t xml:space="preserve"> Central</w:t>
      </w:r>
    </w:p>
    <w:p w:rsidR="002B3C96" w:rsidRPr="00BC1EDB" w:rsidRDefault="002B3C96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lastRenderedPageBreak/>
        <w:t>Art.</w:t>
      </w:r>
      <w:r w:rsidR="00FD1DAA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42.</w:t>
      </w:r>
      <w:r w:rsidRPr="00BC1ED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Central, composta pelas porções territoriais mais adensadas situadas ao sul do eixo da ferrovia e caracteriza-se por suas funções urbanas consolidadas, e predominância de usos habitacionais, comerciais, de serviços e institucionais, possuindo </w:t>
      </w:r>
      <w:r w:rsidR="00FD1DAA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 xml:space="preserve"> básica e concentração de transportes coletivos e equipa</w:t>
      </w:r>
      <w:r w:rsidR="00FD1DAA" w:rsidRPr="00BC1EDB">
        <w:rPr>
          <w:rFonts w:ascii="Arial" w:hAnsi="Arial" w:cs="Arial"/>
          <w:sz w:val="20"/>
          <w:szCs w:val="20"/>
        </w:rPr>
        <w:t>mentos urbanos e comunitários.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 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 xml:space="preserve">§ </w:t>
      </w:r>
      <w:r w:rsidR="00FD1DAA" w:rsidRPr="006B4FDD">
        <w:rPr>
          <w:rFonts w:ascii="Arial" w:hAnsi="Arial" w:cs="Arial"/>
          <w:b/>
          <w:sz w:val="20"/>
          <w:szCs w:val="20"/>
        </w:rPr>
        <w:t>1º</w:t>
      </w:r>
      <w:r w:rsidRPr="00BC1ED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Central será subdivida em zonas urbanas de acordo com as características locais de uso e ocupação do solo e da oferta de </w:t>
      </w:r>
      <w:r w:rsidR="00FD1DAA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 xml:space="preserve"> e equipamentos urbanos e comunitários e em acordo com o planejamento e com as diretrizes estabelecidas para cada </w:t>
      </w:r>
      <w:r w:rsidR="00FD1DAA" w:rsidRPr="00BC1EDB">
        <w:rPr>
          <w:rFonts w:ascii="Arial" w:hAnsi="Arial" w:cs="Arial"/>
          <w:sz w:val="20"/>
          <w:szCs w:val="20"/>
        </w:rPr>
        <w:t>compartimentação</w:t>
      </w:r>
      <w:r w:rsidRPr="00BC1EDB">
        <w:rPr>
          <w:rFonts w:ascii="Arial" w:hAnsi="Arial" w:cs="Arial"/>
          <w:sz w:val="20"/>
          <w:szCs w:val="20"/>
        </w:rPr>
        <w:t xml:space="preserve"> urbana.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§ 2</w:t>
      </w:r>
      <w:r w:rsidR="00FD1DAA" w:rsidRPr="006B4FDD">
        <w:rPr>
          <w:rFonts w:ascii="Arial" w:hAnsi="Arial" w:cs="Arial"/>
          <w:b/>
          <w:sz w:val="20"/>
          <w:szCs w:val="20"/>
        </w:rPr>
        <w:t>º</w:t>
      </w:r>
      <w:r w:rsidRPr="00BC1EDB">
        <w:rPr>
          <w:rFonts w:ascii="Arial" w:hAnsi="Arial" w:cs="Arial"/>
          <w:sz w:val="20"/>
          <w:szCs w:val="20"/>
        </w:rPr>
        <w:t xml:space="preserve"> A Lei de Zoneamento e Uso e Ocupação do Solo definirá a configuração territorial dos usos bem como os índices de ocupação relacionados com cada </w:t>
      </w:r>
      <w:r w:rsidR="006B4FDD">
        <w:rPr>
          <w:rFonts w:ascii="Arial" w:hAnsi="Arial" w:cs="Arial"/>
          <w:sz w:val="20"/>
          <w:szCs w:val="20"/>
        </w:rPr>
        <w:t xml:space="preserve">zona urbana da </w:t>
      </w:r>
      <w:proofErr w:type="spellStart"/>
      <w:r w:rsidR="006B4FDD">
        <w:rPr>
          <w:rFonts w:ascii="Arial" w:hAnsi="Arial" w:cs="Arial"/>
          <w:sz w:val="20"/>
          <w:szCs w:val="20"/>
        </w:rPr>
        <w:t>Macrozona</w:t>
      </w:r>
      <w:proofErr w:type="spellEnd"/>
      <w:r w:rsidR="006B4FDD">
        <w:rPr>
          <w:rFonts w:ascii="Arial" w:hAnsi="Arial" w:cs="Arial"/>
          <w:sz w:val="20"/>
          <w:szCs w:val="20"/>
        </w:rPr>
        <w:t xml:space="preserve"> Central</w:t>
      </w:r>
      <w:r w:rsidRPr="00BC1EDB">
        <w:rPr>
          <w:rFonts w:ascii="Arial" w:hAnsi="Arial" w:cs="Arial"/>
          <w:sz w:val="20"/>
          <w:szCs w:val="20"/>
        </w:rPr>
        <w:t>.</w:t>
      </w:r>
    </w:p>
    <w:p w:rsidR="006B4FDD" w:rsidRPr="00BC1EDB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DAA" w:rsidRPr="006B4FDD" w:rsidRDefault="002B3C96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Seção IV</w:t>
      </w:r>
    </w:p>
    <w:p w:rsidR="002B3C96" w:rsidRDefault="002B3C96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 xml:space="preserve">Da </w:t>
      </w:r>
      <w:proofErr w:type="spellStart"/>
      <w:r w:rsidRPr="006B4FDD">
        <w:rPr>
          <w:rFonts w:ascii="Arial" w:hAnsi="Arial" w:cs="Arial"/>
          <w:b/>
          <w:sz w:val="20"/>
          <w:szCs w:val="20"/>
        </w:rPr>
        <w:t>Macrozona</w:t>
      </w:r>
      <w:proofErr w:type="spellEnd"/>
      <w:r w:rsidRPr="006B4FDD">
        <w:rPr>
          <w:rFonts w:ascii="Arial" w:hAnsi="Arial" w:cs="Arial"/>
          <w:b/>
          <w:sz w:val="20"/>
          <w:szCs w:val="20"/>
        </w:rPr>
        <w:t xml:space="preserve"> de Estruturação Urbana I</w:t>
      </w:r>
    </w:p>
    <w:p w:rsidR="006B4FDD" w:rsidRPr="006B4FDD" w:rsidRDefault="006B4FDD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3C96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FD1DAA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43.</w:t>
      </w:r>
      <w:r w:rsidRPr="00BC1ED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de Estruturação Urbana I, definida legalmente como área urbana ou de expansão urbana, é composta pelas porções territoriais situadas ao norte da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Central, separada das áreas centrais do município pelo leito ferroviário e é caracterizada pela ocupação urbana em processo de consolidação e adensamento que apresenta carências de </w:t>
      </w:r>
      <w:r w:rsidR="00FD1DAA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 xml:space="preserve"> e de equipamentos urbanos e comunitários necessários para o atendimento de suas carências e demandas.</w:t>
      </w:r>
    </w:p>
    <w:p w:rsidR="006B4FDD" w:rsidRPr="00BC1EDB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FD1DAA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44.</w:t>
      </w:r>
      <w:r w:rsidRPr="00BC1ED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de Estruturação Urbana I deve ser objeto de Plano Urbanístico específico direcionado para a integração desta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com 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Central, diminuindo os efeitos causados pela barreira física constituída pelo leito ferroviário da Companhia Paulista de Trens Metropolitanos.</w:t>
      </w:r>
    </w:p>
    <w:p w:rsidR="006B4FDD" w:rsidRPr="00BC1EDB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 Executivo Municipal elaborará o Plano Urbanístico de Desenvolvimento da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de Estruturação Urbana I, articulado com o Plano Viário Municipal, em prazo não superior a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ano a contar da publicação desta Lei. </w:t>
      </w:r>
    </w:p>
    <w:p w:rsidR="002B3C96" w:rsidRPr="00BC1EDB" w:rsidRDefault="002B3C96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 </w:t>
      </w:r>
    </w:p>
    <w:p w:rsidR="00FD1DAA" w:rsidRPr="006B4FDD" w:rsidRDefault="002B3C96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Seção V</w:t>
      </w:r>
    </w:p>
    <w:p w:rsidR="002B3C96" w:rsidRDefault="002B3C96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 xml:space="preserve">Da </w:t>
      </w:r>
      <w:proofErr w:type="spellStart"/>
      <w:r w:rsidRPr="006B4FDD">
        <w:rPr>
          <w:rFonts w:ascii="Arial" w:hAnsi="Arial" w:cs="Arial"/>
          <w:b/>
          <w:sz w:val="20"/>
          <w:szCs w:val="20"/>
        </w:rPr>
        <w:t>Macrozona</w:t>
      </w:r>
      <w:proofErr w:type="spellEnd"/>
      <w:r w:rsidRPr="006B4FDD">
        <w:rPr>
          <w:rFonts w:ascii="Arial" w:hAnsi="Arial" w:cs="Arial"/>
          <w:b/>
          <w:sz w:val="20"/>
          <w:szCs w:val="20"/>
        </w:rPr>
        <w:t xml:space="preserve"> de Estruturação Urbana II</w:t>
      </w:r>
    </w:p>
    <w:p w:rsidR="006B4FDD" w:rsidRPr="006B4FDD" w:rsidRDefault="006B4FDD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3C96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FD1DAA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 xml:space="preserve">45. </w:t>
      </w:r>
      <w:r w:rsidRPr="00BC1EDB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de Estruturação Urbana II, definida legalmente como área urbana ou de expansão urbana, é composta pelas porções territoriais situadas ao sul da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Centrai, devendo caracterizar-se como área de ocupação urbana de </w:t>
      </w:r>
      <w:proofErr w:type="gramStart"/>
      <w:r w:rsidRPr="00BC1EDB">
        <w:rPr>
          <w:rFonts w:ascii="Arial" w:hAnsi="Arial" w:cs="Arial"/>
          <w:sz w:val="20"/>
          <w:szCs w:val="20"/>
        </w:rPr>
        <w:t>média e baixa densidades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com a função de servir como zona de transição entre as áreas urbanas e as Áreas de Proteção e Recuperação dos Mananciais, 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de Estruturação Urbana II encontra-se em processo de consolidação e implantação de equipamentos urbanos e comunitários necessários ao atendimento de suas carências e demandas.</w:t>
      </w:r>
    </w:p>
    <w:p w:rsidR="006B4FDD" w:rsidRPr="00BC1EDB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FD1DAA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46.</w:t>
      </w:r>
      <w:r w:rsidRPr="00BC1ED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de Estruturação Urbana II deve ser objeto de um Plano Urbanístico específico direcionado a consolidar sua função de transição entre os usos urbanos e rurais sem prejuízo de seu desenvolvimento e valorização </w:t>
      </w:r>
      <w:r w:rsidR="00FD1DAA" w:rsidRPr="00BC1EDB">
        <w:rPr>
          <w:rFonts w:ascii="Arial" w:hAnsi="Arial" w:cs="Arial"/>
          <w:sz w:val="20"/>
          <w:szCs w:val="20"/>
        </w:rPr>
        <w:t>imobiliária</w:t>
      </w:r>
      <w:r w:rsidRPr="00BC1EDB">
        <w:rPr>
          <w:rFonts w:ascii="Arial" w:hAnsi="Arial" w:cs="Arial"/>
          <w:sz w:val="20"/>
          <w:szCs w:val="20"/>
        </w:rPr>
        <w:t>.</w:t>
      </w:r>
    </w:p>
    <w:p w:rsidR="006B4FDD" w:rsidRPr="00BC1EDB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 Executivo Municipal elaborará o Plano Urbanístico de Desenvolvimento da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de Estruturaçã</w:t>
      </w:r>
      <w:r w:rsidR="006B4FDD">
        <w:rPr>
          <w:rFonts w:ascii="Arial" w:hAnsi="Arial" w:cs="Arial"/>
          <w:sz w:val="20"/>
          <w:szCs w:val="20"/>
        </w:rPr>
        <w:t>o Urbana II, articulado com o Pl</w:t>
      </w:r>
      <w:r w:rsidRPr="00BC1EDB">
        <w:rPr>
          <w:rFonts w:ascii="Arial" w:hAnsi="Arial" w:cs="Arial"/>
          <w:sz w:val="20"/>
          <w:szCs w:val="20"/>
        </w:rPr>
        <w:t xml:space="preserve">ano Viário Municipal, em prazo não superior a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ano a contar da publicação desta Lei.</w:t>
      </w:r>
    </w:p>
    <w:p w:rsidR="006B4FDD" w:rsidRPr="00BC1EDB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DAA" w:rsidRPr="006B4FDD" w:rsidRDefault="002B3C96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Capítulo III</w:t>
      </w:r>
    </w:p>
    <w:p w:rsidR="00FD1DAA" w:rsidRDefault="002B3C96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Das Zonas Especiais</w:t>
      </w:r>
    </w:p>
    <w:p w:rsidR="006B4FDD" w:rsidRPr="006B4FDD" w:rsidRDefault="006B4FDD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1DAA" w:rsidRPr="006B4FDD" w:rsidRDefault="00FD1DAA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Seção I</w:t>
      </w:r>
    </w:p>
    <w:p w:rsidR="002B3C96" w:rsidRPr="006B4FDD" w:rsidRDefault="002B3C96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Das Tipologias das Zonas Especiais</w:t>
      </w:r>
    </w:p>
    <w:p w:rsidR="006B4FDD" w:rsidRDefault="006B4FDD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lastRenderedPageBreak/>
        <w:t>Art.</w:t>
      </w:r>
      <w:r w:rsidR="00FD1DAA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47.</w:t>
      </w:r>
      <w:r w:rsidRPr="00BC1EDB">
        <w:rPr>
          <w:rFonts w:ascii="Arial" w:hAnsi="Arial" w:cs="Arial"/>
          <w:sz w:val="20"/>
          <w:szCs w:val="20"/>
        </w:rPr>
        <w:t xml:space="preserve"> Ficam criadas as Zonas Especiais no território de Ferraz de Vasconcelos em acordo com o artigo 154, inciso IV da Lei Orgânica de Ferraz de Vasconcelos e disposições do Estatuto da Cidade, Lei Federa</w:t>
      </w:r>
      <w:r w:rsidR="00FD1DAA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10.257 de 10 de julho de 2001.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FD1DAA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48.</w:t>
      </w:r>
      <w:r w:rsidRPr="00BC1EDB">
        <w:rPr>
          <w:rFonts w:ascii="Arial" w:hAnsi="Arial" w:cs="Arial"/>
          <w:sz w:val="20"/>
          <w:szCs w:val="20"/>
        </w:rPr>
        <w:t xml:space="preserve"> As Zonas Especiais caracterizam-se como áreas do território cujos parâmetros reguladores do uso e ocupação do solo exigem tratamento diferenciado e sobreposto ao do zoneamento, classificam- se em: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</w:t>
      </w:r>
      <w:r w:rsidR="00FD1DAA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Zonas Especiais de Interesse Socia</w:t>
      </w:r>
      <w:r w:rsidR="00FD1DAA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- ZEIS;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II</w:t>
      </w:r>
      <w:r w:rsidR="00FD1DAA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Zonas Especiais de Interesse Ambiental - ZEIA;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III</w:t>
      </w:r>
      <w:r w:rsidR="00FD1DAA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Zonas Especi</w:t>
      </w:r>
      <w:r w:rsidR="00FD1DAA" w:rsidRPr="00BC1EDB">
        <w:rPr>
          <w:rFonts w:ascii="Arial" w:hAnsi="Arial" w:cs="Arial"/>
          <w:sz w:val="20"/>
          <w:szCs w:val="20"/>
        </w:rPr>
        <w:t xml:space="preserve">ais de Interesse </w:t>
      </w:r>
      <w:proofErr w:type="gramStart"/>
      <w:r w:rsidR="00FD1DAA" w:rsidRPr="00BC1EDB">
        <w:rPr>
          <w:rFonts w:ascii="Arial" w:hAnsi="Arial" w:cs="Arial"/>
          <w:sz w:val="20"/>
          <w:szCs w:val="20"/>
        </w:rPr>
        <w:t>Cultural –ZEIC</w:t>
      </w:r>
      <w:proofErr w:type="gramEnd"/>
      <w:r w:rsidR="00FD1DAA"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IV</w:t>
      </w:r>
      <w:r w:rsidR="00FD1DAA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Zonas Especiais de Urbanização Específica - ZEUE.</w:t>
      </w:r>
      <w:proofErr w:type="gramStart"/>
      <w:r w:rsidRPr="00BC1EDB">
        <w:rPr>
          <w:rFonts w:ascii="Arial" w:hAnsi="Arial" w:cs="Arial"/>
          <w:sz w:val="20"/>
          <w:szCs w:val="20"/>
        </w:rPr>
        <w:t> </w:t>
      </w:r>
      <w:proofErr w:type="gramEnd"/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FD1DAA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§ 1º</w:t>
      </w:r>
      <w:r w:rsidR="002B3C96" w:rsidRPr="00BC1EDB">
        <w:rPr>
          <w:rFonts w:ascii="Arial" w:hAnsi="Arial" w:cs="Arial"/>
          <w:sz w:val="20"/>
          <w:szCs w:val="20"/>
        </w:rPr>
        <w:t xml:space="preserve"> As Zonas Especiais terão seus limites e funções respeitadas pela Lei de Zoneamento e Uso e Ocupação do Solo.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FD1DAA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§ 2º</w:t>
      </w:r>
      <w:r w:rsidR="002B3C96" w:rsidRPr="00BC1EDB">
        <w:rPr>
          <w:rFonts w:ascii="Arial" w:hAnsi="Arial" w:cs="Arial"/>
          <w:sz w:val="20"/>
          <w:szCs w:val="20"/>
        </w:rPr>
        <w:t xml:space="preserve"> A Lei de Zoneamento Uso e Ocupação do Solo, ou Lei Municipal Específica regulamentará índices, taxas e coeficientes urbanísticos e </w:t>
      </w:r>
      <w:r w:rsidRPr="00BC1EDB">
        <w:rPr>
          <w:rFonts w:ascii="Arial" w:hAnsi="Arial" w:cs="Arial"/>
          <w:sz w:val="20"/>
          <w:szCs w:val="20"/>
        </w:rPr>
        <w:t>edilícios</w:t>
      </w:r>
      <w:r w:rsidR="002B3C96" w:rsidRPr="00BC1EDB">
        <w:rPr>
          <w:rFonts w:ascii="Arial" w:hAnsi="Arial" w:cs="Arial"/>
          <w:sz w:val="20"/>
          <w:szCs w:val="20"/>
        </w:rPr>
        <w:t xml:space="preserve"> específicos para cada zona especial.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 49.</w:t>
      </w:r>
      <w:r w:rsidRPr="00BC1EDB">
        <w:rPr>
          <w:rFonts w:ascii="Arial" w:hAnsi="Arial" w:cs="Arial"/>
          <w:sz w:val="20"/>
          <w:szCs w:val="20"/>
        </w:rPr>
        <w:t xml:space="preserve"> As taxas e impostos municipais incidentes sobre imóveis inseridos nas zonas especiais ZEIS, ZEIA, ZEIC e ZEID serão reduzidos em relação ao zoneamento do seu entorno imediato.</w:t>
      </w:r>
    </w:p>
    <w:p w:rsidR="006B4FDD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 xml:space="preserve"> 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 percentual de redução a que alude o caput deste artigo será definido por ato do Executivo, podendo chegar a 100% (cem por cento) de redução nos casos de preservação ambiental em que os terrenos não puderem ter qualquer tipo de uso.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 50.</w:t>
      </w:r>
      <w:r w:rsidRPr="00BC1EDB">
        <w:rPr>
          <w:rFonts w:ascii="Arial" w:hAnsi="Arial" w:cs="Arial"/>
          <w:sz w:val="20"/>
          <w:szCs w:val="20"/>
        </w:rPr>
        <w:t xml:space="preserve"> É facultado ao Poder Executivo Municipal estabelecer novas Zonas de Interesse Especial, nas modalidades previstas no artigo precedente quando necessário.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As propostas de estabelecimento de novas Zonas de Interesse Específico devem ter a anuência do Conselho da Cidade.</w:t>
      </w:r>
    </w:p>
    <w:p w:rsidR="006B4FDD" w:rsidRPr="00BC1EDB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DAA" w:rsidRPr="006B4FDD" w:rsidRDefault="00FD1DAA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Seção II</w:t>
      </w:r>
    </w:p>
    <w:p w:rsidR="002B3C96" w:rsidRDefault="002B3C96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 xml:space="preserve">Das Zonas de Especial Interesse Social </w:t>
      </w:r>
      <w:r w:rsidR="006B4FDD">
        <w:rPr>
          <w:rFonts w:ascii="Arial" w:hAnsi="Arial" w:cs="Arial"/>
          <w:b/>
          <w:sz w:val="20"/>
          <w:szCs w:val="20"/>
        </w:rPr>
        <w:t>–</w:t>
      </w:r>
      <w:r w:rsidRPr="006B4FDD">
        <w:rPr>
          <w:rFonts w:ascii="Arial" w:hAnsi="Arial" w:cs="Arial"/>
          <w:b/>
          <w:sz w:val="20"/>
          <w:szCs w:val="20"/>
        </w:rPr>
        <w:t xml:space="preserve"> ZEIS</w:t>
      </w:r>
    </w:p>
    <w:p w:rsidR="006B4FDD" w:rsidRPr="006B4FDD" w:rsidRDefault="006B4FDD" w:rsidP="00BC1E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 51.</w:t>
      </w:r>
      <w:r w:rsidRPr="00BC1EDB">
        <w:rPr>
          <w:rFonts w:ascii="Arial" w:hAnsi="Arial" w:cs="Arial"/>
          <w:sz w:val="20"/>
          <w:szCs w:val="20"/>
        </w:rPr>
        <w:t xml:space="preserve"> As Zonas Especiais de Interesse Social - ZEIS</w:t>
      </w:r>
      <w:r w:rsidR="00FD1DAA" w:rsidRPr="00BC1EDB">
        <w:rPr>
          <w:rFonts w:ascii="Arial" w:hAnsi="Arial" w:cs="Arial"/>
          <w:sz w:val="20"/>
          <w:szCs w:val="20"/>
        </w:rPr>
        <w:t xml:space="preserve"> constituem-se</w:t>
      </w:r>
      <w:r w:rsidRPr="00BC1EDB">
        <w:rPr>
          <w:rFonts w:ascii="Arial" w:hAnsi="Arial" w:cs="Arial"/>
          <w:sz w:val="20"/>
          <w:szCs w:val="20"/>
        </w:rPr>
        <w:t xml:space="preserve"> na </w:t>
      </w:r>
      <w:r w:rsidR="00FD1DAA" w:rsidRPr="00BC1EDB">
        <w:rPr>
          <w:rFonts w:ascii="Arial" w:hAnsi="Arial" w:cs="Arial"/>
          <w:sz w:val="20"/>
          <w:szCs w:val="20"/>
        </w:rPr>
        <w:t>principal</w:t>
      </w:r>
      <w:r w:rsidRPr="00BC1EDB">
        <w:rPr>
          <w:rFonts w:ascii="Arial" w:hAnsi="Arial" w:cs="Arial"/>
          <w:sz w:val="20"/>
          <w:szCs w:val="20"/>
        </w:rPr>
        <w:t xml:space="preserve"> estrutura urbanística de acesso democrático à terra urbana para as camadas economicamente menos favorecidas da população de Ferraz de Vasconcelos e </w:t>
      </w:r>
      <w:proofErr w:type="gramStart"/>
      <w:r w:rsidRPr="00BC1EDB">
        <w:rPr>
          <w:rFonts w:ascii="Arial" w:hAnsi="Arial" w:cs="Arial"/>
          <w:sz w:val="20"/>
          <w:szCs w:val="20"/>
        </w:rPr>
        <w:t>serão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objeto de ações específicas direcionadas para a regularização fundiária e urbanística, de políticas habitacionais para o atendimento do interesse social e de programas de requalificação urbana.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FD1DAA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 52.</w:t>
      </w:r>
      <w:r w:rsidR="002B3C96" w:rsidRPr="00BC1EDB">
        <w:rPr>
          <w:rFonts w:ascii="Arial" w:hAnsi="Arial" w:cs="Arial"/>
          <w:sz w:val="20"/>
          <w:szCs w:val="20"/>
        </w:rPr>
        <w:t xml:space="preserve"> As Zonas Especiais de Interesse Social, ZEIS, subdividem-se nas seguintes categorias: 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</w:t>
      </w:r>
      <w:r w:rsidR="00FD1DAA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ZEIS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- áreas públicas, exceto áreas verdes,- ou particulares, inseridas na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Centrai ou de Expansão Urbana Controlada I e II, ocupadas por assentamentos de população de baixa renda, onde o Poder Público deve promover a regularização fundiária e urbanística, através de projetos específicos que se utilizarão de índices de uso e ocupação do so</w:t>
      </w:r>
      <w:r w:rsidR="00FD1DAA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>o diferenciados e estabelecidos por decreto específico;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II</w:t>
      </w:r>
      <w:r w:rsidR="00FD1DAA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ZEIS </w:t>
      </w:r>
      <w:proofErr w:type="gramStart"/>
      <w:r w:rsidRPr="00BC1EDB">
        <w:rPr>
          <w:rFonts w:ascii="Arial" w:hAnsi="Arial" w:cs="Arial"/>
          <w:sz w:val="20"/>
          <w:szCs w:val="20"/>
        </w:rPr>
        <w:t>2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- </w:t>
      </w:r>
      <w:r w:rsidR="00FD1DAA" w:rsidRPr="00BC1EDB">
        <w:rPr>
          <w:rFonts w:ascii="Arial" w:hAnsi="Arial" w:cs="Arial"/>
          <w:sz w:val="20"/>
          <w:szCs w:val="20"/>
        </w:rPr>
        <w:t>loteamentos</w:t>
      </w:r>
      <w:r w:rsidRPr="00BC1EDB">
        <w:rPr>
          <w:rFonts w:ascii="Arial" w:hAnsi="Arial" w:cs="Arial"/>
          <w:sz w:val="20"/>
          <w:szCs w:val="20"/>
        </w:rPr>
        <w:t xml:space="preserve"> ou núcleos habitacionais existentes, consolidados e inseridos na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Central ou de Estruturação Urbana I e II e, excepcionalmente na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Rural, destinados à população de baixa renda onde o Poder Público deve promover a regularização fundiária e urbanística, através de projetos específicos que se utilizarão de índices de uso e ocupação do solo diferenciados e estab</w:t>
      </w:r>
      <w:r w:rsidR="006B4FDD">
        <w:rPr>
          <w:rFonts w:ascii="Arial" w:hAnsi="Arial" w:cs="Arial"/>
          <w:sz w:val="20"/>
          <w:szCs w:val="20"/>
        </w:rPr>
        <w:t>elecidos por decreto específico;</w:t>
      </w: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lastRenderedPageBreak/>
        <w:t>III</w:t>
      </w:r>
      <w:r w:rsidR="00FD1DAA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ZEIS </w:t>
      </w:r>
      <w:proofErr w:type="gramStart"/>
      <w:r w:rsidRPr="00BC1EDB">
        <w:rPr>
          <w:rFonts w:ascii="Arial" w:hAnsi="Arial" w:cs="Arial"/>
          <w:sz w:val="20"/>
          <w:szCs w:val="20"/>
        </w:rPr>
        <w:t>3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- terrenos não edificados, inseridos na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Central ou de Estruturação Urbana I e II, definidos como de Interesse Social por decreto do Executivo como necessários à implantação de programas habitacionais de interesse social, a serem urbanizados e dotados de equipamentos públicos urbanos e comunitários.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FD1DAA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§ 1º</w:t>
      </w:r>
      <w:r w:rsidR="002B3C96" w:rsidRPr="00BC1EDB">
        <w:rPr>
          <w:rFonts w:ascii="Arial" w:hAnsi="Arial" w:cs="Arial"/>
          <w:sz w:val="20"/>
          <w:szCs w:val="20"/>
        </w:rPr>
        <w:t xml:space="preserve"> Em todas as ZEIS será exigido que, no mínimo 70% das unidades habitacionais existentes ou a serem implantadas, sejam classificas como Habitação de Interesse Social, sendo admitido que os 30% restantes sejam destinados à Habitação de mercado Popular e para usos de comércio e serviços.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§ 2</w:t>
      </w:r>
      <w:r w:rsidR="00FD1DAA" w:rsidRPr="006B4FDD">
        <w:rPr>
          <w:rFonts w:ascii="Arial" w:hAnsi="Arial" w:cs="Arial"/>
          <w:b/>
          <w:sz w:val="20"/>
          <w:szCs w:val="20"/>
        </w:rPr>
        <w:t>º</w:t>
      </w:r>
      <w:r w:rsidRPr="00BC1EDB">
        <w:rPr>
          <w:rFonts w:ascii="Arial" w:hAnsi="Arial" w:cs="Arial"/>
          <w:sz w:val="20"/>
          <w:szCs w:val="20"/>
        </w:rPr>
        <w:t xml:space="preserve"> Em todas as ZEIS será exigida a implantação de </w:t>
      </w:r>
      <w:r w:rsidR="00FD1DAA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 xml:space="preserve"> urbana e de equipamentos urbanos e comunitários destinados à sustentabilidade da população local.</w:t>
      </w:r>
    </w:p>
    <w:p w:rsidR="006B4FDD" w:rsidRDefault="006B4FDD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1DAA" w:rsidRPr="006B4FDD" w:rsidRDefault="00FD1DAA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Seção III</w:t>
      </w:r>
    </w:p>
    <w:p w:rsidR="002B3C96" w:rsidRPr="006B4FDD" w:rsidRDefault="002B3C96" w:rsidP="006B4F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 xml:space="preserve">Das Zonas Especiais de </w:t>
      </w:r>
      <w:r w:rsidR="006B4FDD">
        <w:rPr>
          <w:rFonts w:ascii="Arial" w:hAnsi="Arial" w:cs="Arial"/>
          <w:b/>
          <w:sz w:val="20"/>
          <w:szCs w:val="20"/>
        </w:rPr>
        <w:t>Interesse Ambiental</w:t>
      </w:r>
      <w:r w:rsidRPr="006B4FDD">
        <w:rPr>
          <w:rFonts w:ascii="Arial" w:hAnsi="Arial" w:cs="Arial"/>
          <w:b/>
          <w:sz w:val="20"/>
          <w:szCs w:val="20"/>
        </w:rPr>
        <w:t xml:space="preserve"> - ZEIA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FD1DAA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53.</w:t>
      </w:r>
      <w:r w:rsidRPr="00BC1EDB">
        <w:rPr>
          <w:rFonts w:ascii="Arial" w:hAnsi="Arial" w:cs="Arial"/>
          <w:sz w:val="20"/>
          <w:szCs w:val="20"/>
        </w:rPr>
        <w:t xml:space="preserve"> As Zonas de Especial Interesse Ambiental, ZEIA, englobam as zonas especiais previstas no inciso IV do artigo 154 da Lei Orgânica de Ferraz de </w:t>
      </w:r>
      <w:r w:rsidR="00FD1DAA" w:rsidRPr="00BC1EDB">
        <w:rPr>
          <w:rFonts w:ascii="Arial" w:hAnsi="Arial" w:cs="Arial"/>
          <w:sz w:val="20"/>
          <w:szCs w:val="20"/>
        </w:rPr>
        <w:t>Vasconcelos</w:t>
      </w:r>
      <w:r w:rsidRPr="00BC1EDB">
        <w:rPr>
          <w:rFonts w:ascii="Arial" w:hAnsi="Arial" w:cs="Arial"/>
          <w:sz w:val="20"/>
          <w:szCs w:val="20"/>
        </w:rPr>
        <w:t xml:space="preserve"> e tem como objetivo preservar a riqueza e o patrimônio ambiental ainda existente em Ferraz de Vasconcelos.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</w:t>
      </w:r>
      <w:r w:rsidR="00FD1DAA" w:rsidRPr="006B4FDD">
        <w:rPr>
          <w:rFonts w:ascii="Arial" w:hAnsi="Arial" w:cs="Arial"/>
          <w:b/>
          <w:sz w:val="20"/>
          <w:szCs w:val="20"/>
        </w:rPr>
        <w:t xml:space="preserve"> </w:t>
      </w:r>
      <w:r w:rsidRPr="006B4FDD">
        <w:rPr>
          <w:rFonts w:ascii="Arial" w:hAnsi="Arial" w:cs="Arial"/>
          <w:b/>
          <w:sz w:val="20"/>
          <w:szCs w:val="20"/>
        </w:rPr>
        <w:t>54.</w:t>
      </w:r>
      <w:r w:rsidRPr="00BC1EDB">
        <w:rPr>
          <w:rFonts w:ascii="Arial" w:hAnsi="Arial" w:cs="Arial"/>
          <w:sz w:val="20"/>
          <w:szCs w:val="20"/>
        </w:rPr>
        <w:t xml:space="preserve"> As Zonas de Especial Interesse Ambiental - ZEIA</w:t>
      </w:r>
      <w:proofErr w:type="gramStart"/>
      <w:r w:rsidRPr="00BC1EDB">
        <w:rPr>
          <w:rFonts w:ascii="Arial" w:hAnsi="Arial" w:cs="Arial"/>
          <w:sz w:val="20"/>
          <w:szCs w:val="20"/>
        </w:rPr>
        <w:t>, serão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identificadas e delimitadas pelo Poder Executivo </w:t>
      </w:r>
      <w:r w:rsidR="00FD1DAA" w:rsidRPr="00BC1EDB">
        <w:rPr>
          <w:rFonts w:ascii="Arial" w:hAnsi="Arial" w:cs="Arial"/>
          <w:sz w:val="20"/>
          <w:szCs w:val="20"/>
        </w:rPr>
        <w:t>Municipal</w:t>
      </w:r>
      <w:r w:rsidRPr="00BC1EDB">
        <w:rPr>
          <w:rFonts w:ascii="Arial" w:hAnsi="Arial" w:cs="Arial"/>
          <w:sz w:val="20"/>
          <w:szCs w:val="20"/>
        </w:rPr>
        <w:t xml:space="preserve"> e institucionalizadas através de Lei Específica.</w:t>
      </w:r>
      <w:r w:rsidRPr="00BC1EDB">
        <w:rPr>
          <w:rFonts w:ascii="Arial" w:hAnsi="Arial" w:cs="Arial"/>
          <w:sz w:val="20"/>
          <w:szCs w:val="20"/>
        </w:rPr>
        <w:t> 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Art. 55.</w:t>
      </w:r>
      <w:r w:rsidRPr="00BC1EDB">
        <w:rPr>
          <w:rFonts w:ascii="Arial" w:hAnsi="Arial" w:cs="Arial"/>
          <w:sz w:val="20"/>
          <w:szCs w:val="20"/>
        </w:rPr>
        <w:t xml:space="preserve"> As Zonas Especiais de Interesse Ambienta</w:t>
      </w:r>
      <w:r w:rsidR="00FD1DAA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>, - ZEIA, têm como objetivo preservar o meio ambiente, principalmente os grandes agrupamentos de flora de porte arbóreo, as nascentes, os cursos d'água e a fauna ainda existentes.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FD1DAA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§ 1º</w:t>
      </w:r>
      <w:r w:rsidR="002B3C96" w:rsidRPr="00BC1EDB">
        <w:rPr>
          <w:rFonts w:ascii="Arial" w:hAnsi="Arial" w:cs="Arial"/>
          <w:sz w:val="20"/>
          <w:szCs w:val="20"/>
        </w:rPr>
        <w:t xml:space="preserve"> A instalação de quaisquer usos e atividades nas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ZEIAs</w:t>
      </w:r>
      <w:proofErr w:type="spellEnd"/>
      <w:r w:rsidR="002B3C96" w:rsidRPr="00BC1EDB">
        <w:rPr>
          <w:rFonts w:ascii="Arial" w:hAnsi="Arial" w:cs="Arial"/>
          <w:sz w:val="20"/>
          <w:szCs w:val="20"/>
        </w:rPr>
        <w:t xml:space="preserve">, dependerão de parecer e aprovação do órgão ambiental municipal, baseado em Relatório Ambiental Prévio - RAP, para atividades de pequeno porte e baixo impacto ambiental ou EIA - Estudo de Impacto Ambientai, apresentado pelo interessado, e após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2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(duas) audiências públicas;</w:t>
      </w:r>
    </w:p>
    <w:p w:rsidR="006B4FDD" w:rsidRDefault="006B4FDD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6B4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FDD">
        <w:rPr>
          <w:rFonts w:ascii="Arial" w:hAnsi="Arial" w:cs="Arial"/>
          <w:b/>
          <w:sz w:val="20"/>
          <w:szCs w:val="20"/>
        </w:rPr>
        <w:t>§ 2</w:t>
      </w:r>
      <w:r w:rsidR="00FD1DAA" w:rsidRPr="006B4FDD">
        <w:rPr>
          <w:rFonts w:ascii="Arial" w:hAnsi="Arial" w:cs="Arial"/>
          <w:b/>
          <w:sz w:val="20"/>
          <w:szCs w:val="20"/>
        </w:rPr>
        <w:t>º</w:t>
      </w:r>
      <w:r w:rsidRPr="00BC1EDB">
        <w:rPr>
          <w:rFonts w:ascii="Arial" w:hAnsi="Arial" w:cs="Arial"/>
          <w:sz w:val="20"/>
          <w:szCs w:val="20"/>
        </w:rPr>
        <w:t xml:space="preserve"> Nas áreas circunscritas pelas Zonas Especiais de Interesse Ambiental, - </w:t>
      </w:r>
      <w:proofErr w:type="gramStart"/>
      <w:r w:rsidRPr="00BC1EDB">
        <w:rPr>
          <w:rFonts w:ascii="Arial" w:hAnsi="Arial" w:cs="Arial"/>
          <w:sz w:val="20"/>
          <w:szCs w:val="20"/>
        </w:rPr>
        <w:t>ZEIA, o uso e a ocupação do solo é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restrito às atividades de pesquisa, lazer passivo, atividades culturais, pequenas exposições, recuperação ambiental e outras não consideradas como agressivas ao meio ambiente, sendo vedado os usos industriais, comerciais, de serviço, institucionais e habitacionais, exceto </w:t>
      </w:r>
      <w:r w:rsidR="00FD1DAA" w:rsidRPr="00BC1EDB">
        <w:rPr>
          <w:rFonts w:ascii="Arial" w:hAnsi="Arial" w:cs="Arial"/>
          <w:sz w:val="20"/>
          <w:szCs w:val="20"/>
        </w:rPr>
        <w:t>quando necessários para a sustentabilida</w:t>
      </w:r>
      <w:r w:rsidRPr="00BC1EDB">
        <w:rPr>
          <w:rFonts w:ascii="Arial" w:hAnsi="Arial" w:cs="Arial"/>
          <w:sz w:val="20"/>
          <w:szCs w:val="20"/>
        </w:rPr>
        <w:t>de e segurança das áreas e para os casos previstos no parágrafo 1 deste artigo.</w:t>
      </w:r>
    </w:p>
    <w:p w:rsidR="0009499C" w:rsidRDefault="0009499C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1DAA" w:rsidRPr="0009499C" w:rsidRDefault="00FD1DAA" w:rsidP="00094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Seção IV</w:t>
      </w:r>
    </w:p>
    <w:p w:rsidR="002B3C96" w:rsidRPr="0009499C" w:rsidRDefault="002B3C96" w:rsidP="00094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Das Zonas de Especial Interesse Cultural - ZEIC</w:t>
      </w:r>
    </w:p>
    <w:p w:rsidR="0009499C" w:rsidRDefault="0009499C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 56.</w:t>
      </w:r>
      <w:r w:rsidRPr="00BC1EDB">
        <w:rPr>
          <w:rFonts w:ascii="Arial" w:hAnsi="Arial" w:cs="Arial"/>
          <w:sz w:val="20"/>
          <w:szCs w:val="20"/>
        </w:rPr>
        <w:t xml:space="preserve"> As Zonas de Especial Interesse Cultural, ZEIC, englobam as zonas especiais previstas no inciso IV do artigo 154 da Lei Orgânica de Ferraz de Vasconcelos e tem como objetivo preservar a riqueza, cultural, histórica, turística e paisagística de Ferraz de Vasconcelos.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57.</w:t>
      </w:r>
      <w:r w:rsidRPr="00BC1EDB">
        <w:rPr>
          <w:rFonts w:ascii="Arial" w:hAnsi="Arial" w:cs="Arial"/>
          <w:sz w:val="20"/>
          <w:szCs w:val="20"/>
        </w:rPr>
        <w:t xml:space="preserve"> As Zonas de Especial Interesse Cultural, ZEIC, serão identificadas e delimitadas pelo Poder Executivo Municipal e </w:t>
      </w:r>
      <w:r w:rsidR="00FD1DAA" w:rsidRPr="00BC1EDB">
        <w:rPr>
          <w:rFonts w:ascii="Arial" w:hAnsi="Arial" w:cs="Arial"/>
          <w:sz w:val="20"/>
          <w:szCs w:val="20"/>
        </w:rPr>
        <w:t>institucionalizadas</w:t>
      </w:r>
      <w:r w:rsidRPr="00BC1EDB">
        <w:rPr>
          <w:rFonts w:ascii="Arial" w:hAnsi="Arial" w:cs="Arial"/>
          <w:sz w:val="20"/>
          <w:szCs w:val="20"/>
        </w:rPr>
        <w:t xml:space="preserve"> através de Lei Específica.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As ZEIC serão identificadas e delimitadas em função de seu intrínseco valor ambiental, histórico, cultural, arquitetônico, turístico ou paisagístico através de estudos e pesquisas específicas elaboradas p</w:t>
      </w:r>
      <w:r w:rsidR="00FD1DAA" w:rsidRPr="00BC1EDB">
        <w:rPr>
          <w:rFonts w:ascii="Arial" w:hAnsi="Arial" w:cs="Arial"/>
          <w:sz w:val="20"/>
          <w:szCs w:val="20"/>
        </w:rPr>
        <w:t>elo Poder Executivo Municipal.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  </w:t>
      </w:r>
    </w:p>
    <w:p w:rsidR="002B3C96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58.</w:t>
      </w:r>
      <w:r w:rsidRPr="00BC1EDB">
        <w:rPr>
          <w:rFonts w:ascii="Arial" w:hAnsi="Arial" w:cs="Arial"/>
          <w:sz w:val="20"/>
          <w:szCs w:val="20"/>
        </w:rPr>
        <w:t xml:space="preserve"> As Zonas de Especial Interesse Cultural, ZEIC,</w:t>
      </w:r>
      <w:r w:rsidR="00FD1DAA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deverão garantir:</w:t>
      </w:r>
    </w:p>
    <w:p w:rsidR="0009499C" w:rsidRPr="00BC1EDB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lastRenderedPageBreak/>
        <w:t>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manutenção dos seus aspectos originais e características peculiares;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ampla divulgação das </w:t>
      </w:r>
      <w:proofErr w:type="spellStart"/>
      <w:r w:rsidRPr="00BC1EDB">
        <w:rPr>
          <w:rFonts w:ascii="Arial" w:hAnsi="Arial" w:cs="Arial"/>
          <w:sz w:val="20"/>
          <w:szCs w:val="20"/>
        </w:rPr>
        <w:t>ZEICs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no roteiro cultural e</w:t>
      </w:r>
      <w:r w:rsidR="00FD1DAA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turístico do município;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III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ampla </w:t>
      </w:r>
      <w:r w:rsidR="00FD1DAA" w:rsidRPr="00BC1EDB">
        <w:rPr>
          <w:rFonts w:ascii="Arial" w:hAnsi="Arial" w:cs="Arial"/>
          <w:sz w:val="20"/>
          <w:szCs w:val="20"/>
        </w:rPr>
        <w:t>divulgação</w:t>
      </w:r>
      <w:r w:rsidRPr="00BC1EDB">
        <w:rPr>
          <w:rFonts w:ascii="Arial" w:hAnsi="Arial" w:cs="Arial"/>
          <w:sz w:val="20"/>
          <w:szCs w:val="20"/>
        </w:rPr>
        <w:t xml:space="preserve"> nas escolas municipais incluindo um programa de visitação para as crianças;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IV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 incentivo para a criação de atividades geradoras de emprego e renda compatíveis com os objetivos das </w:t>
      </w:r>
      <w:proofErr w:type="spellStart"/>
      <w:r w:rsidRPr="00BC1EDB">
        <w:rPr>
          <w:rFonts w:ascii="Arial" w:hAnsi="Arial" w:cs="Arial"/>
          <w:sz w:val="20"/>
          <w:szCs w:val="20"/>
        </w:rPr>
        <w:t>ZEICs</w:t>
      </w:r>
      <w:proofErr w:type="spellEnd"/>
      <w:r w:rsidR="00FD1DAA"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V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ampliação da </w:t>
      </w:r>
      <w:r w:rsidR="0009499C" w:rsidRPr="00BC1EDB">
        <w:rPr>
          <w:rFonts w:ascii="Arial" w:hAnsi="Arial" w:cs="Arial"/>
          <w:sz w:val="20"/>
          <w:szCs w:val="20"/>
        </w:rPr>
        <w:t>veiculação</w:t>
      </w:r>
      <w:r w:rsidRPr="00BC1EDB">
        <w:rPr>
          <w:rFonts w:ascii="Arial" w:hAnsi="Arial" w:cs="Arial"/>
          <w:sz w:val="20"/>
          <w:szCs w:val="20"/>
        </w:rPr>
        <w:t xml:space="preserve"> de informações das </w:t>
      </w:r>
      <w:proofErr w:type="spellStart"/>
      <w:r w:rsidRPr="00BC1EDB">
        <w:rPr>
          <w:rFonts w:ascii="Arial" w:hAnsi="Arial" w:cs="Arial"/>
          <w:sz w:val="20"/>
          <w:szCs w:val="20"/>
        </w:rPr>
        <w:t>ZEICs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à população, de forma a fomentar a participação da população n</w:t>
      </w:r>
      <w:r w:rsidR="00FD1DAA" w:rsidRPr="00BC1EDB">
        <w:rPr>
          <w:rFonts w:ascii="Arial" w:hAnsi="Arial" w:cs="Arial"/>
          <w:sz w:val="20"/>
          <w:szCs w:val="20"/>
        </w:rPr>
        <w:t>o registro da memória da cidade.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Art.59.</w:t>
      </w:r>
      <w:r w:rsidRPr="00BC1EDB">
        <w:rPr>
          <w:rFonts w:ascii="Arial" w:hAnsi="Arial" w:cs="Arial"/>
          <w:sz w:val="20"/>
          <w:szCs w:val="20"/>
        </w:rPr>
        <w:t xml:space="preserve"> Fica garantido o tombamento de edificações de valor arquitetônico, cultural, histórico ou turístico existentes nas </w:t>
      </w:r>
      <w:proofErr w:type="spellStart"/>
      <w:r w:rsidRPr="00BC1EDB">
        <w:rPr>
          <w:rFonts w:ascii="Arial" w:hAnsi="Arial" w:cs="Arial"/>
          <w:sz w:val="20"/>
          <w:szCs w:val="20"/>
        </w:rPr>
        <w:t>ZEICs</w:t>
      </w:r>
      <w:proofErr w:type="spellEnd"/>
      <w:r w:rsidRPr="00BC1EDB">
        <w:rPr>
          <w:rFonts w:ascii="Arial" w:hAnsi="Arial" w:cs="Arial"/>
          <w:sz w:val="20"/>
          <w:szCs w:val="20"/>
        </w:rPr>
        <w:t>, desde que justificado através de estudos específicos.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 tombamento das edificações mencionadas no caput deste artigo se efetivará através de Decreto do Poder Executivo Municipal, embasado pelos estudos aludidos no caput e na anuência prévia do </w:t>
      </w:r>
      <w:r w:rsidR="00FD1DAA" w:rsidRPr="00BC1EDB">
        <w:rPr>
          <w:rFonts w:ascii="Arial" w:hAnsi="Arial" w:cs="Arial"/>
          <w:sz w:val="20"/>
          <w:szCs w:val="20"/>
        </w:rPr>
        <w:t>Conselho</w:t>
      </w:r>
      <w:r w:rsidRPr="00BC1EDB">
        <w:rPr>
          <w:rFonts w:ascii="Arial" w:hAnsi="Arial" w:cs="Arial"/>
          <w:sz w:val="20"/>
          <w:szCs w:val="20"/>
        </w:rPr>
        <w:t xml:space="preserve"> da Cidade.</w:t>
      </w:r>
    </w:p>
    <w:p w:rsidR="0009499C" w:rsidRPr="00BC1EDB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DAA" w:rsidRPr="0009499C" w:rsidRDefault="002B3C96" w:rsidP="00094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Seção V</w:t>
      </w:r>
    </w:p>
    <w:p w:rsidR="002B3C96" w:rsidRDefault="002B3C96" w:rsidP="00094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 xml:space="preserve">Das Zonas de Especial de Urbanização Específica </w:t>
      </w:r>
      <w:r w:rsidR="0009499C">
        <w:rPr>
          <w:rFonts w:ascii="Arial" w:hAnsi="Arial" w:cs="Arial"/>
          <w:b/>
          <w:sz w:val="20"/>
          <w:szCs w:val="20"/>
        </w:rPr>
        <w:t>–</w:t>
      </w:r>
      <w:r w:rsidRPr="0009499C">
        <w:rPr>
          <w:rFonts w:ascii="Arial" w:hAnsi="Arial" w:cs="Arial"/>
          <w:b/>
          <w:sz w:val="20"/>
          <w:szCs w:val="20"/>
        </w:rPr>
        <w:t xml:space="preserve"> ZEUE</w:t>
      </w:r>
    </w:p>
    <w:p w:rsidR="0009499C" w:rsidRPr="0009499C" w:rsidRDefault="0009499C" w:rsidP="00BC1E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 60.</w:t>
      </w:r>
      <w:r w:rsidRPr="00BC1EDB">
        <w:rPr>
          <w:rFonts w:ascii="Arial" w:hAnsi="Arial" w:cs="Arial"/>
          <w:sz w:val="20"/>
          <w:szCs w:val="20"/>
        </w:rPr>
        <w:t xml:space="preserve"> As Zonas Especiais de Urbanização Específica, ZEUE, tem o objetivo de viabilizar a implantação de projetos específicos que compreendem a revitalização e requalificação urbana e a implantação de empreendimentos </w:t>
      </w:r>
      <w:r w:rsidR="00FD1DAA" w:rsidRPr="00BC1EDB">
        <w:rPr>
          <w:rFonts w:ascii="Arial" w:hAnsi="Arial" w:cs="Arial"/>
          <w:sz w:val="20"/>
          <w:szCs w:val="20"/>
        </w:rPr>
        <w:t>voltados</w:t>
      </w:r>
      <w:r w:rsidRPr="00BC1EDB">
        <w:rPr>
          <w:rFonts w:ascii="Arial" w:hAnsi="Arial" w:cs="Arial"/>
          <w:sz w:val="20"/>
          <w:szCs w:val="20"/>
        </w:rPr>
        <w:t xml:space="preserve"> para atividades econômicas e de qualificação profissional nas áreas urbanas do território municipal que estejam alinhados com as políticas municipais voltadas para o desenvolvimento econômico e social.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 61.</w:t>
      </w:r>
      <w:r w:rsidRPr="00BC1EDB">
        <w:rPr>
          <w:rFonts w:ascii="Arial" w:hAnsi="Arial" w:cs="Arial"/>
          <w:sz w:val="20"/>
          <w:szCs w:val="20"/>
        </w:rPr>
        <w:t xml:space="preserve"> As Zonas Especiais de Urbanização Específica serão definidas por Decreto, que será embasado por estudos específicos analisados e anuídos pelo Conselho da Cidade.</w:t>
      </w:r>
    </w:p>
    <w:p w:rsidR="0009499C" w:rsidRDefault="0009499C" w:rsidP="00094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1DAA" w:rsidRPr="0009499C" w:rsidRDefault="002B3C96" w:rsidP="00094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Capítulo IV</w:t>
      </w:r>
    </w:p>
    <w:p w:rsidR="00FD1DAA" w:rsidRPr="0009499C" w:rsidRDefault="002B3C96" w:rsidP="00094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Do Ordenamento Urbano</w:t>
      </w:r>
    </w:p>
    <w:p w:rsidR="0009499C" w:rsidRDefault="0009499C" w:rsidP="00094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1DAA" w:rsidRPr="0009499C" w:rsidRDefault="00FD1DAA" w:rsidP="00094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Seção I</w:t>
      </w:r>
    </w:p>
    <w:p w:rsidR="002B3C96" w:rsidRDefault="002B3C96" w:rsidP="00094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Das Áreas Urbanas e de Expansão Urbana</w:t>
      </w:r>
    </w:p>
    <w:p w:rsidR="0009499C" w:rsidRPr="0009499C" w:rsidRDefault="0009499C" w:rsidP="00094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62.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FD1DAA" w:rsidRPr="00BC1EDB">
        <w:rPr>
          <w:rFonts w:ascii="Arial" w:hAnsi="Arial" w:cs="Arial"/>
          <w:sz w:val="20"/>
          <w:szCs w:val="20"/>
        </w:rPr>
        <w:t>O</w:t>
      </w:r>
      <w:r w:rsidRPr="00BC1EDB">
        <w:rPr>
          <w:rFonts w:ascii="Arial" w:hAnsi="Arial" w:cs="Arial"/>
          <w:sz w:val="20"/>
          <w:szCs w:val="20"/>
        </w:rPr>
        <w:t xml:space="preserve"> uso e a ocupação urbana em Ferraz de Vasconcelos somente </w:t>
      </w:r>
      <w:proofErr w:type="gramStart"/>
      <w:r w:rsidRPr="00BC1EDB">
        <w:rPr>
          <w:rFonts w:ascii="Arial" w:hAnsi="Arial" w:cs="Arial"/>
          <w:sz w:val="20"/>
          <w:szCs w:val="20"/>
        </w:rPr>
        <w:t>poderá ser realizada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em Áreas Urbanas ou de Expansão Urbana definidas em Lei Municipal.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63.</w:t>
      </w:r>
      <w:r w:rsidRPr="00BC1EDB">
        <w:rPr>
          <w:rFonts w:ascii="Arial" w:hAnsi="Arial" w:cs="Arial"/>
          <w:sz w:val="20"/>
          <w:szCs w:val="20"/>
        </w:rPr>
        <w:t xml:space="preserve"> A conversão de qualquer extensão de Área Rural em Área Urbana</w:t>
      </w:r>
      <w:proofErr w:type="gramStart"/>
      <w:r w:rsidRPr="00BC1EDB">
        <w:rPr>
          <w:rFonts w:ascii="Arial" w:hAnsi="Arial" w:cs="Arial"/>
          <w:sz w:val="20"/>
          <w:szCs w:val="20"/>
        </w:rPr>
        <w:t>, dependerá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de sua prévia transformação em Área de Expansão Urbana.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A conversão, por lei, de qualquer extensão de Área Rural, conforme definida no "caput" deste artigo, em Áre</w:t>
      </w:r>
      <w:r w:rsidR="0009499C">
        <w:rPr>
          <w:rFonts w:ascii="Arial" w:hAnsi="Arial" w:cs="Arial"/>
          <w:sz w:val="20"/>
          <w:szCs w:val="20"/>
        </w:rPr>
        <w:t>a de Expansão Urbana requererá: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emissão de pareceres das unidades de Planejamento e Urbanismo, Meio Ambiente, Transportes, Obras e Serviços Urbanos do Executivo Municipal e das concessionárias de serviços de </w:t>
      </w:r>
      <w:r w:rsidR="00FD1DAA" w:rsidRPr="00BC1EDB">
        <w:rPr>
          <w:rFonts w:ascii="Arial" w:hAnsi="Arial" w:cs="Arial"/>
          <w:sz w:val="20"/>
          <w:szCs w:val="20"/>
        </w:rPr>
        <w:t>infraestrutura</w:t>
      </w:r>
      <w:r w:rsidR="0009499C">
        <w:rPr>
          <w:rFonts w:ascii="Arial" w:hAnsi="Arial" w:cs="Arial"/>
          <w:sz w:val="20"/>
          <w:szCs w:val="20"/>
        </w:rPr>
        <w:t>, quando for o caso;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realização de, no mínimo, duas audiências públicas.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64.</w:t>
      </w:r>
      <w:r w:rsidRPr="00BC1EDB">
        <w:rPr>
          <w:rFonts w:ascii="Arial" w:hAnsi="Arial" w:cs="Arial"/>
          <w:sz w:val="20"/>
          <w:szCs w:val="20"/>
        </w:rPr>
        <w:t xml:space="preserve"> A conversão, por lei, de qualquer extensão de Área de Expansão Urbana em Área Urbana requererá:</w:t>
      </w:r>
    </w:p>
    <w:p w:rsidR="0009499C" w:rsidRPr="00BC1EDB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lastRenderedPageBreak/>
        <w:t>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comprovação de existência de: </w:t>
      </w:r>
      <w:r w:rsidR="00FD1DAA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 xml:space="preserve"> de abastecimento de água e esgotamento sanitário, redes de drenagem de águas pluviais, rede de energia elétrica e telefonia;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comprovação de existência ou de processo de implantação de equipamentos urbanos e comunitários necessários ao atendimento da </w:t>
      </w:r>
      <w:r w:rsidR="00FD1DAA" w:rsidRPr="00BC1EDB">
        <w:rPr>
          <w:rFonts w:ascii="Arial" w:hAnsi="Arial" w:cs="Arial"/>
          <w:sz w:val="20"/>
          <w:szCs w:val="20"/>
        </w:rPr>
        <w:t>população</w:t>
      </w:r>
      <w:r w:rsidRPr="00BC1EDB">
        <w:rPr>
          <w:rFonts w:ascii="Arial" w:hAnsi="Arial" w:cs="Arial"/>
          <w:sz w:val="20"/>
          <w:szCs w:val="20"/>
        </w:rPr>
        <w:t xml:space="preserve"> residente;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III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emissão de parecer circunstanciado da unidade de Planejamento e Urbanismo do Executivo </w:t>
      </w:r>
      <w:r w:rsidR="00FD1DAA" w:rsidRPr="00BC1EDB">
        <w:rPr>
          <w:rFonts w:ascii="Arial" w:hAnsi="Arial" w:cs="Arial"/>
          <w:sz w:val="20"/>
          <w:szCs w:val="20"/>
        </w:rPr>
        <w:t>Municipal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IV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realização de, no mínimo,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(uma) audiência</w:t>
      </w:r>
      <w:r w:rsidR="00FD1DAA" w:rsidRPr="00BC1EDB">
        <w:rPr>
          <w:rFonts w:ascii="Arial" w:hAnsi="Arial" w:cs="Arial"/>
          <w:sz w:val="20"/>
          <w:szCs w:val="20"/>
        </w:rPr>
        <w:t xml:space="preserve"> pública.</w:t>
      </w:r>
      <w:r w:rsidRPr="00BC1EDB">
        <w:rPr>
          <w:rFonts w:ascii="Arial" w:hAnsi="Arial" w:cs="Arial"/>
          <w:sz w:val="20"/>
          <w:szCs w:val="20"/>
        </w:rPr>
        <w:t xml:space="preserve">  </w:t>
      </w:r>
    </w:p>
    <w:p w:rsidR="0009499C" w:rsidRDefault="0009499C" w:rsidP="00094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D1DAA" w:rsidRPr="0009499C" w:rsidRDefault="00FD1DAA" w:rsidP="00094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Seção II</w:t>
      </w:r>
    </w:p>
    <w:p w:rsidR="002B3C96" w:rsidRPr="0009499C" w:rsidRDefault="002B3C96" w:rsidP="00094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Do Sistema Viário Municipal e Mobilidade Urbana</w:t>
      </w:r>
    </w:p>
    <w:p w:rsidR="0009499C" w:rsidRDefault="0009499C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65.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FD1DAA" w:rsidRPr="00BC1EDB">
        <w:rPr>
          <w:rFonts w:ascii="Arial" w:hAnsi="Arial" w:cs="Arial"/>
          <w:sz w:val="20"/>
          <w:szCs w:val="20"/>
        </w:rPr>
        <w:t>O</w:t>
      </w:r>
      <w:r w:rsidRPr="00BC1EDB">
        <w:rPr>
          <w:rFonts w:ascii="Arial" w:hAnsi="Arial" w:cs="Arial"/>
          <w:sz w:val="20"/>
          <w:szCs w:val="20"/>
        </w:rPr>
        <w:t xml:space="preserve"> Sistema Viário Municipal, composto pelo conjunto das vias públicas urbanas e pelas estradas municipais, conforma a rede de mobilidade, acessibilidade e circulação de matérias e pessoas que estrutura as redes de </w:t>
      </w:r>
      <w:r w:rsidR="00FD1DAA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>, de transporte e de ocupação territorial de Ferraz de Vasconcelos.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66.</w:t>
      </w:r>
      <w:r w:rsidR="00FD1DAA" w:rsidRPr="00BC1EDB">
        <w:rPr>
          <w:rFonts w:ascii="Arial" w:hAnsi="Arial" w:cs="Arial"/>
          <w:sz w:val="20"/>
          <w:szCs w:val="20"/>
        </w:rPr>
        <w:t xml:space="preserve"> O</w:t>
      </w:r>
      <w:r w:rsidRPr="00BC1EDB">
        <w:rPr>
          <w:rFonts w:ascii="Arial" w:hAnsi="Arial" w:cs="Arial"/>
          <w:sz w:val="20"/>
          <w:szCs w:val="20"/>
        </w:rPr>
        <w:t xml:space="preserve"> uso e a ocupação do solo urbano devem ser vinculados à rede viária, de forma a estabelecer nexos entre capacidade operacional das vias com a </w:t>
      </w:r>
      <w:proofErr w:type="spellStart"/>
      <w:r w:rsidRPr="00BC1EDB">
        <w:rPr>
          <w:rFonts w:ascii="Arial" w:hAnsi="Arial" w:cs="Arial"/>
          <w:sz w:val="20"/>
          <w:szCs w:val="20"/>
        </w:rPr>
        <w:t>densificação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da ocupação e tipologia do uso do solo.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67.</w:t>
      </w:r>
      <w:r w:rsidRPr="00BC1EDB">
        <w:rPr>
          <w:rFonts w:ascii="Arial" w:hAnsi="Arial" w:cs="Arial"/>
          <w:sz w:val="20"/>
          <w:szCs w:val="20"/>
        </w:rPr>
        <w:t xml:space="preserve"> O sistema viário do município de Ferraz de Vasconcelos é constituído pelo conjunto de vias urbanas e estadas que, de forma integrada e hierarquizada, articulam-se entre si permitindo a circulação de pessoas, veículos e cargas.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68.</w:t>
      </w:r>
      <w:r w:rsidRPr="00BC1EDB">
        <w:rPr>
          <w:rFonts w:ascii="Arial" w:hAnsi="Arial" w:cs="Arial"/>
          <w:sz w:val="20"/>
          <w:szCs w:val="20"/>
        </w:rPr>
        <w:t xml:space="preserve"> O Sistema Viário de Ferraz de Vasconcelos estrutura-se a partir da seguinte hierarquização de vias: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a)</w:t>
      </w:r>
      <w:r w:rsidR="00FD1DAA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Ferrovia - CPTM;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b)</w:t>
      </w:r>
      <w:r w:rsidR="0009499C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Rodovias e vias municipais, que se subdividem, funcionalmente, da seguinte forma: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vias estruturais;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vias coletoras;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III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vias locais;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IV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vias de pedestres</w:t>
      </w:r>
      <w:proofErr w:type="gramEnd"/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V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ciclovias;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VI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-</w:t>
      </w:r>
      <w:r w:rsidR="00FD1DAA" w:rsidRPr="00BC1EDB">
        <w:rPr>
          <w:rFonts w:ascii="Arial" w:hAnsi="Arial" w:cs="Arial"/>
          <w:sz w:val="20"/>
          <w:szCs w:val="20"/>
        </w:rPr>
        <w:t xml:space="preserve"> vias especiais para ZEIS;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VII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estradas municipais.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69.</w:t>
      </w:r>
      <w:r w:rsidRPr="00BC1EDB">
        <w:rPr>
          <w:rFonts w:ascii="Arial" w:hAnsi="Arial" w:cs="Arial"/>
          <w:sz w:val="20"/>
          <w:szCs w:val="20"/>
        </w:rPr>
        <w:t xml:space="preserve"> Fica autorizado o Poder Executivo </w:t>
      </w:r>
      <w:r w:rsidR="00FD1DAA" w:rsidRPr="00BC1EDB">
        <w:rPr>
          <w:rFonts w:ascii="Arial" w:hAnsi="Arial" w:cs="Arial"/>
          <w:sz w:val="20"/>
          <w:szCs w:val="20"/>
        </w:rPr>
        <w:t>Municipal</w:t>
      </w:r>
      <w:r w:rsidRPr="00BC1EDB">
        <w:rPr>
          <w:rFonts w:ascii="Arial" w:hAnsi="Arial" w:cs="Arial"/>
          <w:sz w:val="20"/>
          <w:szCs w:val="20"/>
        </w:rPr>
        <w:t xml:space="preserve"> a executar o Piano Viário de Ferraz de Vasconcelos, que estruturará e organizará o Sistema Viário Municipal e o Sistema Municipal de</w:t>
      </w:r>
      <w:r w:rsidR="00FD1DAA" w:rsidRPr="00BC1EDB">
        <w:rPr>
          <w:rFonts w:ascii="Arial" w:hAnsi="Arial" w:cs="Arial"/>
          <w:sz w:val="20"/>
          <w:szCs w:val="20"/>
        </w:rPr>
        <w:t xml:space="preserve"> Mobilidade </w:t>
      </w:r>
      <w:proofErr w:type="gramStart"/>
      <w:r w:rsidR="00FD1DAA" w:rsidRPr="00BC1EDB">
        <w:rPr>
          <w:rFonts w:ascii="Arial" w:hAnsi="Arial" w:cs="Arial"/>
          <w:sz w:val="20"/>
          <w:szCs w:val="20"/>
        </w:rPr>
        <w:t xml:space="preserve">Urbana, devidamente </w:t>
      </w:r>
      <w:r w:rsidRPr="00BC1EDB">
        <w:rPr>
          <w:rFonts w:ascii="Arial" w:hAnsi="Arial" w:cs="Arial"/>
          <w:sz w:val="20"/>
          <w:szCs w:val="20"/>
        </w:rPr>
        <w:t>compatibilizados com as disposições desta Lei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. 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FD1DAA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 xml:space="preserve"> Sistema de Mobilidade Urbana de Ferraz de Vasconcelos é entendido como a articulação e integração do transporte individual, coletivo e de cargas, do Sistema Viário Municipal, metropolitano e estadual e do trânsito, incluindo-se também a educação de trânsito.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FD1DAA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 xml:space="preserve">Art. </w:t>
      </w:r>
      <w:r w:rsidR="002B3C96" w:rsidRPr="0009499C">
        <w:rPr>
          <w:rFonts w:ascii="Arial" w:hAnsi="Arial" w:cs="Arial"/>
          <w:b/>
          <w:sz w:val="20"/>
          <w:szCs w:val="20"/>
        </w:rPr>
        <w:t>70.</w:t>
      </w:r>
      <w:r w:rsidR="002B3C96" w:rsidRPr="00BC1EDB">
        <w:rPr>
          <w:rFonts w:ascii="Arial" w:hAnsi="Arial" w:cs="Arial"/>
          <w:sz w:val="20"/>
          <w:szCs w:val="20"/>
        </w:rPr>
        <w:t xml:space="preserve"> São objetivos do Sistema de Mobilidade Urbana de Ferraz de Vasconcelos: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priorizar o transporte coletivo sobre o individual;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garantir a fluidez dos deslocamentos;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III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minimizar a necessidade de deslocamentos, principalmente para crianças e idosos;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lastRenderedPageBreak/>
        <w:t>IV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melhorar a acessibilidade da população aos equipamentos e serviços públicos;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V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melhorar as condições da logística de transporte de</w:t>
      </w:r>
      <w:r w:rsidR="00FD1DAA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cargas e mercadorias;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VI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manter o sistema atualizado em função das dinâmicas de deslocamentos e dos avanços tecnológicos dos componentes do sistema,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VII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articular o Sistema de Mobilidade Urbana de Ferraz de Vasconcelos com os sistemas metropolitano e estadual.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71.</w:t>
      </w:r>
      <w:r w:rsidRPr="00BC1EDB">
        <w:rPr>
          <w:rFonts w:ascii="Arial" w:hAnsi="Arial" w:cs="Arial"/>
          <w:sz w:val="20"/>
          <w:szCs w:val="20"/>
        </w:rPr>
        <w:t xml:space="preserve"> O Plano Viário Municipal será peça estruturadora dos novos espaços urbanos e dos espaços de </w:t>
      </w:r>
      <w:r w:rsidR="00FD1DAA" w:rsidRPr="00BC1EDB">
        <w:rPr>
          <w:rFonts w:ascii="Arial" w:hAnsi="Arial" w:cs="Arial"/>
          <w:sz w:val="20"/>
          <w:szCs w:val="20"/>
        </w:rPr>
        <w:t>requalificação</w:t>
      </w:r>
      <w:r w:rsidRPr="00BC1EDB">
        <w:rPr>
          <w:rFonts w:ascii="Arial" w:hAnsi="Arial" w:cs="Arial"/>
          <w:sz w:val="20"/>
          <w:szCs w:val="20"/>
        </w:rPr>
        <w:t xml:space="preserve"> urbana, devendo harmonizar e ordenar o uso e ocupação do solo em função dos padrões operacionais e funcionais do sistema viário e da oferta de </w:t>
      </w:r>
      <w:r w:rsidR="00FD1DAA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>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9499C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72.</w:t>
      </w:r>
      <w:r w:rsidRPr="00BC1EDB">
        <w:rPr>
          <w:rFonts w:ascii="Arial" w:hAnsi="Arial" w:cs="Arial"/>
          <w:sz w:val="20"/>
          <w:szCs w:val="20"/>
        </w:rPr>
        <w:t xml:space="preserve"> O Plano Viário de Ferraz de Vasconcelos se compatibilizará com os pianos viários e de transporte metropolitanos, em especial com o SIVIM, Sistema Viário de Interesse Metropolitano.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499C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73.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A integração viária e a melhoria das condições de mobilidade da população de Ferraz de Vasconcelos é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de importância estratégica fundamental para o desenvolvimento do município.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499C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 74.</w:t>
      </w:r>
      <w:r w:rsidRPr="00BC1EDB">
        <w:rPr>
          <w:rFonts w:ascii="Arial" w:hAnsi="Arial" w:cs="Arial"/>
          <w:sz w:val="20"/>
          <w:szCs w:val="20"/>
        </w:rPr>
        <w:t xml:space="preserve"> A melhoria dos acessos de Ferraz de Vasconcelos aos municípios vizinhos é diretriz prioritária deste Plano Diretor.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499C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FD1DAA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76.</w:t>
      </w:r>
      <w:r w:rsidRPr="00BC1EDB">
        <w:rPr>
          <w:rFonts w:ascii="Arial" w:hAnsi="Arial" w:cs="Arial"/>
          <w:sz w:val="20"/>
          <w:szCs w:val="20"/>
        </w:rPr>
        <w:t xml:space="preserve"> A Avenida </w:t>
      </w:r>
      <w:r w:rsidR="000E5C9C" w:rsidRPr="00BC1EDB">
        <w:rPr>
          <w:rFonts w:ascii="Arial" w:hAnsi="Arial" w:cs="Arial"/>
          <w:sz w:val="20"/>
          <w:szCs w:val="20"/>
        </w:rPr>
        <w:t>Brasil, que interliga Ferraz</w:t>
      </w:r>
      <w:r w:rsidRPr="00BC1EDB">
        <w:rPr>
          <w:rFonts w:ascii="Arial" w:hAnsi="Arial" w:cs="Arial"/>
          <w:sz w:val="20"/>
          <w:szCs w:val="20"/>
        </w:rPr>
        <w:t xml:space="preserve"> de Vasconcelos a São Paulo e a Poá deverá ser objeto de estudos de ampliação, visando estabelecer um novo eixo de integração da Região Metropolitana de São Paulo, estabelecendo novo eixo de desenvolvimento sub-regional.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499C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0E5C9C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77.</w:t>
      </w:r>
      <w:r w:rsidRPr="00BC1EDB">
        <w:rPr>
          <w:rFonts w:ascii="Arial" w:hAnsi="Arial" w:cs="Arial"/>
          <w:sz w:val="20"/>
          <w:szCs w:val="20"/>
        </w:rPr>
        <w:t xml:space="preserve"> O Executivo Municipal fica encarregado de realizar estudos e projetos para a implantação de nova estrada municipal que interligue Ferraz de Vasconcelos ao município de Mauá.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499C" w:rsidRDefault="000E5C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Parágrafo ú</w:t>
      </w:r>
      <w:r w:rsidR="002B3C96" w:rsidRPr="0009499C">
        <w:rPr>
          <w:rFonts w:ascii="Arial" w:hAnsi="Arial" w:cs="Arial"/>
          <w:b/>
          <w:sz w:val="20"/>
          <w:szCs w:val="20"/>
        </w:rPr>
        <w:t>nico.</w:t>
      </w:r>
      <w:r w:rsidR="002B3C96" w:rsidRPr="00BC1EDB">
        <w:rPr>
          <w:rFonts w:ascii="Arial" w:hAnsi="Arial" w:cs="Arial"/>
          <w:sz w:val="20"/>
          <w:szCs w:val="20"/>
        </w:rPr>
        <w:t xml:space="preserve"> Para implantar a estrada citada no caput deste artigo, o Executivo Municipal poderá buscar recursos através de consórcios municipais, parcerias, e através de gestões junto aos governos estadual e federal, destacando a importância regional de tal interligação.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</w:t>
      </w:r>
      <w:r w:rsidR="002B3C96" w:rsidRPr="0009499C">
        <w:rPr>
          <w:rFonts w:ascii="Arial" w:hAnsi="Arial" w:cs="Arial"/>
          <w:b/>
          <w:sz w:val="20"/>
          <w:szCs w:val="20"/>
        </w:rPr>
        <w:t>rt.</w:t>
      </w:r>
      <w:r w:rsidR="000E5C9C" w:rsidRPr="0009499C">
        <w:rPr>
          <w:rFonts w:ascii="Arial" w:hAnsi="Arial" w:cs="Arial"/>
          <w:b/>
          <w:sz w:val="20"/>
          <w:szCs w:val="20"/>
        </w:rPr>
        <w:t xml:space="preserve"> </w:t>
      </w:r>
      <w:r w:rsidR="002B3C96" w:rsidRPr="0009499C">
        <w:rPr>
          <w:rFonts w:ascii="Arial" w:hAnsi="Arial" w:cs="Arial"/>
          <w:b/>
          <w:sz w:val="20"/>
          <w:szCs w:val="20"/>
        </w:rPr>
        <w:t>78.</w:t>
      </w:r>
      <w:r w:rsidR="002B3C96" w:rsidRPr="00BC1EDB">
        <w:rPr>
          <w:rFonts w:ascii="Arial" w:hAnsi="Arial" w:cs="Arial"/>
          <w:sz w:val="20"/>
          <w:szCs w:val="20"/>
        </w:rPr>
        <w:t xml:space="preserve"> O transito de veículos de carga perigosa nas áreas centrais deverá ser objeto de Plano Municipal de Circulação de Cargas Perigosas e regulamentado pelo Executivo Municipal em prazo de até 210 (duzentos e dez) dias a partir da publicação desta Lei.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0E5C9C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79.</w:t>
      </w:r>
      <w:r w:rsidRPr="00BC1EDB">
        <w:rPr>
          <w:rFonts w:ascii="Arial" w:hAnsi="Arial" w:cs="Arial"/>
          <w:sz w:val="20"/>
          <w:szCs w:val="20"/>
        </w:rPr>
        <w:t xml:space="preserve"> A integração harmônica e eficaz do transporte ferroviário de alta capacidade e o transporte sobre pneus de média capacidade é de interesse prioritário deste Plano Diretor.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0E5C9C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80.</w:t>
      </w:r>
      <w:r w:rsidRPr="00BC1EDB">
        <w:rPr>
          <w:rFonts w:ascii="Arial" w:hAnsi="Arial" w:cs="Arial"/>
          <w:sz w:val="20"/>
          <w:szCs w:val="20"/>
        </w:rPr>
        <w:t xml:space="preserve"> É diretriz prioritária a pa</w:t>
      </w:r>
      <w:r w:rsidR="000E5C9C" w:rsidRPr="00BC1EDB">
        <w:rPr>
          <w:rFonts w:ascii="Arial" w:hAnsi="Arial" w:cs="Arial"/>
          <w:sz w:val="20"/>
          <w:szCs w:val="20"/>
        </w:rPr>
        <w:t>vimentação de todas as vias públ</w:t>
      </w:r>
      <w:r w:rsidRPr="00BC1EDB">
        <w:rPr>
          <w:rFonts w:ascii="Arial" w:hAnsi="Arial" w:cs="Arial"/>
          <w:sz w:val="20"/>
          <w:szCs w:val="20"/>
        </w:rPr>
        <w:t>icas urbanas e estradas municipais.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0E5C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 xml:space="preserve">Art. </w:t>
      </w:r>
      <w:r w:rsidR="002B3C96" w:rsidRPr="0009499C">
        <w:rPr>
          <w:rFonts w:ascii="Arial" w:hAnsi="Arial" w:cs="Arial"/>
          <w:b/>
          <w:sz w:val="20"/>
          <w:szCs w:val="20"/>
        </w:rPr>
        <w:t>81.</w:t>
      </w:r>
      <w:r w:rsidR="002B3C96" w:rsidRPr="00BC1EDB">
        <w:rPr>
          <w:rFonts w:ascii="Arial" w:hAnsi="Arial" w:cs="Arial"/>
          <w:sz w:val="20"/>
          <w:szCs w:val="20"/>
        </w:rPr>
        <w:t xml:space="preserve"> Todas as vias públicas, nas proximidades de escolas, deverão ter sinalização específica alertando sobre a travessia de crianças.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0E5C9C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82.</w:t>
      </w:r>
      <w:r w:rsidRPr="00BC1EDB">
        <w:rPr>
          <w:rFonts w:ascii="Arial" w:hAnsi="Arial" w:cs="Arial"/>
          <w:sz w:val="20"/>
          <w:szCs w:val="20"/>
        </w:rPr>
        <w:t xml:space="preserve"> As estradas municipais serão margeadas por "Faixa Non-</w:t>
      </w:r>
      <w:proofErr w:type="spellStart"/>
      <w:r w:rsidRPr="00BC1EDB">
        <w:rPr>
          <w:rFonts w:ascii="Arial" w:hAnsi="Arial" w:cs="Arial"/>
          <w:sz w:val="20"/>
          <w:szCs w:val="20"/>
        </w:rPr>
        <w:t>Aedificandi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" de 20,00 (vinte) metros de largura de cada lado, a partir de seus limites externos, sendo que a porção mais exterior dessa faixa deverá ser reservada para o plantio de vegetação, com a função de formar uma barreira de </w:t>
      </w:r>
      <w:proofErr w:type="gramStart"/>
      <w:r w:rsidRPr="00BC1EDB">
        <w:rPr>
          <w:rFonts w:ascii="Arial" w:hAnsi="Arial" w:cs="Arial"/>
          <w:sz w:val="20"/>
          <w:szCs w:val="20"/>
        </w:rPr>
        <w:t>5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(cinco) metros de largura para proteção acústica e visual.</w:t>
      </w:r>
    </w:p>
    <w:p w:rsidR="0009499C" w:rsidRPr="00BC1EDB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lastRenderedPageBreak/>
        <w:t>Art.</w:t>
      </w:r>
      <w:r w:rsidR="000E5C9C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83.</w:t>
      </w:r>
      <w:r w:rsidRPr="00BC1EDB">
        <w:rPr>
          <w:rFonts w:ascii="Arial" w:hAnsi="Arial" w:cs="Arial"/>
          <w:sz w:val="20"/>
          <w:szCs w:val="20"/>
        </w:rPr>
        <w:t xml:space="preserve"> O trânsito de veículos de carga perigosa nas áreas centrais deverá ser regulamentado pelo Poder Executivo Municipal em prazo não superior a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ano a contar da data de publicação desta Lei.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0E5C9C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84.</w:t>
      </w:r>
      <w:r w:rsidRPr="00BC1EDB">
        <w:rPr>
          <w:rFonts w:ascii="Arial" w:hAnsi="Arial" w:cs="Arial"/>
          <w:sz w:val="20"/>
          <w:szCs w:val="20"/>
        </w:rPr>
        <w:t xml:space="preserve"> A integração da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Centra</w:t>
      </w:r>
      <w:r w:rsidR="000E5C9C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com 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de Estruturação Urbana I através do sistema viário municipal é de interesse prioritário deste Plano Diretor.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</w:t>
      </w:r>
    </w:p>
    <w:p w:rsidR="002B3C96" w:rsidRPr="00BC1EDB" w:rsidRDefault="000E5C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Parágrafo ú</w:t>
      </w:r>
      <w:r w:rsidR="002B3C96" w:rsidRPr="0009499C">
        <w:rPr>
          <w:rFonts w:ascii="Arial" w:hAnsi="Arial" w:cs="Arial"/>
          <w:b/>
          <w:sz w:val="20"/>
          <w:szCs w:val="20"/>
        </w:rPr>
        <w:t>nico.</w:t>
      </w:r>
      <w:r w:rsidR="002B3C96" w:rsidRPr="00BC1EDB">
        <w:rPr>
          <w:rFonts w:ascii="Arial" w:hAnsi="Arial" w:cs="Arial"/>
          <w:sz w:val="20"/>
          <w:szCs w:val="20"/>
        </w:rPr>
        <w:t xml:space="preserve"> O Executivo Municipal desenvolverá estudos de integração das áreas urbanas que serão integrad</w:t>
      </w:r>
      <w:r w:rsidRPr="00BC1EDB">
        <w:rPr>
          <w:rFonts w:ascii="Arial" w:hAnsi="Arial" w:cs="Arial"/>
          <w:sz w:val="20"/>
          <w:szCs w:val="20"/>
        </w:rPr>
        <w:t>os ao Sistema Viário Municipal.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</w:t>
      </w:r>
      <w:r w:rsidR="000E5C9C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85.</w:t>
      </w:r>
      <w:r w:rsidRPr="00BC1EDB">
        <w:rPr>
          <w:rFonts w:ascii="Arial" w:hAnsi="Arial" w:cs="Arial"/>
          <w:sz w:val="20"/>
          <w:szCs w:val="20"/>
        </w:rPr>
        <w:t xml:space="preserve"> O Município deverá garantir boas condições de mobilidade urbana para todos os cidadãos e, especialmente aos portadores de necessidades especiais, à criança e ao idoso.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 Poder Executivo Municipal deverá prever tarifas diferenciadas ou gratuidade para o transporte público de estudantes, idosos e de portadores de necessidades especiais.</w:t>
      </w:r>
    </w:p>
    <w:p w:rsidR="0009499C" w:rsidRPr="00BC1EDB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 86.</w:t>
      </w:r>
      <w:r w:rsidRPr="00BC1EDB">
        <w:rPr>
          <w:rFonts w:ascii="Arial" w:hAnsi="Arial" w:cs="Arial"/>
          <w:sz w:val="20"/>
          <w:szCs w:val="20"/>
        </w:rPr>
        <w:t xml:space="preserve"> A segurança e conforto do pedestre é fator primordial na mobilidade urbana, devendo ser garantido: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</w:t>
      </w:r>
      <w:r w:rsidR="000E5C9C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sinalização horizontal e vertical nas vias públicas, principalmente nas travessias de pedestres;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II</w:t>
      </w:r>
      <w:r w:rsidR="000E5C9C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proteção nos pontos de ônibus;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III</w:t>
      </w:r>
      <w:r w:rsidR="000E5C9C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mobiliário urbano adequado;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IV</w:t>
      </w:r>
      <w:r w:rsidR="000E5C9C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calçamento adequado;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V</w:t>
      </w:r>
      <w:r w:rsidR="000E5C9C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informações sobre itinerários de ônibus nos pontos</w:t>
      </w:r>
      <w:r w:rsidR="000E5C9C" w:rsidRPr="00BC1EDB">
        <w:rPr>
          <w:rFonts w:ascii="Arial" w:hAnsi="Arial" w:cs="Arial"/>
          <w:sz w:val="20"/>
          <w:szCs w:val="20"/>
        </w:rPr>
        <w:t xml:space="preserve"> de parada;</w:t>
      </w:r>
    </w:p>
    <w:p w:rsidR="002B3C96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VI</w:t>
      </w:r>
      <w:r w:rsidR="000E5C9C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abrigo e segurança para bicicletas junto aos</w:t>
      </w:r>
      <w:r w:rsidR="000E5C9C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terminais de ônibus.</w:t>
      </w:r>
    </w:p>
    <w:p w:rsidR="0009499C" w:rsidRPr="00BC1EDB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5C9C" w:rsidRPr="0009499C" w:rsidRDefault="002B3C96" w:rsidP="00094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Seção III</w:t>
      </w:r>
    </w:p>
    <w:p w:rsidR="002B3C96" w:rsidRPr="0009499C" w:rsidRDefault="002B3C96" w:rsidP="00094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Dos Processos de Urbanização e Parcelamento do Solo</w:t>
      </w:r>
    </w:p>
    <w:p w:rsidR="0009499C" w:rsidRPr="0009499C" w:rsidRDefault="0009499C" w:rsidP="00BC1E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 87.</w:t>
      </w:r>
      <w:r w:rsidRPr="00BC1EDB">
        <w:rPr>
          <w:rFonts w:ascii="Arial" w:hAnsi="Arial" w:cs="Arial"/>
          <w:sz w:val="20"/>
          <w:szCs w:val="20"/>
        </w:rPr>
        <w:t xml:space="preserve"> São considerados processos de urbanização as atividades desenvolvidas por agentes públicos ou privados ou ainda, outras formas de organizações sociais, que objetivem produzir espaços apropriados para o uso urbano, compreendendo qualquer tipo de uso do solo.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 88.</w:t>
      </w:r>
      <w:r w:rsidRPr="00BC1EDB">
        <w:rPr>
          <w:rFonts w:ascii="Arial" w:hAnsi="Arial" w:cs="Arial"/>
          <w:sz w:val="20"/>
          <w:szCs w:val="20"/>
        </w:rPr>
        <w:t xml:space="preserve"> Os pr</w:t>
      </w:r>
      <w:r w:rsidR="000E5C9C" w:rsidRPr="00BC1EDB">
        <w:rPr>
          <w:rFonts w:ascii="Arial" w:hAnsi="Arial" w:cs="Arial"/>
          <w:sz w:val="20"/>
          <w:szCs w:val="20"/>
        </w:rPr>
        <w:t xml:space="preserve">ocessos de urbanização podem ser </w:t>
      </w:r>
      <w:r w:rsidRPr="00BC1EDB">
        <w:rPr>
          <w:rFonts w:ascii="Arial" w:hAnsi="Arial" w:cs="Arial"/>
          <w:sz w:val="20"/>
          <w:szCs w:val="20"/>
        </w:rPr>
        <w:t>realizados através de: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0E5C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 xml:space="preserve">I </w:t>
      </w:r>
      <w:r w:rsidR="002B3C96" w:rsidRPr="0009499C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Parcelamento do solo, nas modalidades de loteamento ou desmembramento de glebas;</w:t>
      </w:r>
    </w:p>
    <w:p w:rsidR="002B3C96" w:rsidRPr="00BC1EDB" w:rsidRDefault="000E5C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 xml:space="preserve">II </w:t>
      </w:r>
      <w:r w:rsidR="002B3C96" w:rsidRPr="0009499C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Ur</w:t>
      </w:r>
      <w:r w:rsidRPr="00BC1EDB">
        <w:rPr>
          <w:rFonts w:ascii="Arial" w:hAnsi="Arial" w:cs="Arial"/>
          <w:sz w:val="20"/>
          <w:szCs w:val="20"/>
        </w:rPr>
        <w:t>banização em condomínio ou forma assemelhada;</w:t>
      </w:r>
    </w:p>
    <w:p w:rsidR="002B3C96" w:rsidRPr="00BC1EDB" w:rsidRDefault="000E5C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 xml:space="preserve">III </w:t>
      </w:r>
      <w:r w:rsidR="002B3C96" w:rsidRPr="0009499C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Outras formas de urbanização que impliquem </w:t>
      </w:r>
      <w:r w:rsidRPr="00BC1EDB">
        <w:rPr>
          <w:rFonts w:ascii="Arial" w:hAnsi="Arial" w:cs="Arial"/>
          <w:sz w:val="20"/>
          <w:szCs w:val="20"/>
        </w:rPr>
        <w:t xml:space="preserve">na </w:t>
      </w:r>
      <w:r w:rsidR="002B3C96" w:rsidRPr="00BC1EDB">
        <w:rPr>
          <w:rFonts w:ascii="Arial" w:hAnsi="Arial" w:cs="Arial"/>
          <w:sz w:val="20"/>
          <w:szCs w:val="20"/>
        </w:rPr>
        <w:t>produção de novos espaços próprios para</w:t>
      </w:r>
      <w:r w:rsidRPr="00BC1EDB">
        <w:rPr>
          <w:rFonts w:ascii="Arial" w:hAnsi="Arial" w:cs="Arial"/>
          <w:sz w:val="20"/>
          <w:szCs w:val="20"/>
        </w:rPr>
        <w:t xml:space="preserve"> o desenvolvimento de atividades </w:t>
      </w:r>
      <w:r w:rsidR="002B3C96" w:rsidRPr="00BC1EDB">
        <w:rPr>
          <w:rFonts w:ascii="Arial" w:hAnsi="Arial" w:cs="Arial"/>
          <w:sz w:val="20"/>
          <w:szCs w:val="20"/>
        </w:rPr>
        <w:t>voltadas para a habitação, comércio, serviços e indústrias.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 89.</w:t>
      </w:r>
      <w:r w:rsidRPr="00BC1EDB">
        <w:rPr>
          <w:rFonts w:ascii="Arial" w:hAnsi="Arial" w:cs="Arial"/>
          <w:sz w:val="20"/>
          <w:szCs w:val="20"/>
        </w:rPr>
        <w:t xml:space="preserve"> Os processos de urbanização que </w:t>
      </w:r>
      <w:r w:rsidR="000E5C9C" w:rsidRPr="00BC1EDB">
        <w:rPr>
          <w:rFonts w:ascii="Arial" w:hAnsi="Arial" w:cs="Arial"/>
          <w:sz w:val="20"/>
          <w:szCs w:val="20"/>
        </w:rPr>
        <w:t>gerir</w:t>
      </w:r>
      <w:r w:rsidRPr="00BC1EDB">
        <w:rPr>
          <w:rFonts w:ascii="Arial" w:hAnsi="Arial" w:cs="Arial"/>
          <w:sz w:val="20"/>
          <w:szCs w:val="20"/>
        </w:rPr>
        <w:t xml:space="preserve"> espaços próprios para o uso habitacional, devem prever a produção de </w:t>
      </w:r>
      <w:r w:rsidR="000E5C9C" w:rsidRPr="00BC1EDB">
        <w:rPr>
          <w:rFonts w:ascii="Arial" w:hAnsi="Arial" w:cs="Arial"/>
          <w:sz w:val="20"/>
          <w:szCs w:val="20"/>
        </w:rPr>
        <w:t>áreas</w:t>
      </w:r>
      <w:r w:rsidRPr="00BC1EDB">
        <w:rPr>
          <w:rFonts w:ascii="Arial" w:hAnsi="Arial" w:cs="Arial"/>
          <w:sz w:val="20"/>
          <w:szCs w:val="20"/>
        </w:rPr>
        <w:t xml:space="preserve"> públicas voltadas para a sustentabilidade da</w:t>
      </w:r>
      <w:r w:rsidR="000E5C9C" w:rsidRPr="00BC1EDB">
        <w:rPr>
          <w:rFonts w:ascii="Arial" w:hAnsi="Arial" w:cs="Arial"/>
          <w:sz w:val="20"/>
          <w:szCs w:val="20"/>
        </w:rPr>
        <w:t xml:space="preserve"> população que ali irá residir.</w:t>
      </w:r>
      <w:r w:rsidRPr="00BC1EDB">
        <w:rPr>
          <w:rFonts w:ascii="Arial" w:hAnsi="Arial" w:cs="Arial"/>
          <w:sz w:val="20"/>
          <w:szCs w:val="20"/>
        </w:rPr>
        <w:t xml:space="preserve"> 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0E5C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§ 1º</w:t>
      </w:r>
      <w:r w:rsidR="002B3C96" w:rsidRPr="00BC1EDB">
        <w:rPr>
          <w:rFonts w:ascii="Arial" w:hAnsi="Arial" w:cs="Arial"/>
          <w:sz w:val="20"/>
          <w:szCs w:val="20"/>
        </w:rPr>
        <w:t xml:space="preserve"> As áreas públicas destinadas a dar sustentabilidade ao uso residencial são: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a)</w:t>
      </w:r>
      <w:r w:rsidR="000E5C9C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áreas institucionais</w:t>
      </w:r>
      <w:r w:rsidR="000E5C9C"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lastRenderedPageBreak/>
        <w:t>b)</w:t>
      </w:r>
      <w:r w:rsidR="000E5C9C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áreas para equipamentos urbanos;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c)</w:t>
      </w:r>
      <w:r w:rsidR="000E5C9C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áreas para equipamentos comunitários;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d)</w:t>
      </w:r>
      <w:r w:rsidR="000E5C9C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áreas verdes.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0E5C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§ 2º</w:t>
      </w:r>
      <w:r w:rsidR="002B3C96" w:rsidRPr="00BC1EDB">
        <w:rPr>
          <w:rFonts w:ascii="Arial" w:hAnsi="Arial" w:cs="Arial"/>
          <w:sz w:val="20"/>
          <w:szCs w:val="20"/>
        </w:rPr>
        <w:t xml:space="preserve"> As áreas públicas deverão integrar o cadastro de áreas municipais e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serão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objeto de averbação e lançamento de nova matrícula no Cartório de Registro de Imóveis.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0E5C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 90.</w:t>
      </w:r>
      <w:r w:rsidR="002B3C96"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09499C">
        <w:rPr>
          <w:rFonts w:ascii="Arial" w:hAnsi="Arial" w:cs="Arial"/>
          <w:sz w:val="20"/>
          <w:szCs w:val="20"/>
        </w:rPr>
        <w:t>Todo e qualquer processo de urbanização deve prever, no mínimo, um percentual de 20% (vinte por cento)</w:t>
      </w:r>
      <w:r w:rsidR="002B3C96" w:rsidRPr="00BC1EDB">
        <w:rPr>
          <w:rFonts w:ascii="Arial" w:hAnsi="Arial" w:cs="Arial"/>
          <w:sz w:val="20"/>
          <w:szCs w:val="20"/>
        </w:rPr>
        <w:t xml:space="preserve"> do total da área objeto do empreendimento, excetuadas as áreas que compõem o sistema viário, destinados ao uso público, nos termos do artigo anterior.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Os empreendimentos realizados </w:t>
      </w:r>
      <w:r w:rsidR="000E5C9C" w:rsidRPr="00BC1EDB">
        <w:rPr>
          <w:rFonts w:ascii="Arial" w:hAnsi="Arial" w:cs="Arial"/>
          <w:sz w:val="20"/>
          <w:szCs w:val="20"/>
        </w:rPr>
        <w:t>na</w:t>
      </w:r>
      <w:r w:rsidRPr="00BC1EDB">
        <w:rPr>
          <w:rFonts w:ascii="Arial" w:hAnsi="Arial" w:cs="Arial"/>
          <w:sz w:val="20"/>
          <w:szCs w:val="20"/>
        </w:rPr>
        <w:t xml:space="preserve"> modalidade de condomínio deverão prever o </w:t>
      </w:r>
      <w:r w:rsidR="000E5C9C" w:rsidRPr="00BC1EDB">
        <w:rPr>
          <w:rFonts w:ascii="Arial" w:hAnsi="Arial" w:cs="Arial"/>
          <w:sz w:val="20"/>
          <w:szCs w:val="20"/>
        </w:rPr>
        <w:t>acesso</w:t>
      </w:r>
      <w:r w:rsidRPr="00BC1EDB">
        <w:rPr>
          <w:rFonts w:ascii="Arial" w:hAnsi="Arial" w:cs="Arial"/>
          <w:sz w:val="20"/>
          <w:szCs w:val="20"/>
        </w:rPr>
        <w:t xml:space="preserve"> irrestrito a tais áreas através de via pública.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 91.</w:t>
      </w:r>
      <w:r w:rsidRPr="00BC1EDB">
        <w:rPr>
          <w:rFonts w:ascii="Arial" w:hAnsi="Arial" w:cs="Arial"/>
          <w:sz w:val="20"/>
          <w:szCs w:val="20"/>
        </w:rPr>
        <w:t xml:space="preserve"> É obriga</w:t>
      </w:r>
      <w:r w:rsidR="0009499C">
        <w:rPr>
          <w:rFonts w:ascii="Arial" w:hAnsi="Arial" w:cs="Arial"/>
          <w:sz w:val="20"/>
          <w:szCs w:val="20"/>
        </w:rPr>
        <w:t>tória a reserva de "faixas Non-</w:t>
      </w:r>
      <w:proofErr w:type="spellStart"/>
      <w:r w:rsidRPr="00BC1EDB">
        <w:rPr>
          <w:rFonts w:ascii="Arial" w:hAnsi="Arial" w:cs="Arial"/>
          <w:sz w:val="20"/>
          <w:szCs w:val="20"/>
        </w:rPr>
        <w:t>Aedificandi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" ao longo de qualquer curso ou corpo d'água, das faixas de </w:t>
      </w:r>
      <w:r w:rsidR="000E5C9C" w:rsidRPr="00BC1EDB">
        <w:rPr>
          <w:rFonts w:ascii="Arial" w:hAnsi="Arial" w:cs="Arial"/>
          <w:sz w:val="20"/>
          <w:szCs w:val="20"/>
        </w:rPr>
        <w:t>domínio</w:t>
      </w:r>
      <w:r w:rsidRPr="00BC1EDB">
        <w:rPr>
          <w:rFonts w:ascii="Arial" w:hAnsi="Arial" w:cs="Arial"/>
          <w:sz w:val="20"/>
          <w:szCs w:val="20"/>
        </w:rPr>
        <w:t xml:space="preserve"> público, das rodovias, ferrovia, dutos e tinhas de drenagem.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0E5C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§ 1º</w:t>
      </w:r>
      <w:r w:rsidR="002B3C96" w:rsidRPr="00BC1EDB">
        <w:rPr>
          <w:rFonts w:ascii="Arial" w:hAnsi="Arial" w:cs="Arial"/>
          <w:sz w:val="20"/>
          <w:szCs w:val="20"/>
        </w:rPr>
        <w:t xml:space="preserve"> As faixas "Non-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Aedificandi</w:t>
      </w:r>
      <w:proofErr w:type="spellEnd"/>
      <w:r w:rsidR="002B3C96" w:rsidRPr="00BC1EDB">
        <w:rPr>
          <w:rFonts w:ascii="Arial" w:hAnsi="Arial" w:cs="Arial"/>
          <w:sz w:val="20"/>
          <w:szCs w:val="20"/>
        </w:rPr>
        <w:t>" terão, nas Áreas Urbanas e de Expansão Urbana Controlada, a largura mínima de 15 (quinze) m</w:t>
      </w:r>
      <w:r w:rsidR="0009499C">
        <w:rPr>
          <w:rFonts w:ascii="Arial" w:hAnsi="Arial" w:cs="Arial"/>
          <w:sz w:val="20"/>
          <w:szCs w:val="20"/>
        </w:rPr>
        <w:t>etros de cada lado, a partir da</w:t>
      </w:r>
      <w:r w:rsidR="002B3C96" w:rsidRPr="00BC1EDB">
        <w:rPr>
          <w:rFonts w:ascii="Arial" w:hAnsi="Arial" w:cs="Arial"/>
          <w:sz w:val="20"/>
          <w:szCs w:val="20"/>
        </w:rPr>
        <w:t xml:space="preserve"> cota máxima das margens de cursos, linhas de drenagem e corpos d'água, dos limites dominiais das estradas, faixas públicas e dutos, salvo maiores exigências de legislação ou Norma Técnica específica.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0E5C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§ 2º</w:t>
      </w:r>
      <w:r w:rsidRPr="00BC1EDB">
        <w:rPr>
          <w:rFonts w:ascii="Arial" w:hAnsi="Arial" w:cs="Arial"/>
          <w:sz w:val="20"/>
          <w:szCs w:val="20"/>
        </w:rPr>
        <w:t xml:space="preserve"> As faixas “</w:t>
      </w:r>
      <w:r w:rsidR="0009499C">
        <w:rPr>
          <w:rFonts w:ascii="Arial" w:hAnsi="Arial" w:cs="Arial"/>
          <w:sz w:val="20"/>
          <w:szCs w:val="20"/>
        </w:rPr>
        <w:t xml:space="preserve">non </w:t>
      </w:r>
      <w:proofErr w:type="spellStart"/>
      <w:r w:rsidR="0009499C">
        <w:rPr>
          <w:rFonts w:ascii="Arial" w:hAnsi="Arial" w:cs="Arial"/>
          <w:sz w:val="20"/>
          <w:szCs w:val="20"/>
        </w:rPr>
        <w:t>aedi</w:t>
      </w:r>
      <w:r w:rsidR="002B3C96" w:rsidRPr="00BC1EDB">
        <w:rPr>
          <w:rFonts w:ascii="Arial" w:hAnsi="Arial" w:cs="Arial"/>
          <w:sz w:val="20"/>
          <w:szCs w:val="20"/>
        </w:rPr>
        <w:t>ficandis</w:t>
      </w:r>
      <w:proofErr w:type="spellEnd"/>
      <w:r w:rsidR="002B3C96" w:rsidRPr="00BC1EDB">
        <w:rPr>
          <w:rFonts w:ascii="Arial" w:hAnsi="Arial" w:cs="Arial"/>
          <w:sz w:val="20"/>
          <w:szCs w:val="20"/>
        </w:rPr>
        <w:t xml:space="preserve">" dos cursos, </w:t>
      </w:r>
      <w:r w:rsidRPr="00BC1EDB">
        <w:rPr>
          <w:rFonts w:ascii="Arial" w:hAnsi="Arial" w:cs="Arial"/>
          <w:sz w:val="20"/>
          <w:szCs w:val="20"/>
        </w:rPr>
        <w:t>linhas</w:t>
      </w:r>
      <w:r w:rsidR="002B3C96" w:rsidRPr="00BC1EDB">
        <w:rPr>
          <w:rFonts w:ascii="Arial" w:hAnsi="Arial" w:cs="Arial"/>
          <w:sz w:val="20"/>
          <w:szCs w:val="20"/>
        </w:rPr>
        <w:t xml:space="preserve"> de drenagem e corpos d'água, terão, nas Áreas Rurais, e largura mínima de 30 (trinta) metros de cada lado c partir da cota máxima das suas margens, salve maiores exigências de legislação.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0E5C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§ 3º</w:t>
      </w:r>
      <w:r w:rsidR="002B3C96" w:rsidRPr="00BC1EDB">
        <w:rPr>
          <w:rFonts w:ascii="Arial" w:hAnsi="Arial" w:cs="Arial"/>
          <w:sz w:val="20"/>
          <w:szCs w:val="20"/>
        </w:rPr>
        <w:t xml:space="preserve"> Deverá ser g</w:t>
      </w:r>
      <w:r w:rsidRPr="00BC1EDB">
        <w:rPr>
          <w:rFonts w:ascii="Arial" w:hAnsi="Arial" w:cs="Arial"/>
          <w:sz w:val="20"/>
          <w:szCs w:val="20"/>
        </w:rPr>
        <w:t>arantido o acesso às faixas "non</w:t>
      </w:r>
      <w:r w:rsidR="002B3C96" w:rsidRPr="00BC1E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aedificandis</w:t>
      </w:r>
      <w:proofErr w:type="spellEnd"/>
      <w:r w:rsidR="002B3C96" w:rsidRPr="00BC1EDB">
        <w:rPr>
          <w:rFonts w:ascii="Arial" w:hAnsi="Arial" w:cs="Arial"/>
          <w:sz w:val="20"/>
          <w:szCs w:val="20"/>
        </w:rPr>
        <w:t>" para o p</w:t>
      </w:r>
      <w:r w:rsidRPr="00BC1EDB">
        <w:rPr>
          <w:rFonts w:ascii="Arial" w:hAnsi="Arial" w:cs="Arial"/>
          <w:sz w:val="20"/>
          <w:szCs w:val="20"/>
        </w:rPr>
        <w:t>oder público a fim de permitir a</w:t>
      </w:r>
      <w:r w:rsidR="002B3C96" w:rsidRPr="00BC1EDB">
        <w:rPr>
          <w:rFonts w:ascii="Arial" w:hAnsi="Arial" w:cs="Arial"/>
          <w:sz w:val="20"/>
          <w:szCs w:val="20"/>
        </w:rPr>
        <w:t xml:space="preserve"> execução de quaisquer serviços necessários.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 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 92.</w:t>
      </w:r>
      <w:r w:rsidRPr="00BC1EDB">
        <w:rPr>
          <w:rFonts w:ascii="Arial" w:hAnsi="Arial" w:cs="Arial"/>
          <w:sz w:val="20"/>
          <w:szCs w:val="20"/>
        </w:rPr>
        <w:t xml:space="preserve"> Não podem fazer parte do computo das áreas verdes destinadas ao uso público os canteiros laterais e centrais do sistema viário e as rotatórias com diâmetro inferior a 50 (</w:t>
      </w:r>
      <w:r w:rsidR="000E5C9C" w:rsidRPr="00BC1EDB">
        <w:rPr>
          <w:rFonts w:ascii="Arial" w:hAnsi="Arial" w:cs="Arial"/>
          <w:sz w:val="20"/>
          <w:szCs w:val="20"/>
        </w:rPr>
        <w:t>cinquenta</w:t>
      </w:r>
      <w:r w:rsidRPr="00BC1EDB">
        <w:rPr>
          <w:rFonts w:ascii="Arial" w:hAnsi="Arial" w:cs="Arial"/>
          <w:sz w:val="20"/>
          <w:szCs w:val="20"/>
        </w:rPr>
        <w:t>) metros.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 93.</w:t>
      </w:r>
      <w:r w:rsidRPr="00BC1EDB">
        <w:rPr>
          <w:rFonts w:ascii="Arial" w:hAnsi="Arial" w:cs="Arial"/>
          <w:sz w:val="20"/>
          <w:szCs w:val="20"/>
        </w:rPr>
        <w:t xml:space="preserve"> As Áreas de Preservação Permanente - APP, não fazem computo de áreas públicas destinadas a fim de </w:t>
      </w:r>
      <w:r w:rsidR="000E5C9C" w:rsidRPr="00BC1EDB">
        <w:rPr>
          <w:rFonts w:ascii="Arial" w:hAnsi="Arial" w:cs="Arial"/>
          <w:sz w:val="20"/>
          <w:szCs w:val="20"/>
        </w:rPr>
        <w:t>lazer</w:t>
      </w:r>
      <w:r w:rsidRPr="00BC1EDB">
        <w:rPr>
          <w:rFonts w:ascii="Arial" w:hAnsi="Arial" w:cs="Arial"/>
          <w:sz w:val="20"/>
          <w:szCs w:val="20"/>
        </w:rPr>
        <w:t xml:space="preserve"> ou uso institucional, somente podem computar os índices de Áreas Verdes.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 94.</w:t>
      </w:r>
      <w:r w:rsidRPr="00BC1EDB">
        <w:rPr>
          <w:rFonts w:ascii="Arial" w:hAnsi="Arial" w:cs="Arial"/>
          <w:sz w:val="20"/>
          <w:szCs w:val="20"/>
        </w:rPr>
        <w:t xml:space="preserve"> As áreas de servidão ao longo das linhas de transmissão de energia elétrica não podem ser computadas como áreas públicas nos processos de parcelamento do solo, urbanização em condomínio ou assemelhadas.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 95.</w:t>
      </w:r>
      <w:r w:rsidRPr="00BC1EDB">
        <w:rPr>
          <w:rFonts w:ascii="Arial" w:hAnsi="Arial" w:cs="Arial"/>
          <w:sz w:val="20"/>
          <w:szCs w:val="20"/>
        </w:rPr>
        <w:t xml:space="preserve"> A área mínima para lotes urbanos, exceto nas ZEIS, é de 125,00 (cento e vinte e cinco) metros quadrados, sendo que c testada ou frente mínima é de 5,00 (cinco) metros.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Somente as ZEIS </w:t>
      </w:r>
      <w:r w:rsidR="000E5C9C" w:rsidRPr="00BC1EDB">
        <w:rPr>
          <w:rFonts w:ascii="Arial" w:hAnsi="Arial" w:cs="Arial"/>
          <w:sz w:val="20"/>
          <w:szCs w:val="20"/>
        </w:rPr>
        <w:t xml:space="preserve">podem </w:t>
      </w:r>
      <w:r w:rsidRPr="00BC1EDB">
        <w:rPr>
          <w:rFonts w:ascii="Arial" w:hAnsi="Arial" w:cs="Arial"/>
          <w:sz w:val="20"/>
          <w:szCs w:val="20"/>
        </w:rPr>
        <w:t xml:space="preserve">apresentar </w:t>
      </w:r>
      <w:r w:rsidR="000E5C9C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>otes com áreas ou testadas menores d</w:t>
      </w:r>
      <w:r w:rsidR="000E5C9C" w:rsidRPr="00BC1EDB">
        <w:rPr>
          <w:rFonts w:ascii="Arial" w:hAnsi="Arial" w:cs="Arial"/>
          <w:sz w:val="20"/>
          <w:szCs w:val="20"/>
        </w:rPr>
        <w:t xml:space="preserve">o </w:t>
      </w:r>
      <w:r w:rsidRPr="00BC1EDB">
        <w:rPr>
          <w:rFonts w:ascii="Arial" w:hAnsi="Arial" w:cs="Arial"/>
          <w:sz w:val="20"/>
          <w:szCs w:val="20"/>
        </w:rPr>
        <w:t>que as apresentadas no caput deste artigo, desde que</w:t>
      </w:r>
      <w:r w:rsidR="000E5C9C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regulamentadas por lei específica.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Art. 96.</w:t>
      </w:r>
      <w:r w:rsidRPr="00BC1EDB">
        <w:rPr>
          <w:rFonts w:ascii="Arial" w:hAnsi="Arial" w:cs="Arial"/>
          <w:sz w:val="20"/>
          <w:szCs w:val="20"/>
        </w:rPr>
        <w:t xml:space="preserve"> Não será permitida a instauração de </w:t>
      </w:r>
      <w:r w:rsidR="000E5C9C" w:rsidRPr="00BC1EDB">
        <w:rPr>
          <w:rFonts w:ascii="Arial" w:hAnsi="Arial" w:cs="Arial"/>
          <w:sz w:val="20"/>
          <w:szCs w:val="20"/>
        </w:rPr>
        <w:t>processo</w:t>
      </w:r>
      <w:r w:rsidRPr="00BC1EDB">
        <w:rPr>
          <w:rFonts w:ascii="Arial" w:hAnsi="Arial" w:cs="Arial"/>
          <w:sz w:val="20"/>
          <w:szCs w:val="20"/>
        </w:rPr>
        <w:t xml:space="preserve"> de urbanização e/ou parcelamento do solo, nas seguintes condições:</w:t>
      </w:r>
    </w:p>
    <w:p w:rsidR="0009499C" w:rsidRDefault="0009499C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</w:t>
      </w:r>
      <w:r w:rsidR="000E5C9C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em áreas a</w:t>
      </w:r>
      <w:r w:rsidR="000E5C9C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>agadiças ou sujeitas à inundação, ante</w:t>
      </w:r>
      <w:r w:rsidR="000E5C9C" w:rsidRPr="00BC1EDB">
        <w:rPr>
          <w:rFonts w:ascii="Arial" w:hAnsi="Arial" w:cs="Arial"/>
          <w:sz w:val="20"/>
          <w:szCs w:val="20"/>
        </w:rPr>
        <w:t>s</w:t>
      </w:r>
      <w:r w:rsidRPr="00BC1EDB">
        <w:rPr>
          <w:rFonts w:ascii="Arial" w:hAnsi="Arial" w:cs="Arial"/>
          <w:sz w:val="20"/>
          <w:szCs w:val="20"/>
        </w:rPr>
        <w:t xml:space="preserve"> da execução das obras necessárias e devidamente aprovadas pelos </w:t>
      </w:r>
      <w:r w:rsidR="000E5C9C" w:rsidRPr="00BC1EDB">
        <w:rPr>
          <w:rFonts w:ascii="Arial" w:hAnsi="Arial" w:cs="Arial"/>
          <w:sz w:val="20"/>
          <w:szCs w:val="20"/>
        </w:rPr>
        <w:t>órgãos</w:t>
      </w:r>
      <w:r w:rsidRPr="00BC1EDB">
        <w:rPr>
          <w:rFonts w:ascii="Arial" w:hAnsi="Arial" w:cs="Arial"/>
          <w:sz w:val="20"/>
          <w:szCs w:val="20"/>
        </w:rPr>
        <w:t xml:space="preserve"> públicos competentes, para seu saneamento;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lastRenderedPageBreak/>
        <w:t>II</w:t>
      </w:r>
      <w:r w:rsidR="000E5C9C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em áreas que tenham sido objeto de aterro oi depósito de materiais prejudiciais à saúde pública, antes que tenham sid</w:t>
      </w:r>
      <w:r w:rsidR="000E5C9C" w:rsidRPr="00BC1EDB">
        <w:rPr>
          <w:rFonts w:ascii="Arial" w:hAnsi="Arial" w:cs="Arial"/>
          <w:sz w:val="20"/>
          <w:szCs w:val="20"/>
        </w:rPr>
        <w:t>o</w:t>
      </w:r>
      <w:r w:rsidRPr="00BC1EDB">
        <w:rPr>
          <w:rFonts w:ascii="Arial" w:hAnsi="Arial" w:cs="Arial"/>
          <w:sz w:val="20"/>
          <w:szCs w:val="20"/>
        </w:rPr>
        <w:t xml:space="preserve"> comprovadamente sanadas as condições de insalubridade, devidamente aprovadas pelos órgãos públicos competentes;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99C">
        <w:rPr>
          <w:rFonts w:ascii="Arial" w:hAnsi="Arial" w:cs="Arial"/>
          <w:b/>
          <w:sz w:val="20"/>
          <w:szCs w:val="20"/>
        </w:rPr>
        <w:t>III</w:t>
      </w:r>
      <w:r w:rsidR="000E5C9C" w:rsidRPr="0009499C">
        <w:rPr>
          <w:rFonts w:ascii="Arial" w:hAnsi="Arial" w:cs="Arial"/>
          <w:b/>
          <w:sz w:val="20"/>
          <w:szCs w:val="20"/>
        </w:rPr>
        <w:t xml:space="preserve"> </w:t>
      </w:r>
      <w:r w:rsidRPr="0009499C">
        <w:rPr>
          <w:rFonts w:ascii="Arial" w:hAnsi="Arial" w:cs="Arial"/>
          <w:b/>
          <w:sz w:val="20"/>
          <w:szCs w:val="20"/>
        </w:rPr>
        <w:t>-</w:t>
      </w:r>
      <w:r w:rsidR="000E5C9C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 xml:space="preserve">em áreas cuja </w:t>
      </w:r>
      <w:r w:rsidR="000E5C9C" w:rsidRPr="00BC1EDB">
        <w:rPr>
          <w:rFonts w:ascii="Arial" w:hAnsi="Arial" w:cs="Arial"/>
          <w:sz w:val="20"/>
          <w:szCs w:val="20"/>
        </w:rPr>
        <w:t xml:space="preserve">declividade seja superior a </w:t>
      </w:r>
      <w:r w:rsidRPr="00BC1EDB">
        <w:rPr>
          <w:rFonts w:ascii="Arial" w:hAnsi="Arial" w:cs="Arial"/>
          <w:sz w:val="20"/>
          <w:szCs w:val="20"/>
        </w:rPr>
        <w:t>30% (trinta por cento) e inferior a 50% (</w:t>
      </w:r>
      <w:r w:rsidR="000E5C9C" w:rsidRPr="00BC1EDB">
        <w:rPr>
          <w:rFonts w:ascii="Arial" w:hAnsi="Arial" w:cs="Arial"/>
          <w:sz w:val="20"/>
          <w:szCs w:val="20"/>
        </w:rPr>
        <w:t>cinquenta</w:t>
      </w:r>
      <w:r w:rsidRPr="00BC1EDB">
        <w:rPr>
          <w:rFonts w:ascii="Arial" w:hAnsi="Arial" w:cs="Arial"/>
          <w:sz w:val="20"/>
          <w:szCs w:val="20"/>
        </w:rPr>
        <w:t xml:space="preserve"> por cento), exceto </w:t>
      </w:r>
      <w:r w:rsidR="000E5C9C" w:rsidRPr="00BC1EDB">
        <w:rPr>
          <w:rFonts w:ascii="Arial" w:hAnsi="Arial" w:cs="Arial"/>
          <w:sz w:val="20"/>
          <w:szCs w:val="20"/>
        </w:rPr>
        <w:t>nos</w:t>
      </w:r>
      <w:r w:rsidRPr="00BC1EDB">
        <w:rPr>
          <w:rFonts w:ascii="Arial" w:hAnsi="Arial" w:cs="Arial"/>
          <w:sz w:val="20"/>
          <w:szCs w:val="20"/>
        </w:rPr>
        <w:t xml:space="preserve"> casos em que o empreendedor comprovar a viabilidade técnica através d</w:t>
      </w:r>
      <w:r w:rsidR="00F472FA">
        <w:rPr>
          <w:rFonts w:ascii="Arial" w:hAnsi="Arial" w:cs="Arial"/>
          <w:sz w:val="20"/>
          <w:szCs w:val="20"/>
        </w:rPr>
        <w:t>e</w:t>
      </w:r>
      <w:r w:rsidRPr="00BC1EDB">
        <w:rPr>
          <w:rFonts w:ascii="Arial" w:hAnsi="Arial" w:cs="Arial"/>
          <w:sz w:val="20"/>
          <w:szCs w:val="20"/>
        </w:rPr>
        <w:t xml:space="preserve"> projetos executivos que serão objeto de análise pelo órgão </w:t>
      </w:r>
      <w:r w:rsidR="000E5C9C" w:rsidRPr="00BC1EDB">
        <w:rPr>
          <w:rFonts w:ascii="Arial" w:hAnsi="Arial" w:cs="Arial"/>
          <w:sz w:val="20"/>
          <w:szCs w:val="20"/>
        </w:rPr>
        <w:t>municipal</w:t>
      </w:r>
      <w:r w:rsidRPr="00BC1EDB">
        <w:rPr>
          <w:rFonts w:ascii="Arial" w:hAnsi="Arial" w:cs="Arial"/>
          <w:sz w:val="20"/>
          <w:szCs w:val="20"/>
        </w:rPr>
        <w:t xml:space="preserve"> competente que zelará para que não haja danos ao meio ambiente, </w:t>
      </w:r>
      <w:proofErr w:type="gramStart"/>
      <w:r w:rsidR="000E5C9C" w:rsidRPr="00BC1EDB">
        <w:rPr>
          <w:rFonts w:ascii="Arial" w:hAnsi="Arial" w:cs="Arial"/>
          <w:sz w:val="20"/>
          <w:szCs w:val="20"/>
        </w:rPr>
        <w:t>a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paisagem e à estabilidade do solo e das construções;</w:t>
      </w:r>
    </w:p>
    <w:p w:rsidR="002B3C96" w:rsidRPr="00BC1EDB" w:rsidRDefault="000E5C9C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 xml:space="preserve">IV </w:t>
      </w:r>
      <w:r w:rsidR="002B3C96" w:rsidRPr="00F472FA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em áreas cuja </w:t>
      </w:r>
      <w:r w:rsidRPr="00BC1EDB">
        <w:rPr>
          <w:rFonts w:ascii="Arial" w:hAnsi="Arial" w:cs="Arial"/>
          <w:sz w:val="20"/>
          <w:szCs w:val="20"/>
        </w:rPr>
        <w:t>declividade seja superior a 50%</w:t>
      </w:r>
      <w:r w:rsidR="002B3C96" w:rsidRPr="00BC1EDB">
        <w:rPr>
          <w:rFonts w:ascii="Arial" w:hAnsi="Arial" w:cs="Arial"/>
          <w:sz w:val="20"/>
          <w:szCs w:val="20"/>
        </w:rPr>
        <w:t xml:space="preserve"> (</w:t>
      </w:r>
      <w:r w:rsidRPr="00BC1EDB">
        <w:rPr>
          <w:rFonts w:ascii="Arial" w:hAnsi="Arial" w:cs="Arial"/>
          <w:sz w:val="20"/>
          <w:szCs w:val="20"/>
        </w:rPr>
        <w:t>cinquenta</w:t>
      </w:r>
      <w:r w:rsidR="002B3C96" w:rsidRPr="00BC1EDB">
        <w:rPr>
          <w:rFonts w:ascii="Arial" w:hAnsi="Arial" w:cs="Arial"/>
          <w:sz w:val="20"/>
          <w:szCs w:val="20"/>
        </w:rPr>
        <w:t xml:space="preserve"> por cento) o veto é total para qualquer tipo de ocupação, </w:t>
      </w:r>
      <w:r w:rsidRPr="00BC1EDB">
        <w:rPr>
          <w:rFonts w:ascii="Arial" w:hAnsi="Arial" w:cs="Arial"/>
          <w:sz w:val="20"/>
          <w:szCs w:val="20"/>
        </w:rPr>
        <w:t>exceto</w:t>
      </w:r>
      <w:r w:rsidR="002B3C96" w:rsidRPr="00BC1EDB">
        <w:rPr>
          <w:rFonts w:ascii="Arial" w:hAnsi="Arial" w:cs="Arial"/>
          <w:sz w:val="20"/>
          <w:szCs w:val="20"/>
        </w:rPr>
        <w:t xml:space="preserve"> para áreas verdes e obras especiais de </w:t>
      </w:r>
      <w:r w:rsidRPr="00BC1EDB">
        <w:rPr>
          <w:rFonts w:ascii="Arial" w:hAnsi="Arial" w:cs="Arial"/>
          <w:sz w:val="20"/>
          <w:szCs w:val="20"/>
        </w:rPr>
        <w:t>infraestrutura</w:t>
      </w:r>
      <w:r w:rsidR="002B3C96"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V</w:t>
      </w:r>
      <w:r w:rsidR="000E5C9C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em áreas onde as condições geológicas não seja</w:t>
      </w:r>
      <w:r w:rsidR="000E5C9C" w:rsidRPr="00BC1EDB">
        <w:rPr>
          <w:rFonts w:ascii="Arial" w:hAnsi="Arial" w:cs="Arial"/>
          <w:sz w:val="20"/>
          <w:szCs w:val="20"/>
        </w:rPr>
        <w:t>m adequadas à edificação;</w:t>
      </w: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 xml:space="preserve"> VI</w:t>
      </w:r>
      <w:r w:rsidR="000E5C9C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em áreas de preservação ecológica, paisagística cultural e arqueológica ou naquelas onde não haja condições sanitárias suportáveis, até a sua correção. </w:t>
      </w:r>
    </w:p>
    <w:p w:rsidR="00F472FA" w:rsidRDefault="00F472FA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 97.</w:t>
      </w:r>
      <w:r w:rsidRPr="00BC1EDB">
        <w:rPr>
          <w:rFonts w:ascii="Arial" w:hAnsi="Arial" w:cs="Arial"/>
          <w:sz w:val="20"/>
          <w:szCs w:val="20"/>
        </w:rPr>
        <w:t xml:space="preserve"> Não será permitido o parcelamento do solo, urbanização em condomínio ou forma assemelhada na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de </w:t>
      </w:r>
      <w:r w:rsidR="002F2C4B" w:rsidRPr="00BC1EDB">
        <w:rPr>
          <w:rFonts w:ascii="Arial" w:hAnsi="Arial" w:cs="Arial"/>
          <w:sz w:val="20"/>
          <w:szCs w:val="20"/>
        </w:rPr>
        <w:t>Proteção</w:t>
      </w:r>
      <w:r w:rsidRPr="00BC1EDB">
        <w:rPr>
          <w:rFonts w:ascii="Arial" w:hAnsi="Arial" w:cs="Arial"/>
          <w:sz w:val="20"/>
          <w:szCs w:val="20"/>
        </w:rPr>
        <w:t xml:space="preserve"> Ambiental.</w:t>
      </w:r>
    </w:p>
    <w:p w:rsidR="00F472FA" w:rsidRDefault="00F472FA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 98.</w:t>
      </w:r>
      <w:r w:rsidRPr="00BC1EDB">
        <w:rPr>
          <w:rFonts w:ascii="Arial" w:hAnsi="Arial" w:cs="Arial"/>
          <w:sz w:val="20"/>
          <w:szCs w:val="20"/>
        </w:rPr>
        <w:t xml:space="preserve"> As regulamentações sobre o parcelamento </w:t>
      </w:r>
      <w:r w:rsidR="002F2C4B" w:rsidRPr="00BC1EDB">
        <w:rPr>
          <w:rFonts w:ascii="Arial" w:hAnsi="Arial" w:cs="Arial"/>
          <w:sz w:val="20"/>
          <w:szCs w:val="20"/>
        </w:rPr>
        <w:t>do</w:t>
      </w:r>
      <w:r w:rsidRPr="00BC1EDB">
        <w:rPr>
          <w:rFonts w:ascii="Arial" w:hAnsi="Arial" w:cs="Arial"/>
          <w:sz w:val="20"/>
          <w:szCs w:val="20"/>
        </w:rPr>
        <w:t xml:space="preserve"> solo urbano serão definidas por Lei Municipal Específica, respeitando-se as diretrizes deste plano diretor.</w:t>
      </w:r>
    </w:p>
    <w:p w:rsidR="00F472FA" w:rsidRDefault="00F472FA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Outras formas de urbanização </w:t>
      </w:r>
      <w:proofErr w:type="gramStart"/>
      <w:r w:rsidRPr="00BC1EDB">
        <w:rPr>
          <w:rFonts w:ascii="Arial" w:hAnsi="Arial" w:cs="Arial"/>
          <w:sz w:val="20"/>
          <w:szCs w:val="20"/>
        </w:rPr>
        <w:t>ac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território, como urbanizações condominiais ou outras formas, ficam sujeitas às normas sobre o </w:t>
      </w:r>
      <w:r w:rsidR="002F2C4B" w:rsidRPr="00BC1EDB">
        <w:rPr>
          <w:rFonts w:ascii="Arial" w:hAnsi="Arial" w:cs="Arial"/>
          <w:sz w:val="20"/>
          <w:szCs w:val="20"/>
        </w:rPr>
        <w:t>parcelamento</w:t>
      </w:r>
      <w:r w:rsidRPr="00BC1EDB">
        <w:rPr>
          <w:rFonts w:ascii="Arial" w:hAnsi="Arial" w:cs="Arial"/>
          <w:sz w:val="20"/>
          <w:szCs w:val="20"/>
        </w:rPr>
        <w:t xml:space="preserve"> do solo urbano no que couber, especialmente no que tange ao dimensionamento de vias, áreas de </w:t>
      </w:r>
      <w:r w:rsidR="002F2C4B" w:rsidRPr="00BC1EDB">
        <w:rPr>
          <w:rFonts w:ascii="Arial" w:hAnsi="Arial" w:cs="Arial"/>
          <w:sz w:val="20"/>
          <w:szCs w:val="20"/>
        </w:rPr>
        <w:t>terreno</w:t>
      </w:r>
      <w:r w:rsidRPr="00BC1EDB">
        <w:rPr>
          <w:rFonts w:ascii="Arial" w:hAnsi="Arial" w:cs="Arial"/>
          <w:sz w:val="20"/>
          <w:szCs w:val="20"/>
        </w:rPr>
        <w:t xml:space="preserve"> destinadas </w:t>
      </w:r>
      <w:r w:rsidR="002F2C4B" w:rsidRPr="00BC1EDB">
        <w:rPr>
          <w:rFonts w:ascii="Arial" w:hAnsi="Arial" w:cs="Arial"/>
          <w:sz w:val="20"/>
          <w:szCs w:val="20"/>
        </w:rPr>
        <w:t xml:space="preserve">à habitação unifamiliar ou </w:t>
      </w:r>
      <w:proofErr w:type="spellStart"/>
      <w:r w:rsidR="002F2C4B" w:rsidRPr="00BC1EDB">
        <w:rPr>
          <w:rFonts w:ascii="Arial" w:hAnsi="Arial" w:cs="Arial"/>
          <w:sz w:val="20"/>
          <w:szCs w:val="20"/>
        </w:rPr>
        <w:t>multi</w:t>
      </w:r>
      <w:r w:rsidRPr="00BC1EDB">
        <w:rPr>
          <w:rFonts w:ascii="Arial" w:hAnsi="Arial" w:cs="Arial"/>
          <w:sz w:val="20"/>
          <w:szCs w:val="20"/>
        </w:rPr>
        <w:t>familiar</w:t>
      </w:r>
      <w:proofErr w:type="spellEnd"/>
      <w:r w:rsidRPr="00BC1EDB">
        <w:rPr>
          <w:rFonts w:ascii="Arial" w:hAnsi="Arial" w:cs="Arial"/>
          <w:sz w:val="20"/>
          <w:szCs w:val="20"/>
        </w:rPr>
        <w:t>, áreas livres destinadas a usos de lazer e verde, áreas para equipamentos urbanos, equipamentos comunitários e áreas para uso institucional.</w:t>
      </w:r>
    </w:p>
    <w:p w:rsidR="00F472FA" w:rsidRDefault="00F472FA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 99.</w:t>
      </w:r>
      <w:r w:rsidRPr="00BC1EDB">
        <w:rPr>
          <w:rFonts w:ascii="Arial" w:hAnsi="Arial" w:cs="Arial"/>
          <w:sz w:val="20"/>
          <w:szCs w:val="20"/>
        </w:rPr>
        <w:t xml:space="preserve"> As urbanizações condominiais ou forme assemelhada, somente poderão ser realizadas em terrenos originados d</w:t>
      </w:r>
      <w:r w:rsidR="002F2C4B" w:rsidRPr="00BC1EDB">
        <w:rPr>
          <w:rFonts w:ascii="Arial" w:hAnsi="Arial" w:cs="Arial"/>
          <w:sz w:val="20"/>
          <w:szCs w:val="20"/>
        </w:rPr>
        <w:t>e</w:t>
      </w:r>
      <w:r w:rsidRPr="00BC1EDB">
        <w:rPr>
          <w:rFonts w:ascii="Arial" w:hAnsi="Arial" w:cs="Arial"/>
          <w:sz w:val="20"/>
          <w:szCs w:val="20"/>
        </w:rPr>
        <w:t xml:space="preserve"> glebas onde já tenha ocorrido o proces</w:t>
      </w:r>
      <w:r w:rsidR="002F2C4B" w:rsidRPr="00BC1EDB">
        <w:rPr>
          <w:rFonts w:ascii="Arial" w:hAnsi="Arial" w:cs="Arial"/>
          <w:sz w:val="20"/>
          <w:szCs w:val="20"/>
        </w:rPr>
        <w:t>so de parcelamento do solo com a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F2C4B" w:rsidRPr="00BC1EDB">
        <w:rPr>
          <w:rFonts w:ascii="Arial" w:hAnsi="Arial" w:cs="Arial"/>
          <w:sz w:val="20"/>
          <w:szCs w:val="20"/>
        </w:rPr>
        <w:t>consequente</w:t>
      </w:r>
      <w:r w:rsidRPr="00BC1EDB">
        <w:rPr>
          <w:rFonts w:ascii="Arial" w:hAnsi="Arial" w:cs="Arial"/>
          <w:sz w:val="20"/>
          <w:szCs w:val="20"/>
        </w:rPr>
        <w:t xml:space="preserve"> criação de áreas públicas e, para não prejudicar a mobilidade urbana, não poderão ultrapassar o limite de 25.000 m</w:t>
      </w:r>
      <w:r w:rsidR="002F2C4B" w:rsidRPr="00BC1EDB">
        <w:rPr>
          <w:rFonts w:ascii="Arial" w:hAnsi="Arial" w:cs="Arial"/>
          <w:sz w:val="20"/>
          <w:szCs w:val="20"/>
        </w:rPr>
        <w:t>²</w:t>
      </w:r>
      <w:r w:rsidRPr="00BC1EDB">
        <w:rPr>
          <w:rFonts w:ascii="Arial" w:hAnsi="Arial" w:cs="Arial"/>
          <w:sz w:val="20"/>
          <w:szCs w:val="20"/>
        </w:rPr>
        <w:t xml:space="preserve"> (vinte e cinco mi metros quadrados) de terreno.</w:t>
      </w:r>
    </w:p>
    <w:p w:rsidR="00F472FA" w:rsidRDefault="00F472FA" w:rsidP="00094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Default="002B3C96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Não será permitida a </w:t>
      </w:r>
      <w:r w:rsidR="002F2C4B" w:rsidRPr="00BC1EDB">
        <w:rPr>
          <w:rFonts w:ascii="Arial" w:hAnsi="Arial" w:cs="Arial"/>
          <w:sz w:val="20"/>
          <w:szCs w:val="20"/>
        </w:rPr>
        <w:t>contiguidade</w:t>
      </w:r>
      <w:r w:rsidRPr="00BC1EDB">
        <w:rPr>
          <w:rFonts w:ascii="Arial" w:hAnsi="Arial" w:cs="Arial"/>
          <w:sz w:val="20"/>
          <w:szCs w:val="20"/>
        </w:rPr>
        <w:t xml:space="preserve"> de urbanizações em condomínio sem </w:t>
      </w:r>
      <w:r w:rsidR="00F472FA" w:rsidRPr="00BC1EDB">
        <w:rPr>
          <w:rFonts w:ascii="Arial" w:hAnsi="Arial" w:cs="Arial"/>
          <w:sz w:val="20"/>
          <w:szCs w:val="20"/>
        </w:rPr>
        <w:t>a necessária</w:t>
      </w:r>
      <w:r w:rsidRPr="00BC1EDB">
        <w:rPr>
          <w:rFonts w:ascii="Arial" w:hAnsi="Arial" w:cs="Arial"/>
          <w:sz w:val="20"/>
          <w:szCs w:val="20"/>
        </w:rPr>
        <w:t xml:space="preserve"> existência de vias e e</w:t>
      </w:r>
      <w:r w:rsidR="002F2C4B" w:rsidRPr="00BC1EDB">
        <w:rPr>
          <w:rFonts w:ascii="Arial" w:hAnsi="Arial" w:cs="Arial"/>
          <w:sz w:val="20"/>
          <w:szCs w:val="20"/>
        </w:rPr>
        <w:t>spaços públicos integrados com o</w:t>
      </w:r>
      <w:r w:rsidRPr="00BC1EDB">
        <w:rPr>
          <w:rFonts w:ascii="Arial" w:hAnsi="Arial" w:cs="Arial"/>
          <w:sz w:val="20"/>
          <w:szCs w:val="20"/>
        </w:rPr>
        <w:t xml:space="preserve"> Sistema Viário Municipal que os separem e garantam e fluidez, a acessibilidade e a mobilidade urbanas.</w:t>
      </w:r>
    </w:p>
    <w:p w:rsidR="00F472FA" w:rsidRPr="00BC1EDB" w:rsidRDefault="00F472FA" w:rsidP="00094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2C4B" w:rsidRPr="00F472FA" w:rsidRDefault="002F2C4B" w:rsidP="00F47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Seção IV</w:t>
      </w:r>
    </w:p>
    <w:p w:rsidR="002B3C96" w:rsidRDefault="002B3C96" w:rsidP="00F47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Do Estudo de Impacto de Vizinhança</w:t>
      </w:r>
    </w:p>
    <w:p w:rsidR="00F472FA" w:rsidRPr="00F472FA" w:rsidRDefault="00F472FA" w:rsidP="00BC1E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100</w:t>
      </w:r>
      <w:r w:rsidRPr="00F472FA">
        <w:rPr>
          <w:rFonts w:ascii="Arial" w:hAnsi="Arial" w:cs="Arial"/>
          <w:b/>
          <w:sz w:val="20"/>
          <w:szCs w:val="20"/>
        </w:rPr>
        <w:t>.</w:t>
      </w:r>
      <w:r w:rsidRPr="00BC1EDB">
        <w:rPr>
          <w:rFonts w:ascii="Arial" w:hAnsi="Arial" w:cs="Arial"/>
          <w:sz w:val="20"/>
          <w:szCs w:val="20"/>
        </w:rPr>
        <w:t xml:space="preserve"> Cabe ao Poder Executivo Municipal avaliar c impacto causado por empreendimento ou atividade a ser implantado n</w:t>
      </w:r>
      <w:r w:rsidR="002F2C4B" w:rsidRPr="00BC1EDB">
        <w:rPr>
          <w:rFonts w:ascii="Arial" w:hAnsi="Arial" w:cs="Arial"/>
          <w:sz w:val="20"/>
          <w:szCs w:val="20"/>
        </w:rPr>
        <w:t>o</w:t>
      </w:r>
      <w:r w:rsidRPr="00BC1EDB">
        <w:rPr>
          <w:rFonts w:ascii="Arial" w:hAnsi="Arial" w:cs="Arial"/>
          <w:sz w:val="20"/>
          <w:szCs w:val="20"/>
        </w:rPr>
        <w:t xml:space="preserve"> município, a fim de minorar os efeitos causados no meio urbano, </w:t>
      </w:r>
      <w:r w:rsidR="002F2C4B" w:rsidRPr="00BC1EDB">
        <w:rPr>
          <w:rFonts w:ascii="Arial" w:hAnsi="Arial" w:cs="Arial"/>
          <w:sz w:val="20"/>
          <w:szCs w:val="20"/>
        </w:rPr>
        <w:t>podendo</w:t>
      </w:r>
      <w:r w:rsidRPr="00BC1EDB">
        <w:rPr>
          <w:rFonts w:ascii="Arial" w:hAnsi="Arial" w:cs="Arial"/>
          <w:sz w:val="20"/>
          <w:szCs w:val="20"/>
        </w:rPr>
        <w:t xml:space="preserve"> exigir medidas mitigadoras e compensatórias para minimizados impactos de uma atividade ou empreendimento.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Para avaliar os impactos referidos no caput deste artigo fica o Poder Executivo Municipal por meio de seu órgão</w:t>
      </w:r>
      <w:r w:rsidR="002F2C4B" w:rsidRPr="00BC1EDB">
        <w:rPr>
          <w:rFonts w:ascii="Arial" w:hAnsi="Arial" w:cs="Arial"/>
          <w:sz w:val="20"/>
          <w:szCs w:val="20"/>
        </w:rPr>
        <w:t xml:space="preserve"> competente, autorizado a exigir</w:t>
      </w:r>
      <w:r w:rsidRPr="00BC1EDB">
        <w:rPr>
          <w:rFonts w:ascii="Arial" w:hAnsi="Arial" w:cs="Arial"/>
          <w:sz w:val="20"/>
          <w:szCs w:val="20"/>
        </w:rPr>
        <w:t xml:space="preserve"> o Estudo de Impacto de Vizinhança para a </w:t>
      </w:r>
      <w:r w:rsidR="002F2C4B" w:rsidRPr="00BC1EDB">
        <w:rPr>
          <w:rFonts w:ascii="Arial" w:hAnsi="Arial" w:cs="Arial"/>
          <w:sz w:val="20"/>
          <w:szCs w:val="20"/>
        </w:rPr>
        <w:t>implantação</w:t>
      </w:r>
      <w:r w:rsidRPr="00BC1EDB">
        <w:rPr>
          <w:rFonts w:ascii="Arial" w:hAnsi="Arial" w:cs="Arial"/>
          <w:sz w:val="20"/>
          <w:szCs w:val="20"/>
        </w:rPr>
        <w:t xml:space="preserve"> de empreendimentos e/ou atividades no </w:t>
      </w:r>
      <w:r w:rsidR="002F2C4B" w:rsidRPr="00BC1EDB">
        <w:rPr>
          <w:rFonts w:ascii="Arial" w:hAnsi="Arial" w:cs="Arial"/>
          <w:sz w:val="20"/>
          <w:szCs w:val="20"/>
        </w:rPr>
        <w:t>território</w:t>
      </w:r>
      <w:r w:rsidRPr="00BC1EDB">
        <w:rPr>
          <w:rFonts w:ascii="Arial" w:hAnsi="Arial" w:cs="Arial"/>
          <w:sz w:val="20"/>
          <w:szCs w:val="20"/>
        </w:rPr>
        <w:t xml:space="preserve"> municipal.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 xml:space="preserve"> Art.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101.</w:t>
      </w:r>
      <w:r w:rsidRPr="00BC1EDB">
        <w:rPr>
          <w:rFonts w:ascii="Arial" w:hAnsi="Arial" w:cs="Arial"/>
          <w:sz w:val="20"/>
          <w:szCs w:val="20"/>
        </w:rPr>
        <w:t xml:space="preserve"> Lei Municipal específica regulamentará o Estudo de Impacto de Vizinhança, sua aplicação e classificação dos empreendimentos e atividades sujeitas ao estudo.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F472FA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102.</w:t>
      </w:r>
      <w:r w:rsidRPr="00BC1EDB">
        <w:rPr>
          <w:rFonts w:ascii="Arial" w:hAnsi="Arial" w:cs="Arial"/>
          <w:sz w:val="20"/>
          <w:szCs w:val="20"/>
        </w:rPr>
        <w:t xml:space="preserve"> Os Estudos de Impacto de Vizinhança deverão avaliar os impactos econômicos, sociais, urbanísticos, ambientais e os impactos na </w:t>
      </w:r>
      <w:r w:rsidR="002F2C4B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 xml:space="preserve"> urbana, especialmente nos transportes, no saneamento, nas redes elétricas, nas redes de drenagem, no abastecimento de água </w:t>
      </w:r>
      <w:r w:rsidR="002F2C4B" w:rsidRPr="00BC1EDB">
        <w:rPr>
          <w:rFonts w:ascii="Arial" w:hAnsi="Arial" w:cs="Arial"/>
          <w:sz w:val="20"/>
          <w:szCs w:val="20"/>
        </w:rPr>
        <w:t>potável</w:t>
      </w:r>
      <w:r w:rsidRPr="00BC1EDB">
        <w:rPr>
          <w:rFonts w:ascii="Arial" w:hAnsi="Arial" w:cs="Arial"/>
          <w:sz w:val="20"/>
          <w:szCs w:val="20"/>
        </w:rPr>
        <w:t>, nos equipamentos urbanos e na emissão de ruídos, resíduos, efluentes e vibrações e deverão apresentar as medidas mitigadoras de tais impactos.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103.</w:t>
      </w:r>
      <w:r w:rsidRPr="00BC1EDB">
        <w:rPr>
          <w:rFonts w:ascii="Arial" w:hAnsi="Arial" w:cs="Arial"/>
          <w:sz w:val="20"/>
          <w:szCs w:val="20"/>
        </w:rPr>
        <w:t xml:space="preserve"> As medidas mitigadoras dos impactos de vizinhança podem ser preventivas ou corretivas e serão exigidas dos empreendimentos novos e nos já existentes, quando da renovação da Licença Municipal.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104.</w:t>
      </w:r>
      <w:r w:rsidRPr="00BC1EDB">
        <w:rPr>
          <w:rFonts w:ascii="Arial" w:hAnsi="Arial" w:cs="Arial"/>
          <w:sz w:val="20"/>
          <w:szCs w:val="20"/>
        </w:rPr>
        <w:t xml:space="preserve"> Para garantir as mitigações no tráfego, e n</w:t>
      </w:r>
      <w:r w:rsidR="002F2C4B" w:rsidRPr="00BC1EDB">
        <w:rPr>
          <w:rFonts w:ascii="Arial" w:hAnsi="Arial" w:cs="Arial"/>
          <w:sz w:val="20"/>
          <w:szCs w:val="20"/>
        </w:rPr>
        <w:t>o</w:t>
      </w:r>
      <w:r w:rsidRPr="00BC1EDB">
        <w:rPr>
          <w:rFonts w:ascii="Arial" w:hAnsi="Arial" w:cs="Arial"/>
          <w:sz w:val="20"/>
          <w:szCs w:val="20"/>
        </w:rPr>
        <w:t xml:space="preserve"> sistema de circulação municipal, poderão ser exigidos dos responsáveis pel</w:t>
      </w:r>
      <w:r w:rsidR="002F2C4B" w:rsidRPr="00BC1EDB">
        <w:rPr>
          <w:rFonts w:ascii="Arial" w:hAnsi="Arial" w:cs="Arial"/>
          <w:sz w:val="20"/>
          <w:szCs w:val="20"/>
        </w:rPr>
        <w:t>o</w:t>
      </w:r>
      <w:r w:rsidRPr="00BC1EDB">
        <w:rPr>
          <w:rFonts w:ascii="Arial" w:hAnsi="Arial" w:cs="Arial"/>
          <w:sz w:val="20"/>
          <w:szCs w:val="20"/>
        </w:rPr>
        <w:t xml:space="preserve"> empreendimento: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abertura e pavimentação de vias;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II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pagamento do valor da desapropriação da </w:t>
      </w:r>
      <w:r w:rsidR="002F2C4B" w:rsidRPr="00BC1EDB">
        <w:rPr>
          <w:rFonts w:ascii="Arial" w:hAnsi="Arial" w:cs="Arial"/>
          <w:sz w:val="20"/>
          <w:szCs w:val="20"/>
        </w:rPr>
        <w:t>área</w:t>
      </w:r>
      <w:r w:rsidRPr="00BC1EDB">
        <w:rPr>
          <w:rFonts w:ascii="Arial" w:hAnsi="Arial" w:cs="Arial"/>
          <w:sz w:val="20"/>
          <w:szCs w:val="20"/>
        </w:rPr>
        <w:t xml:space="preserve"> para </w:t>
      </w:r>
      <w:r w:rsidR="002F2C4B" w:rsidRPr="00BC1EDB">
        <w:rPr>
          <w:rFonts w:ascii="Arial" w:hAnsi="Arial" w:cs="Arial"/>
          <w:sz w:val="20"/>
          <w:szCs w:val="20"/>
        </w:rPr>
        <w:t>implantação, alargamento da via;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III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criação de equipamentos públicos se necessário.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105.</w:t>
      </w:r>
      <w:r w:rsidRPr="00BC1EDB">
        <w:rPr>
          <w:rFonts w:ascii="Arial" w:hAnsi="Arial" w:cs="Arial"/>
          <w:sz w:val="20"/>
          <w:szCs w:val="20"/>
        </w:rPr>
        <w:t xml:space="preserve"> A lei Municipal de Uso e Ocupação do Sole definirá os parâmetros sob os quais os empreendimentos privados ou públicos se sujeitarão à obrigatoriedade de apresentar o Estudo de Impacto de Vizinhança - EIV e o Relatório de Impacto de Vizinhança - RIV para a </w:t>
      </w:r>
      <w:r w:rsidR="002F2C4B" w:rsidRPr="00BC1EDB">
        <w:rPr>
          <w:rFonts w:ascii="Arial" w:hAnsi="Arial" w:cs="Arial"/>
          <w:sz w:val="20"/>
          <w:szCs w:val="20"/>
        </w:rPr>
        <w:t>obtenção</w:t>
      </w:r>
      <w:r w:rsidRPr="00BC1EDB">
        <w:rPr>
          <w:rFonts w:ascii="Arial" w:hAnsi="Arial" w:cs="Arial"/>
          <w:sz w:val="20"/>
          <w:szCs w:val="20"/>
        </w:rPr>
        <w:t xml:space="preserve"> da autorização ou licença </w:t>
      </w:r>
      <w:r w:rsidR="002F2C4B" w:rsidRPr="00BC1EDB">
        <w:rPr>
          <w:rFonts w:ascii="Arial" w:hAnsi="Arial" w:cs="Arial"/>
          <w:sz w:val="20"/>
          <w:szCs w:val="20"/>
        </w:rPr>
        <w:t>municipal</w:t>
      </w:r>
      <w:r w:rsidRPr="00BC1EDB">
        <w:rPr>
          <w:rFonts w:ascii="Arial" w:hAnsi="Arial" w:cs="Arial"/>
          <w:sz w:val="20"/>
          <w:szCs w:val="20"/>
        </w:rPr>
        <w:t xml:space="preserve"> para parcelamento, construção; ampliação, renovação ou funcionamento de empreendimentos e atividades.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Considera-se Vizinhança, para fins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desta Lei, as áreas de entorno de até 200 (duzentos</w:t>
      </w:r>
      <w:r w:rsidR="002F2C4B" w:rsidRPr="00BC1EDB">
        <w:rPr>
          <w:rFonts w:ascii="Arial" w:hAnsi="Arial" w:cs="Arial"/>
          <w:sz w:val="20"/>
          <w:szCs w:val="20"/>
        </w:rPr>
        <w:t xml:space="preserve">) </w:t>
      </w:r>
      <w:r w:rsidRPr="00BC1EDB">
        <w:rPr>
          <w:rFonts w:ascii="Arial" w:hAnsi="Arial" w:cs="Arial"/>
          <w:sz w:val="20"/>
          <w:szCs w:val="20"/>
        </w:rPr>
        <w:t xml:space="preserve">metros a partir dos limites do empreendimento </w:t>
      </w:r>
      <w:r w:rsidR="002F2C4B" w:rsidRPr="00BC1EDB">
        <w:rPr>
          <w:rFonts w:ascii="Arial" w:hAnsi="Arial" w:cs="Arial"/>
          <w:sz w:val="20"/>
          <w:szCs w:val="20"/>
        </w:rPr>
        <w:t xml:space="preserve">ou </w:t>
      </w:r>
      <w:r w:rsidRPr="00BC1EDB">
        <w:rPr>
          <w:rFonts w:ascii="Arial" w:hAnsi="Arial" w:cs="Arial"/>
          <w:sz w:val="20"/>
          <w:szCs w:val="20"/>
        </w:rPr>
        <w:t>atividade.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106.</w:t>
      </w:r>
      <w:r w:rsidRPr="00BC1EDB">
        <w:rPr>
          <w:rFonts w:ascii="Arial" w:hAnsi="Arial" w:cs="Arial"/>
          <w:sz w:val="20"/>
          <w:szCs w:val="20"/>
        </w:rPr>
        <w:t xml:space="preserve"> O Estudo e o Relatório de Impacto de Vizinhança </w:t>
      </w:r>
      <w:proofErr w:type="gramStart"/>
      <w:r w:rsidRPr="00BC1EDB">
        <w:rPr>
          <w:rFonts w:ascii="Arial" w:hAnsi="Arial" w:cs="Arial"/>
          <w:sz w:val="20"/>
          <w:szCs w:val="20"/>
        </w:rPr>
        <w:t>será executado de forma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a contemplar os efeitos positivos e negativos do empreendimento ou atividade e deve contemplar as medidas mitigatórias a serem adotadas para minimizar os impactos negativos.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 EIV e RIV deverá, no mínimo, focalizar em </w:t>
      </w:r>
      <w:r w:rsidR="002F2C4B" w:rsidRPr="00BC1EDB">
        <w:rPr>
          <w:rFonts w:ascii="Arial" w:hAnsi="Arial" w:cs="Arial"/>
          <w:sz w:val="20"/>
          <w:szCs w:val="20"/>
        </w:rPr>
        <w:t xml:space="preserve">suas análises os seguintes aspectos: 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adensamento populacional e demandas por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equipamentos públicos;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II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capacidade da </w:t>
      </w:r>
      <w:r w:rsidR="002F2C4B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III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geração de tráfego e demanda por transporte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público;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IV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ventilação e iluminação;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V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geração de ruídos e vibrações;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VI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geração de efluentes;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VII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geração de resíduos;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VIII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lançamento de gases e partículas na atmosfera;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IX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vegetação e arborização urbana;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X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paisagem urbana;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XI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-</w:t>
      </w:r>
      <w:r w:rsidR="002F2C4B" w:rsidRPr="00BC1EDB">
        <w:rPr>
          <w:rFonts w:ascii="Arial" w:hAnsi="Arial" w:cs="Arial"/>
          <w:sz w:val="20"/>
          <w:szCs w:val="20"/>
        </w:rPr>
        <w:t xml:space="preserve"> riscos à saúde pública;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XII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geração de emprego e renda para a população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local.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107.</w:t>
      </w:r>
      <w:r w:rsidRPr="00BC1EDB">
        <w:rPr>
          <w:rFonts w:ascii="Arial" w:hAnsi="Arial" w:cs="Arial"/>
          <w:sz w:val="20"/>
          <w:szCs w:val="20"/>
        </w:rPr>
        <w:t xml:space="preserve"> O Poder Executivo Municipal, com base na análise no EIV e RIV poderá exigir a execução de medidas mitigadoras ou compensatórias como condição imprescindível para expedição de licença ou autorização para implantação de empreendimento ou funcionamento de atividade em edificação existente.</w:t>
      </w:r>
    </w:p>
    <w:p w:rsidR="00F472FA" w:rsidRPr="00F472FA" w:rsidRDefault="00F472FA" w:rsidP="00F472FA">
      <w:pPr>
        <w:spacing w:after="0" w:line="240" w:lineRule="auto"/>
        <w:ind w:firstLine="4502"/>
        <w:jc w:val="center"/>
        <w:rPr>
          <w:rFonts w:ascii="Arial" w:hAnsi="Arial" w:cs="Arial"/>
          <w:b/>
          <w:sz w:val="20"/>
          <w:szCs w:val="20"/>
        </w:rPr>
      </w:pPr>
    </w:p>
    <w:p w:rsidR="002F2C4B" w:rsidRPr="00F472FA" w:rsidRDefault="002F2C4B" w:rsidP="00F47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TÍTULO V</w:t>
      </w:r>
    </w:p>
    <w:p w:rsidR="002B3C96" w:rsidRDefault="002B3C96" w:rsidP="00F47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DAS POLÍTICAS MUNICIPAIS</w:t>
      </w:r>
    </w:p>
    <w:p w:rsidR="00F472FA" w:rsidRPr="00F472FA" w:rsidRDefault="00F472FA" w:rsidP="00F47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F2C4B" w:rsidRPr="00F472FA" w:rsidRDefault="002B3C96" w:rsidP="00F47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Capítu</w:t>
      </w:r>
      <w:r w:rsidR="002F2C4B" w:rsidRPr="00F472FA">
        <w:rPr>
          <w:rFonts w:ascii="Arial" w:hAnsi="Arial" w:cs="Arial"/>
          <w:b/>
          <w:sz w:val="20"/>
          <w:szCs w:val="20"/>
        </w:rPr>
        <w:t>lo I</w:t>
      </w:r>
    </w:p>
    <w:p w:rsidR="002B3C96" w:rsidRDefault="002B3C96" w:rsidP="00F47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Do Conselho da Cidade</w:t>
      </w:r>
    </w:p>
    <w:p w:rsidR="00F472FA" w:rsidRPr="00F472FA" w:rsidRDefault="00F472FA" w:rsidP="00F47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108.</w:t>
      </w:r>
      <w:r w:rsidRPr="00BC1EDB">
        <w:rPr>
          <w:rFonts w:ascii="Arial" w:hAnsi="Arial" w:cs="Arial"/>
          <w:sz w:val="20"/>
          <w:szCs w:val="20"/>
        </w:rPr>
        <w:t xml:space="preserve"> Fica criado o Conselho da Cidade de caráter consultivo e delibe</w:t>
      </w:r>
      <w:r w:rsidR="00F472FA">
        <w:rPr>
          <w:rFonts w:ascii="Arial" w:hAnsi="Arial" w:cs="Arial"/>
          <w:sz w:val="20"/>
          <w:szCs w:val="20"/>
        </w:rPr>
        <w:t>rativo nas matérias afetas ao Pl</w:t>
      </w:r>
      <w:r w:rsidRPr="00BC1EDB">
        <w:rPr>
          <w:rFonts w:ascii="Arial" w:hAnsi="Arial" w:cs="Arial"/>
          <w:sz w:val="20"/>
          <w:szCs w:val="20"/>
        </w:rPr>
        <w:t xml:space="preserve">ano Diretor e de natureza urbanística, habitacional, de política </w:t>
      </w:r>
      <w:r w:rsidRPr="00BC1EDB">
        <w:rPr>
          <w:rFonts w:ascii="Arial" w:hAnsi="Arial" w:cs="Arial"/>
          <w:sz w:val="20"/>
          <w:szCs w:val="20"/>
        </w:rPr>
        <w:lastRenderedPageBreak/>
        <w:t>urbana e desenvolvimento econômico e social composto por representantes do poder público e da sociedade civil organizada da seguinte forma: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 -</w:t>
      </w:r>
      <w:r w:rsidRPr="00BC1EDB">
        <w:rPr>
          <w:rFonts w:ascii="Arial" w:hAnsi="Arial" w:cs="Arial"/>
          <w:sz w:val="20"/>
          <w:szCs w:val="20"/>
        </w:rPr>
        <w:t xml:space="preserve"> Representantes do Poder Público: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a)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O Prefeito ou seu representante, a quem recai a incumbência de presidir as reuniões do Conselho;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b)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representante do órgão municipal afeto à questão habitacional e seu suplente, designados pelo prefeito;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c)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representante do órgão de planejamento municipal, e seu suplente, designados pelo prefeito;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d)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representante do órgão municipal de saúde ou promoção social e seu suplente, designados pelo prefeito;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e)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representante do órgão municipal de obras públicas e serviços urbanos e seu suplente, designados pelo prefeito;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 xml:space="preserve"> f)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2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(dois) representantes da Câmara Municipal e seus suplentes, designados pelo presidente da Câmara;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g)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representante do órgão estadual de meie ambiente e seu suplente, d</w:t>
      </w:r>
      <w:r w:rsidR="00F472FA">
        <w:rPr>
          <w:rFonts w:ascii="Arial" w:hAnsi="Arial" w:cs="Arial"/>
          <w:sz w:val="20"/>
          <w:szCs w:val="20"/>
        </w:rPr>
        <w:t>esignados pelo titular do órgão;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h)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representante do órgão estadual de planejamento regional e seu suplente, designados pelo </w:t>
      </w:r>
      <w:r w:rsidR="002F2C4B" w:rsidRPr="00BC1EDB">
        <w:rPr>
          <w:rFonts w:ascii="Arial" w:hAnsi="Arial" w:cs="Arial"/>
          <w:sz w:val="20"/>
          <w:szCs w:val="20"/>
        </w:rPr>
        <w:t>titular</w:t>
      </w:r>
      <w:r w:rsidRPr="00BC1EDB">
        <w:rPr>
          <w:rFonts w:ascii="Arial" w:hAnsi="Arial" w:cs="Arial"/>
          <w:sz w:val="20"/>
          <w:szCs w:val="20"/>
        </w:rPr>
        <w:t xml:space="preserve"> do órgão.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II -</w:t>
      </w:r>
      <w:r w:rsidRPr="00BC1EDB">
        <w:rPr>
          <w:rFonts w:ascii="Arial" w:hAnsi="Arial" w:cs="Arial"/>
          <w:sz w:val="20"/>
          <w:szCs w:val="20"/>
        </w:rPr>
        <w:t xml:space="preserve"> Representantes da Sociedade Civil: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a)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representante de organização representativo </w:t>
      </w:r>
      <w:r w:rsidR="002F2C4B" w:rsidRPr="00BC1EDB">
        <w:rPr>
          <w:rFonts w:ascii="Arial" w:hAnsi="Arial" w:cs="Arial"/>
          <w:sz w:val="20"/>
          <w:szCs w:val="20"/>
        </w:rPr>
        <w:t>municipal</w:t>
      </w:r>
      <w:r w:rsidRPr="00BC1EDB">
        <w:rPr>
          <w:rFonts w:ascii="Arial" w:hAnsi="Arial" w:cs="Arial"/>
          <w:sz w:val="20"/>
          <w:szCs w:val="20"/>
        </w:rPr>
        <w:t xml:space="preserve"> do setor industrial;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b)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representante de organização representativa municipal do setor de comércio e serviços e seu suplente designados pele titular da organização;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c)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representante de organização civi</w:t>
      </w:r>
      <w:r w:rsidR="002F2C4B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comprometida com a produção </w:t>
      </w:r>
      <w:r w:rsidR="002F2C4B" w:rsidRPr="00BC1EDB">
        <w:rPr>
          <w:rFonts w:ascii="Arial" w:hAnsi="Arial" w:cs="Arial"/>
          <w:sz w:val="20"/>
          <w:szCs w:val="20"/>
        </w:rPr>
        <w:t>habitacional</w:t>
      </w:r>
      <w:r w:rsidRPr="00BC1EDB">
        <w:rPr>
          <w:rFonts w:ascii="Arial" w:hAnsi="Arial" w:cs="Arial"/>
          <w:sz w:val="20"/>
          <w:szCs w:val="20"/>
        </w:rPr>
        <w:t xml:space="preserve"> e seu </w:t>
      </w:r>
      <w:r w:rsidR="002F2C4B" w:rsidRPr="00BC1EDB">
        <w:rPr>
          <w:rFonts w:ascii="Arial" w:hAnsi="Arial" w:cs="Arial"/>
          <w:sz w:val="20"/>
          <w:szCs w:val="20"/>
        </w:rPr>
        <w:t>suplente</w:t>
      </w:r>
      <w:r w:rsidRPr="00BC1EDB">
        <w:rPr>
          <w:rFonts w:ascii="Arial" w:hAnsi="Arial" w:cs="Arial"/>
          <w:sz w:val="20"/>
          <w:szCs w:val="20"/>
        </w:rPr>
        <w:t xml:space="preserve">, designados pele </w:t>
      </w:r>
      <w:r w:rsidR="002F2C4B" w:rsidRPr="00BC1EDB">
        <w:rPr>
          <w:rFonts w:ascii="Arial" w:hAnsi="Arial" w:cs="Arial"/>
          <w:sz w:val="20"/>
          <w:szCs w:val="20"/>
        </w:rPr>
        <w:t>titular</w:t>
      </w:r>
      <w:r w:rsidRPr="00BC1EDB">
        <w:rPr>
          <w:rFonts w:ascii="Arial" w:hAnsi="Arial" w:cs="Arial"/>
          <w:sz w:val="20"/>
          <w:szCs w:val="20"/>
        </w:rPr>
        <w:t xml:space="preserve"> da organização;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d)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representante de organização do setor de imobiliário e seu </w:t>
      </w:r>
      <w:r w:rsidR="002F2C4B" w:rsidRPr="00BC1EDB">
        <w:rPr>
          <w:rFonts w:ascii="Arial" w:hAnsi="Arial" w:cs="Arial"/>
          <w:sz w:val="20"/>
          <w:szCs w:val="20"/>
        </w:rPr>
        <w:t>suplente</w:t>
      </w:r>
      <w:r w:rsidRPr="00BC1EDB">
        <w:rPr>
          <w:rFonts w:ascii="Arial" w:hAnsi="Arial" w:cs="Arial"/>
          <w:sz w:val="20"/>
          <w:szCs w:val="20"/>
        </w:rPr>
        <w:t>, designados pelo titular da organização;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e)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representante do CREA e seu suplente, designados peio titular da organização;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f)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representante da OAB e seu suplente designados pelo </w:t>
      </w:r>
      <w:r w:rsidR="002F2C4B" w:rsidRPr="00BC1EDB">
        <w:rPr>
          <w:rFonts w:ascii="Arial" w:hAnsi="Arial" w:cs="Arial"/>
          <w:sz w:val="20"/>
          <w:szCs w:val="20"/>
        </w:rPr>
        <w:t>titular</w:t>
      </w:r>
      <w:r w:rsidRPr="00BC1EDB">
        <w:rPr>
          <w:rFonts w:ascii="Arial" w:hAnsi="Arial" w:cs="Arial"/>
          <w:sz w:val="20"/>
          <w:szCs w:val="20"/>
        </w:rPr>
        <w:t xml:space="preserve"> da organização;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g)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representante de organização </w:t>
      </w:r>
      <w:r w:rsidR="002F2C4B" w:rsidRPr="00BC1EDB">
        <w:rPr>
          <w:rFonts w:ascii="Arial" w:hAnsi="Arial" w:cs="Arial"/>
          <w:sz w:val="20"/>
          <w:szCs w:val="20"/>
        </w:rPr>
        <w:t>não</w:t>
      </w:r>
      <w:r w:rsidRPr="00BC1EDB">
        <w:rPr>
          <w:rFonts w:ascii="Arial" w:hAnsi="Arial" w:cs="Arial"/>
          <w:sz w:val="20"/>
          <w:szCs w:val="20"/>
        </w:rPr>
        <w:t xml:space="preserve"> governamental rel</w:t>
      </w:r>
      <w:r w:rsidR="00F472FA">
        <w:rPr>
          <w:rFonts w:ascii="Arial" w:hAnsi="Arial" w:cs="Arial"/>
          <w:sz w:val="20"/>
          <w:szCs w:val="20"/>
        </w:rPr>
        <w:t>acionada com a questão ambiental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h)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 representante de organização </w:t>
      </w:r>
      <w:r w:rsidR="002F2C4B" w:rsidRPr="00BC1EDB">
        <w:rPr>
          <w:rFonts w:ascii="Arial" w:hAnsi="Arial" w:cs="Arial"/>
          <w:sz w:val="20"/>
          <w:szCs w:val="20"/>
        </w:rPr>
        <w:t>não</w:t>
      </w:r>
      <w:r w:rsidRPr="00BC1EDB">
        <w:rPr>
          <w:rFonts w:ascii="Arial" w:hAnsi="Arial" w:cs="Arial"/>
          <w:sz w:val="20"/>
          <w:szCs w:val="20"/>
        </w:rPr>
        <w:t xml:space="preserve"> governamental relacio</w:t>
      </w:r>
      <w:r w:rsidR="00F472FA">
        <w:rPr>
          <w:rFonts w:ascii="Arial" w:hAnsi="Arial" w:cs="Arial"/>
          <w:sz w:val="20"/>
          <w:szCs w:val="20"/>
        </w:rPr>
        <w:t>nada com a questão habitacional;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 xml:space="preserve"> </w:t>
      </w:r>
      <w:r w:rsidR="002F2C4B" w:rsidRPr="00F472FA">
        <w:rPr>
          <w:rFonts w:ascii="Arial" w:hAnsi="Arial" w:cs="Arial"/>
          <w:b/>
          <w:sz w:val="20"/>
          <w:szCs w:val="20"/>
        </w:rPr>
        <w:t>i)</w:t>
      </w:r>
      <w:r w:rsidR="002F2C4B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representante de organização </w:t>
      </w:r>
      <w:r w:rsidR="002F2C4B" w:rsidRPr="00BC1EDB">
        <w:rPr>
          <w:rFonts w:ascii="Arial" w:hAnsi="Arial" w:cs="Arial"/>
          <w:sz w:val="20"/>
          <w:szCs w:val="20"/>
        </w:rPr>
        <w:t>não</w:t>
      </w:r>
      <w:r w:rsidRPr="00BC1EDB">
        <w:rPr>
          <w:rFonts w:ascii="Arial" w:hAnsi="Arial" w:cs="Arial"/>
          <w:sz w:val="20"/>
          <w:szCs w:val="20"/>
        </w:rPr>
        <w:t xml:space="preserve"> governamental relacionada com a promoção social.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2F2C4B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109.</w:t>
      </w:r>
      <w:r w:rsidRPr="00BC1EDB">
        <w:rPr>
          <w:rFonts w:ascii="Arial" w:hAnsi="Arial" w:cs="Arial"/>
          <w:sz w:val="20"/>
          <w:szCs w:val="20"/>
        </w:rPr>
        <w:t xml:space="preserve"> Compete ao Conselho da Cidade: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F2C4B" w:rsidRPr="00BC1EDB" w:rsidRDefault="002F2C4B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 –</w:t>
      </w:r>
      <w:r w:rsidRPr="00BC1EDB">
        <w:rPr>
          <w:rFonts w:ascii="Arial" w:hAnsi="Arial" w:cs="Arial"/>
          <w:sz w:val="20"/>
          <w:szCs w:val="20"/>
        </w:rPr>
        <w:t xml:space="preserve"> acompanhar a </w:t>
      </w:r>
      <w:proofErr w:type="gramStart"/>
      <w:r w:rsidRPr="00BC1EDB">
        <w:rPr>
          <w:rFonts w:ascii="Arial" w:hAnsi="Arial" w:cs="Arial"/>
          <w:sz w:val="20"/>
          <w:szCs w:val="20"/>
        </w:rPr>
        <w:t>implementação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do plano diretor analisando e deliberando sobre questões afetas à sua aplicação;</w:t>
      </w:r>
    </w:p>
    <w:p w:rsidR="002F2C4B" w:rsidRPr="00BC1EDB" w:rsidRDefault="002F2C4B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</w:t>
      </w:r>
      <w:r w:rsidR="00B40A29" w:rsidRPr="00F472FA">
        <w:rPr>
          <w:rFonts w:ascii="Arial" w:hAnsi="Arial" w:cs="Arial"/>
          <w:b/>
          <w:sz w:val="20"/>
          <w:szCs w:val="20"/>
        </w:rPr>
        <w:t>I</w:t>
      </w:r>
      <w:r w:rsidRPr="00F472FA">
        <w:rPr>
          <w:rFonts w:ascii="Arial" w:hAnsi="Arial" w:cs="Arial"/>
          <w:b/>
          <w:sz w:val="20"/>
          <w:szCs w:val="20"/>
        </w:rPr>
        <w:t xml:space="preserve"> –</w:t>
      </w:r>
      <w:r w:rsidRPr="00BC1EDB">
        <w:rPr>
          <w:rFonts w:ascii="Arial" w:hAnsi="Arial" w:cs="Arial"/>
          <w:sz w:val="20"/>
          <w:szCs w:val="20"/>
        </w:rPr>
        <w:t xml:space="preserve"> propor e acompanhar planos projetos e programas propostos pelo Plano Diretor;</w:t>
      </w:r>
    </w:p>
    <w:p w:rsidR="002F2C4B" w:rsidRPr="00BC1EDB" w:rsidRDefault="002F2C4B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III –</w:t>
      </w:r>
      <w:r w:rsidRPr="00BC1EDB">
        <w:rPr>
          <w:rFonts w:ascii="Arial" w:hAnsi="Arial" w:cs="Arial"/>
          <w:sz w:val="20"/>
          <w:szCs w:val="20"/>
        </w:rPr>
        <w:t xml:space="preserve"> propor a criação de novas ZEIS ou de alteração das existentes;</w:t>
      </w:r>
    </w:p>
    <w:p w:rsidR="002F2C4B" w:rsidRPr="00BC1EDB" w:rsidRDefault="002F2C4B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IV –</w:t>
      </w:r>
      <w:r w:rsidRPr="00BC1EDB">
        <w:rPr>
          <w:rFonts w:ascii="Arial" w:hAnsi="Arial" w:cs="Arial"/>
          <w:sz w:val="20"/>
          <w:szCs w:val="20"/>
        </w:rPr>
        <w:t xml:space="preserve"> propor aperfeiçoamentos da legislação municipal relacionadas com o Plano Diretor;</w:t>
      </w:r>
    </w:p>
    <w:p w:rsidR="002B3C96" w:rsidRPr="00BC1EDB" w:rsidRDefault="00B40A29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 xml:space="preserve">VII </w:t>
      </w:r>
      <w:r w:rsidR="002B3C96" w:rsidRPr="00F472FA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deliberar sobre omissões e indefinições da legislação urbanística municipal;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VIII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convocar audiências públicas;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lastRenderedPageBreak/>
        <w:t>IX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analisar e anuir aos </w:t>
      </w:r>
      <w:r w:rsidR="00B40A29" w:rsidRPr="00BC1EDB">
        <w:rPr>
          <w:rFonts w:ascii="Arial" w:hAnsi="Arial" w:cs="Arial"/>
          <w:sz w:val="20"/>
          <w:szCs w:val="20"/>
        </w:rPr>
        <w:t>casos previstos nesta lei;</w:t>
      </w:r>
    </w:p>
    <w:p w:rsidR="002B3C96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X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elabora</w:t>
      </w:r>
      <w:r w:rsidR="00F472FA">
        <w:rPr>
          <w:rFonts w:ascii="Arial" w:hAnsi="Arial" w:cs="Arial"/>
          <w:sz w:val="20"/>
          <w:szCs w:val="20"/>
        </w:rPr>
        <w:t>r e aprovar o regimento interno.</w:t>
      </w:r>
    </w:p>
    <w:p w:rsidR="00F472FA" w:rsidRPr="00BC1EDB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110.</w:t>
      </w:r>
      <w:r w:rsidRPr="00BC1EDB">
        <w:rPr>
          <w:rFonts w:ascii="Arial" w:hAnsi="Arial" w:cs="Arial"/>
          <w:sz w:val="20"/>
          <w:szCs w:val="20"/>
        </w:rPr>
        <w:t xml:space="preserve"> O Conselho da Cidade poderá instituir câmaras técnicas setoriais e grupos de trabalho específicos.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111</w:t>
      </w:r>
      <w:r w:rsidRPr="00F472FA">
        <w:rPr>
          <w:rFonts w:ascii="Arial" w:hAnsi="Arial" w:cs="Arial"/>
          <w:b/>
          <w:sz w:val="20"/>
          <w:szCs w:val="20"/>
        </w:rPr>
        <w:t>.</w:t>
      </w:r>
      <w:r w:rsidRPr="00BC1EDB">
        <w:rPr>
          <w:rFonts w:ascii="Arial" w:hAnsi="Arial" w:cs="Arial"/>
          <w:sz w:val="20"/>
          <w:szCs w:val="20"/>
        </w:rPr>
        <w:t xml:space="preserve"> O mandato dos membros do Conselho da Cidade e de seus suplentes é de </w:t>
      </w:r>
      <w:proofErr w:type="gramStart"/>
      <w:r w:rsidRPr="00BC1EDB">
        <w:rPr>
          <w:rFonts w:ascii="Arial" w:hAnsi="Arial" w:cs="Arial"/>
          <w:sz w:val="20"/>
          <w:szCs w:val="20"/>
        </w:rPr>
        <w:t>2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(dois) anos, sendo permitida a recondução contínua dos representantes e/ou suplentes por até 3 (três) mandatos.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 xml:space="preserve">§ </w:t>
      </w:r>
      <w:r w:rsidR="00B40A29" w:rsidRPr="00F472FA">
        <w:rPr>
          <w:rFonts w:ascii="Arial" w:hAnsi="Arial" w:cs="Arial"/>
          <w:b/>
          <w:sz w:val="20"/>
          <w:szCs w:val="20"/>
        </w:rPr>
        <w:t>1º</w:t>
      </w:r>
      <w:r w:rsidRPr="00BC1EDB">
        <w:rPr>
          <w:rFonts w:ascii="Arial" w:hAnsi="Arial" w:cs="Arial"/>
          <w:sz w:val="20"/>
          <w:szCs w:val="20"/>
        </w:rPr>
        <w:t xml:space="preserve"> A nomeação e a posse de seus membros deverá ocorrer em até 60 (sessenta) dias após o inicio de cada gestão administrativa do Executivo Municipal.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§ 2</w:t>
      </w:r>
      <w:r w:rsidR="00F472FA">
        <w:rPr>
          <w:rFonts w:ascii="Arial" w:hAnsi="Arial" w:cs="Arial"/>
          <w:b/>
          <w:sz w:val="20"/>
          <w:szCs w:val="20"/>
        </w:rPr>
        <w:t>º</w:t>
      </w:r>
      <w:r w:rsidRPr="00BC1EDB">
        <w:rPr>
          <w:rFonts w:ascii="Arial" w:hAnsi="Arial" w:cs="Arial"/>
          <w:sz w:val="20"/>
          <w:szCs w:val="20"/>
        </w:rPr>
        <w:t xml:space="preserve"> Os órgãos públicos, entidades ou organizações representadas no Conselho da Cidade </w:t>
      </w:r>
      <w:r w:rsidR="00B40A29" w:rsidRPr="00BC1EDB">
        <w:rPr>
          <w:rFonts w:ascii="Arial" w:hAnsi="Arial" w:cs="Arial"/>
          <w:sz w:val="20"/>
          <w:szCs w:val="20"/>
        </w:rPr>
        <w:t>poderão</w:t>
      </w:r>
      <w:r w:rsidRPr="00BC1EDB">
        <w:rPr>
          <w:rFonts w:ascii="Arial" w:hAnsi="Arial" w:cs="Arial"/>
          <w:sz w:val="20"/>
          <w:szCs w:val="20"/>
        </w:rPr>
        <w:t xml:space="preserve"> substituir seus representantes a qualquer momento, mediante ofi</w:t>
      </w:r>
      <w:r w:rsidR="00B40A29" w:rsidRPr="00BC1EDB">
        <w:rPr>
          <w:rFonts w:ascii="Arial" w:hAnsi="Arial" w:cs="Arial"/>
          <w:sz w:val="20"/>
          <w:szCs w:val="20"/>
        </w:rPr>
        <w:t>cio encaminhado à presidência do</w:t>
      </w:r>
      <w:r w:rsidRPr="00BC1EDB">
        <w:rPr>
          <w:rFonts w:ascii="Arial" w:hAnsi="Arial" w:cs="Arial"/>
          <w:sz w:val="20"/>
          <w:szCs w:val="20"/>
        </w:rPr>
        <w:t xml:space="preserve"> Conselho.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 112.</w:t>
      </w:r>
      <w:r w:rsidRPr="00BC1EDB">
        <w:rPr>
          <w:rFonts w:ascii="Arial" w:hAnsi="Arial" w:cs="Arial"/>
          <w:sz w:val="20"/>
          <w:szCs w:val="20"/>
        </w:rPr>
        <w:t xml:space="preserve"> As reuniões do Conselho da Cidade </w:t>
      </w:r>
      <w:r w:rsidR="00B40A29" w:rsidRPr="00BC1EDB">
        <w:rPr>
          <w:rFonts w:ascii="Arial" w:hAnsi="Arial" w:cs="Arial"/>
          <w:sz w:val="20"/>
          <w:szCs w:val="20"/>
        </w:rPr>
        <w:t>serão</w:t>
      </w:r>
      <w:r w:rsidRPr="00BC1EDB">
        <w:rPr>
          <w:rFonts w:ascii="Arial" w:hAnsi="Arial" w:cs="Arial"/>
          <w:sz w:val="20"/>
          <w:szCs w:val="20"/>
        </w:rPr>
        <w:t xml:space="preserve"> públicas, com elaboração de Atas que deverão ser amplamente divulgadas por jornal de circulação municipal.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113.</w:t>
      </w:r>
      <w:r w:rsidRPr="00BC1EDB">
        <w:rPr>
          <w:rFonts w:ascii="Arial" w:hAnsi="Arial" w:cs="Arial"/>
          <w:sz w:val="20"/>
          <w:szCs w:val="20"/>
        </w:rPr>
        <w:t xml:space="preserve"> As reuniões ordinárias do Conselho da Cidade serão convocadas pelo seu presidente a cada </w:t>
      </w:r>
      <w:proofErr w:type="gramStart"/>
      <w:r w:rsidRPr="00BC1EDB">
        <w:rPr>
          <w:rFonts w:ascii="Arial" w:hAnsi="Arial" w:cs="Arial"/>
          <w:sz w:val="20"/>
          <w:szCs w:val="20"/>
        </w:rPr>
        <w:t>2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(dois) meses, sendo facultada a realização de reuniões extraordinárias quando houver necessidade.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Os membros do Conselho da Cidade poderão solicitar formalmente reuniões extraordinárias ao presidente do Conselho quando pelo menos </w:t>
      </w:r>
      <w:proofErr w:type="gramStart"/>
      <w:r w:rsidRPr="00BC1EDB">
        <w:rPr>
          <w:rFonts w:ascii="Arial" w:hAnsi="Arial" w:cs="Arial"/>
          <w:sz w:val="20"/>
          <w:szCs w:val="20"/>
        </w:rPr>
        <w:t>3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(três</w:t>
      </w:r>
      <w:r w:rsidR="00B40A29" w:rsidRPr="00BC1EDB">
        <w:rPr>
          <w:rFonts w:ascii="Arial" w:hAnsi="Arial" w:cs="Arial"/>
          <w:sz w:val="20"/>
          <w:szCs w:val="20"/>
        </w:rPr>
        <w:t>)</w:t>
      </w:r>
      <w:r w:rsidRPr="00BC1EDB">
        <w:rPr>
          <w:rFonts w:ascii="Arial" w:hAnsi="Arial" w:cs="Arial"/>
          <w:sz w:val="20"/>
          <w:szCs w:val="20"/>
        </w:rPr>
        <w:t xml:space="preserve"> representantes entenderem haver necessidade para tal.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114.</w:t>
      </w:r>
      <w:r w:rsidRPr="00BC1EDB">
        <w:rPr>
          <w:rFonts w:ascii="Arial" w:hAnsi="Arial" w:cs="Arial"/>
          <w:sz w:val="20"/>
          <w:szCs w:val="20"/>
        </w:rPr>
        <w:t xml:space="preserve"> O Poder Executivo Municipal garantirá c suporte técnico e operacional necessário ao desenvolvimento dos trabalhos d</w:t>
      </w:r>
      <w:r w:rsidR="00B40A29" w:rsidRPr="00BC1EDB">
        <w:rPr>
          <w:rFonts w:ascii="Arial" w:hAnsi="Arial" w:cs="Arial"/>
          <w:sz w:val="20"/>
          <w:szCs w:val="20"/>
        </w:rPr>
        <w:t>o</w:t>
      </w:r>
      <w:r w:rsidRPr="00BC1EDB">
        <w:rPr>
          <w:rFonts w:ascii="Arial" w:hAnsi="Arial" w:cs="Arial"/>
          <w:sz w:val="20"/>
          <w:szCs w:val="20"/>
        </w:rPr>
        <w:t xml:space="preserve"> Conselho da Cidade. </w:t>
      </w:r>
    </w:p>
    <w:p w:rsidR="002B3C96" w:rsidRPr="00BC1EDB" w:rsidRDefault="002B3C96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</w:t>
      </w:r>
    </w:p>
    <w:p w:rsidR="00B40A29" w:rsidRPr="00F472FA" w:rsidRDefault="00B40A29" w:rsidP="00F47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Capítulo II</w:t>
      </w:r>
    </w:p>
    <w:p w:rsidR="002B3C96" w:rsidRDefault="002B3C96" w:rsidP="00F47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Da Política de Desenvolvimento Urbano e Municipal</w:t>
      </w:r>
    </w:p>
    <w:p w:rsidR="00F472FA" w:rsidRPr="00F472FA" w:rsidRDefault="00F472FA" w:rsidP="00F47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115.</w:t>
      </w:r>
      <w:r w:rsidRPr="00BC1EDB">
        <w:rPr>
          <w:rFonts w:ascii="Arial" w:hAnsi="Arial" w:cs="Arial"/>
          <w:sz w:val="20"/>
          <w:szCs w:val="20"/>
        </w:rPr>
        <w:t xml:space="preserve"> A fim de se compatibilizar o exercício do direito de propriedade urbana ao cumprimento das funções sociais da cidade, e promover a qualidade de vida e do ambiente, a Política Municipal de Desenvolvimento Urbano tem como diretrizes básicas: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assegurar aos habitantes o acesso </w:t>
      </w:r>
      <w:proofErr w:type="gramStart"/>
      <w:r w:rsidRPr="00BC1EDB">
        <w:rPr>
          <w:rFonts w:ascii="Arial" w:hAnsi="Arial" w:cs="Arial"/>
          <w:sz w:val="20"/>
          <w:szCs w:val="20"/>
        </w:rPr>
        <w:t>a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informação em poder dos órgãos públicos, bem como sua participação em um processo contínuo, descentralizado e democrático de gestão;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II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integrar as ações públicas e privadas através de programas, projetos e parcerias;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III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assegurar a alocação adequada de espaços, equipamentos e serviços públicos para os habitantes, em especial os portadores de necessidades especiais;</w:t>
      </w:r>
    </w:p>
    <w:p w:rsidR="002B3C96" w:rsidRPr="00BC1EDB" w:rsidRDefault="00B40A29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IV -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assegurar espaços para o desenvolvimento das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atividades econômicas;</w:t>
      </w:r>
    </w:p>
    <w:p w:rsidR="002B3C96" w:rsidRPr="00BC1EDB" w:rsidRDefault="00B40A29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 xml:space="preserve">V </w:t>
      </w:r>
      <w:r w:rsidR="002B3C96" w:rsidRPr="00F472FA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buscar a utilização adequada dos imóveis, promovendo seu aproveitamento através de regimes específicos, estímulos ou sanções;</w:t>
      </w:r>
    </w:p>
    <w:p w:rsidR="002B3C96" w:rsidRPr="00BC1EDB" w:rsidRDefault="00B40A29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 xml:space="preserve">VI </w:t>
      </w:r>
      <w:r w:rsidR="002B3C96" w:rsidRPr="00F472FA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assegurar a distribuição equânime dos custos e benefícios das obras e serviços de </w:t>
      </w:r>
      <w:r w:rsidRPr="00BC1EDB">
        <w:rPr>
          <w:rFonts w:ascii="Arial" w:hAnsi="Arial" w:cs="Arial"/>
          <w:sz w:val="20"/>
          <w:szCs w:val="20"/>
        </w:rPr>
        <w:t>infraestrutura</w:t>
      </w:r>
      <w:r w:rsidR="002B3C96" w:rsidRPr="00BC1EDB">
        <w:rPr>
          <w:rFonts w:ascii="Arial" w:hAnsi="Arial" w:cs="Arial"/>
          <w:sz w:val="20"/>
          <w:szCs w:val="20"/>
        </w:rPr>
        <w:t xml:space="preserve"> urbana e a recuperação, para a coletividade, da valorização imobiliária decorrente dos investimentos públicos;</w:t>
      </w:r>
    </w:p>
    <w:p w:rsidR="002B3C96" w:rsidRPr="00BC1EDB" w:rsidRDefault="00B40A29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 xml:space="preserve">VII </w:t>
      </w:r>
      <w:r w:rsidR="002B3C96" w:rsidRPr="00F472FA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racionalizar e adequar o uso da </w:t>
      </w:r>
      <w:r w:rsidRPr="00BC1EDB">
        <w:rPr>
          <w:rFonts w:ascii="Arial" w:hAnsi="Arial" w:cs="Arial"/>
          <w:sz w:val="20"/>
          <w:szCs w:val="20"/>
        </w:rPr>
        <w:t>infraestrutura</w:t>
      </w:r>
      <w:r w:rsidR="002B3C96" w:rsidRPr="00BC1EDB">
        <w:rPr>
          <w:rFonts w:ascii="Arial" w:hAnsi="Arial" w:cs="Arial"/>
          <w:sz w:val="20"/>
          <w:szCs w:val="20"/>
        </w:rPr>
        <w:t xml:space="preserve"> urbana instalada, evitando-se sua sobrecarga ou ociosidade;</w:t>
      </w:r>
    </w:p>
    <w:p w:rsidR="002B3C96" w:rsidRPr="00BC1EDB" w:rsidRDefault="00B40A29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lastRenderedPageBreak/>
        <w:t xml:space="preserve">VIII </w:t>
      </w:r>
      <w:r w:rsidR="002B3C96" w:rsidRPr="00F472FA">
        <w:rPr>
          <w:rFonts w:ascii="Arial" w:hAnsi="Arial" w:cs="Arial"/>
          <w:b/>
          <w:sz w:val="20"/>
          <w:szCs w:val="20"/>
        </w:rPr>
        <w:t xml:space="preserve">- </w:t>
      </w:r>
      <w:r w:rsidR="002B3C96" w:rsidRPr="00BC1EDB">
        <w:rPr>
          <w:rFonts w:ascii="Arial" w:hAnsi="Arial" w:cs="Arial"/>
          <w:sz w:val="20"/>
          <w:szCs w:val="20"/>
        </w:rPr>
        <w:t>incentivar a convivência de múltiplos usos em todas as áreas da cidade, observando-se as características ambientais e de salubridade, bem como estabelecer um critério de isonomia na fixação do potencial de aproveitamento dos imóveis;</w:t>
      </w:r>
    </w:p>
    <w:p w:rsidR="002B3C96" w:rsidRPr="00BC1EDB" w:rsidRDefault="00B40A29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 xml:space="preserve">IX </w:t>
      </w:r>
      <w:r w:rsidR="002B3C96" w:rsidRPr="00F472FA">
        <w:rPr>
          <w:rFonts w:ascii="Arial" w:hAnsi="Arial" w:cs="Arial"/>
          <w:b/>
          <w:sz w:val="20"/>
          <w:szCs w:val="20"/>
        </w:rPr>
        <w:t xml:space="preserve">- </w:t>
      </w:r>
      <w:r w:rsidR="002B3C96" w:rsidRPr="00BC1EDB">
        <w:rPr>
          <w:rFonts w:ascii="Arial" w:hAnsi="Arial" w:cs="Arial"/>
          <w:sz w:val="20"/>
          <w:szCs w:val="20"/>
        </w:rPr>
        <w:t>preservar, conservar e recuperar os recursos naturais e intervir no ambiente construído, promovendo a melhoria da qualidade ambiental, bem como proteger o patrimônio natural, paisagístico, histórico, artístico e cultural;</w:t>
      </w:r>
    </w:p>
    <w:p w:rsidR="002B3C96" w:rsidRPr="00BC1EDB" w:rsidRDefault="00B40A29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 xml:space="preserve">X </w:t>
      </w:r>
      <w:r w:rsidR="002B3C96" w:rsidRPr="00F472FA">
        <w:rPr>
          <w:rFonts w:ascii="Arial" w:hAnsi="Arial" w:cs="Arial"/>
          <w:b/>
          <w:sz w:val="20"/>
          <w:szCs w:val="20"/>
        </w:rPr>
        <w:t xml:space="preserve">- </w:t>
      </w:r>
      <w:r w:rsidR="002B3C96" w:rsidRPr="00BC1EDB">
        <w:rPr>
          <w:rFonts w:ascii="Arial" w:hAnsi="Arial" w:cs="Arial"/>
          <w:sz w:val="20"/>
          <w:szCs w:val="20"/>
        </w:rPr>
        <w:t>propiciar a melhoria das unidades residenciais, e a regularização urbanística e fundiária dos aglomerados habitacionais ocupados pela população de baixa renda;</w:t>
      </w:r>
    </w:p>
    <w:p w:rsidR="002B3C96" w:rsidRPr="00BC1EDB" w:rsidRDefault="00B40A29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 xml:space="preserve">XI </w:t>
      </w:r>
      <w:r w:rsidR="002B3C96" w:rsidRPr="00F472FA">
        <w:rPr>
          <w:rFonts w:ascii="Arial" w:hAnsi="Arial" w:cs="Arial"/>
          <w:b/>
          <w:sz w:val="20"/>
          <w:szCs w:val="20"/>
        </w:rPr>
        <w:t xml:space="preserve">- </w:t>
      </w:r>
      <w:r w:rsidR="002B3C96" w:rsidRPr="00BC1EDB">
        <w:rPr>
          <w:rFonts w:ascii="Arial" w:hAnsi="Arial" w:cs="Arial"/>
          <w:sz w:val="20"/>
          <w:szCs w:val="20"/>
        </w:rPr>
        <w:t>assegurar o direito de locomoção dos habitantes mediante oferta de transporte público e condições adequadas para a circulação de pedestres, em especial os portadores de necessidades especiais, e de veículos;</w:t>
      </w:r>
    </w:p>
    <w:p w:rsidR="002B3C96" w:rsidRPr="00F472FA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 xml:space="preserve"> 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XII </w:t>
      </w:r>
      <w:r w:rsidRPr="00F472FA">
        <w:rPr>
          <w:rFonts w:ascii="Arial" w:hAnsi="Arial" w:cs="Arial"/>
          <w:b/>
          <w:sz w:val="20"/>
          <w:szCs w:val="20"/>
        </w:rPr>
        <w:t xml:space="preserve">- </w:t>
      </w:r>
      <w:r w:rsidRPr="00BC1EDB">
        <w:rPr>
          <w:rFonts w:ascii="Arial" w:hAnsi="Arial" w:cs="Arial"/>
          <w:sz w:val="20"/>
          <w:szCs w:val="20"/>
        </w:rPr>
        <w:t>promover o acesso dos habitantes aos serviços de saúde, educação, cultura, esportes e lazer</w:t>
      </w:r>
      <w:r w:rsidR="00F472FA">
        <w:rPr>
          <w:rFonts w:ascii="Arial" w:hAnsi="Arial" w:cs="Arial"/>
          <w:sz w:val="20"/>
          <w:szCs w:val="20"/>
        </w:rPr>
        <w:t>;</w:t>
      </w:r>
    </w:p>
    <w:p w:rsidR="002B3C96" w:rsidRPr="00BC1EDB" w:rsidRDefault="00B40A29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 xml:space="preserve">XIII </w:t>
      </w:r>
      <w:r w:rsidR="002B3C96" w:rsidRPr="00F472FA">
        <w:rPr>
          <w:rFonts w:ascii="Arial" w:hAnsi="Arial" w:cs="Arial"/>
          <w:b/>
          <w:sz w:val="20"/>
          <w:szCs w:val="20"/>
        </w:rPr>
        <w:t xml:space="preserve">- </w:t>
      </w:r>
      <w:r w:rsidR="002B3C96" w:rsidRPr="00BC1EDB">
        <w:rPr>
          <w:rFonts w:ascii="Arial" w:hAnsi="Arial" w:cs="Arial"/>
          <w:sz w:val="20"/>
          <w:szCs w:val="20"/>
        </w:rPr>
        <w:t>promover gestões junto aos órgãos públicos federais e estaduais, no sentido de assegurar, cooperar e complementar sua ação.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116.</w:t>
      </w:r>
      <w:r w:rsidRPr="00BC1EDB">
        <w:rPr>
          <w:rFonts w:ascii="Arial" w:hAnsi="Arial" w:cs="Arial"/>
          <w:sz w:val="20"/>
          <w:szCs w:val="20"/>
        </w:rPr>
        <w:t xml:space="preserve"> O Plano Diretor de Ferraz de Vasconcelos através de suas diretrizes e regulamentações, juntamente com a Lei de Diretrizes Orçamentárias - LDO, o Plano Plurianual e o Orçamento Anual do Município, todos apoiados na Lei Orgânica de Ferraz de Vasconcelos, dão a sustentabilidade legal e o direcionamento básico para o estabelecimento da </w:t>
      </w:r>
      <w:r w:rsidR="00B40A29" w:rsidRPr="00BC1EDB">
        <w:rPr>
          <w:rFonts w:ascii="Arial" w:hAnsi="Arial" w:cs="Arial"/>
          <w:sz w:val="20"/>
          <w:szCs w:val="20"/>
        </w:rPr>
        <w:t>Política</w:t>
      </w:r>
      <w:r w:rsidRPr="00BC1EDB">
        <w:rPr>
          <w:rFonts w:ascii="Arial" w:hAnsi="Arial" w:cs="Arial"/>
          <w:sz w:val="20"/>
          <w:szCs w:val="20"/>
        </w:rPr>
        <w:t xml:space="preserve"> de Desenvolvimento Municipal.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A Política de Desenvolvimento de Ferraz de Vasconcelos deve harmonizar-se com a dos municípios vizinhos e com a Política de Desenvolvimento Metropolitano, de forma a </w:t>
      </w:r>
      <w:proofErr w:type="gramStart"/>
      <w:r w:rsidRPr="00BC1EDB">
        <w:rPr>
          <w:rFonts w:ascii="Arial" w:hAnsi="Arial" w:cs="Arial"/>
          <w:sz w:val="20"/>
          <w:szCs w:val="20"/>
        </w:rPr>
        <w:t>evitar-se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conflitos e incongruências relativas ao uso e ocupação do solo, bem como potencializar ações convergentes de interesse comum.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117.</w:t>
      </w:r>
      <w:r w:rsidRPr="00BC1EDB">
        <w:rPr>
          <w:rFonts w:ascii="Arial" w:hAnsi="Arial" w:cs="Arial"/>
          <w:sz w:val="20"/>
          <w:szCs w:val="20"/>
        </w:rPr>
        <w:t xml:space="preserve"> Considera-se Política de Desenvolvimento de Ferraz de Vasconcelos a formulação, pelo Poder Executivo, de planos, projetos, incentivos fiscais e financeiros e ações que visem promover o fomento do desenvolvimento econômico e social da população de Ferraz de Vasconcelos.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B40A29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 xml:space="preserve">Art. </w:t>
      </w:r>
      <w:r w:rsidR="002B3C96" w:rsidRPr="00F472FA">
        <w:rPr>
          <w:rFonts w:ascii="Arial" w:hAnsi="Arial" w:cs="Arial"/>
          <w:b/>
          <w:sz w:val="20"/>
          <w:szCs w:val="20"/>
        </w:rPr>
        <w:t>118.</w:t>
      </w:r>
      <w:r w:rsidR="002B3C96" w:rsidRPr="00BC1EDB">
        <w:rPr>
          <w:rFonts w:ascii="Arial" w:hAnsi="Arial" w:cs="Arial"/>
          <w:sz w:val="20"/>
          <w:szCs w:val="20"/>
        </w:rPr>
        <w:t xml:space="preserve"> A Política de Desenvolvimento de Ferraz de Vasconcelos deve sempre levar em conta a harmonização dos seguintes aspectos indissociáveis: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 social;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II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-</w:t>
      </w:r>
      <w:r w:rsidR="00B40A29" w:rsidRPr="00BC1EDB">
        <w:rPr>
          <w:rFonts w:ascii="Arial" w:hAnsi="Arial" w:cs="Arial"/>
          <w:sz w:val="20"/>
          <w:szCs w:val="20"/>
        </w:rPr>
        <w:t xml:space="preserve"> o econômico;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III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 ambiental.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 119.</w:t>
      </w:r>
      <w:r w:rsidRPr="00BC1EDB">
        <w:rPr>
          <w:rFonts w:ascii="Arial" w:hAnsi="Arial" w:cs="Arial"/>
          <w:sz w:val="20"/>
          <w:szCs w:val="20"/>
        </w:rPr>
        <w:t xml:space="preserve"> O desenvolvimento de Ferraz de Vasconcelos tem como objetivo primordial melhorar as condições de vida da população de Ferraz de Vasconcelos, sem qualquer tipo de distinção.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 120.</w:t>
      </w:r>
      <w:r w:rsidRPr="00BC1EDB">
        <w:rPr>
          <w:rFonts w:ascii="Arial" w:hAnsi="Arial" w:cs="Arial"/>
          <w:sz w:val="20"/>
          <w:szCs w:val="20"/>
        </w:rPr>
        <w:t xml:space="preserve"> A Política de Desenvolvimento tem como prioridades a geração de empregos, a qualificação educacional e profissional, a melhoria dos padrões urbanísticos, a melhoria dos serviços públicos de saúde, educação, segurança, transporte, assistência social e a preservação ambiental.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121.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A formulação de Políticas de Desenvolvimento deverão garantir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a participação popular através da formação do Conselho de Desenvolvimento, de Audiências Públicas, da organização de seminários e </w:t>
      </w:r>
      <w:r w:rsidR="00B40A29" w:rsidRPr="00BC1EDB">
        <w:rPr>
          <w:rFonts w:ascii="Arial" w:hAnsi="Arial" w:cs="Arial"/>
          <w:sz w:val="20"/>
          <w:szCs w:val="20"/>
        </w:rPr>
        <w:t>veiculação</w:t>
      </w:r>
      <w:r w:rsidRPr="00BC1EDB">
        <w:rPr>
          <w:rFonts w:ascii="Arial" w:hAnsi="Arial" w:cs="Arial"/>
          <w:sz w:val="20"/>
          <w:szCs w:val="20"/>
        </w:rPr>
        <w:t xml:space="preserve"> das informações relativas às ações em andamento. 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122.</w:t>
      </w:r>
      <w:r w:rsidRPr="00BC1EDB">
        <w:rPr>
          <w:rFonts w:ascii="Arial" w:hAnsi="Arial" w:cs="Arial"/>
          <w:sz w:val="20"/>
          <w:szCs w:val="20"/>
        </w:rPr>
        <w:t xml:space="preserve"> Para promover o desenvolvimento social, econômico e ambiental de Ferraz de Vasconcelos o Poder Público poderá estabelecer parcerias, convênios, cooperações e outras formas de atuação conjunta com entidades públicas e/ou privadas para a elaboração e execução de pianos, projetos e programas destinados a este fim.</w:t>
      </w:r>
    </w:p>
    <w:p w:rsidR="00F472FA" w:rsidRDefault="00F472FA" w:rsidP="00F47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40A29" w:rsidRPr="00F472FA" w:rsidRDefault="00B40A29" w:rsidP="00F47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Capítulo III</w:t>
      </w:r>
    </w:p>
    <w:p w:rsidR="002B3C96" w:rsidRPr="00F472FA" w:rsidRDefault="002B3C96" w:rsidP="00F47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lastRenderedPageBreak/>
        <w:t>Dos Planos de Desenvolvimento</w:t>
      </w:r>
    </w:p>
    <w:p w:rsidR="00F472FA" w:rsidRP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123.</w:t>
      </w:r>
      <w:r w:rsidRPr="00BC1EDB">
        <w:rPr>
          <w:rFonts w:ascii="Arial" w:hAnsi="Arial" w:cs="Arial"/>
          <w:sz w:val="20"/>
          <w:szCs w:val="20"/>
        </w:rPr>
        <w:t xml:space="preserve"> O desenvolvimento econômico e social de Ferraz de Vasconcelos deve ser </w:t>
      </w:r>
      <w:r w:rsidR="00B40A29" w:rsidRPr="00BC1EDB">
        <w:rPr>
          <w:rFonts w:ascii="Arial" w:hAnsi="Arial" w:cs="Arial"/>
          <w:sz w:val="20"/>
          <w:szCs w:val="20"/>
        </w:rPr>
        <w:t>ambientalmente</w:t>
      </w:r>
      <w:r w:rsidRPr="00BC1EDB">
        <w:rPr>
          <w:rFonts w:ascii="Arial" w:hAnsi="Arial" w:cs="Arial"/>
          <w:sz w:val="20"/>
          <w:szCs w:val="20"/>
        </w:rPr>
        <w:t xml:space="preserve"> sustentável e incentivado de forma a gerar empregos e renda para os cidadãos, fomentar a economia, garantir a competitividade das empresas.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124.</w:t>
      </w:r>
      <w:r w:rsidRPr="00BC1EDB">
        <w:rPr>
          <w:rFonts w:ascii="Arial" w:hAnsi="Arial" w:cs="Arial"/>
          <w:sz w:val="20"/>
          <w:szCs w:val="20"/>
        </w:rPr>
        <w:t xml:space="preserve"> A instalação da </w:t>
      </w:r>
      <w:r w:rsidR="00B40A29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 xml:space="preserve"> adequada ao meio urbano é condição básica para o desenvolvimento econômico e social do município e para </w:t>
      </w:r>
      <w:proofErr w:type="gramStart"/>
      <w:r w:rsidRPr="00BC1EDB">
        <w:rPr>
          <w:rFonts w:ascii="Arial" w:hAnsi="Arial" w:cs="Arial"/>
          <w:sz w:val="20"/>
          <w:szCs w:val="20"/>
        </w:rPr>
        <w:t>5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melhoria das condições ambientais e de saúde pública e por isso deve ser priorizada,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Art.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125.</w:t>
      </w:r>
      <w:r w:rsidRPr="00BC1EDB">
        <w:rPr>
          <w:rFonts w:ascii="Arial" w:hAnsi="Arial" w:cs="Arial"/>
          <w:sz w:val="20"/>
          <w:szCs w:val="20"/>
        </w:rPr>
        <w:t xml:space="preserve"> Para fomentar o desenvolvimento econômico e social sustentável o Poder Executivo Municipal fica deverá buscar parcerias e recursos de forma implantar no município, em caráter prioritário, as seguintes diretrizes consideradas estratégicas:</w:t>
      </w:r>
    </w:p>
    <w:p w:rsidR="00F472FA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implantação de incubadoras de novas empresas;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II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implantação de programas de incentivo à </w:t>
      </w:r>
      <w:r w:rsidR="00B40A29" w:rsidRPr="00BC1EDB">
        <w:rPr>
          <w:rFonts w:ascii="Arial" w:hAnsi="Arial" w:cs="Arial"/>
          <w:sz w:val="20"/>
          <w:szCs w:val="20"/>
        </w:rPr>
        <w:t>formação</w:t>
      </w:r>
      <w:r w:rsidRPr="00BC1EDB">
        <w:rPr>
          <w:rFonts w:ascii="Arial" w:hAnsi="Arial" w:cs="Arial"/>
          <w:sz w:val="20"/>
          <w:szCs w:val="20"/>
        </w:rPr>
        <w:t xml:space="preserve"> de cooperativas de trabalho;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III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implantação de Centros de Qualificação</w:t>
      </w:r>
      <w:r w:rsidR="00B40A29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Profissional;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IV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implantação de Rede de Apoio ao Trabalhador para formação de cadastro que integre a busca de trabalho e a procura de trabalhador;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V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criação de incentivos fiscais para o trabalhador com idade acima de 50 anos;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VI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máxima simplificação para abertura de novas</w:t>
      </w:r>
      <w:r w:rsidR="00B40A29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empresas;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VII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carência de </w:t>
      </w:r>
      <w:proofErr w:type="gramStart"/>
      <w:r w:rsidRPr="00BC1EDB">
        <w:rPr>
          <w:rFonts w:ascii="Arial" w:hAnsi="Arial" w:cs="Arial"/>
          <w:sz w:val="20"/>
          <w:szCs w:val="20"/>
        </w:rPr>
        <w:t>2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(dois) anos nos impostos municipais para novas empresas;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VIII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criação de Grupo de Trabalho Técnico </w:t>
      </w:r>
      <w:proofErr w:type="gramStart"/>
      <w:r w:rsidRPr="00BC1EDB">
        <w:rPr>
          <w:rFonts w:ascii="Arial" w:hAnsi="Arial" w:cs="Arial"/>
          <w:sz w:val="20"/>
          <w:szCs w:val="20"/>
        </w:rPr>
        <w:t>ne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prefeitura e com o apoio do SEBRAE para a identificação de clusters produtivos no município e de incentivos ao seu desenvolvimento e competitividade;</w:t>
      </w:r>
    </w:p>
    <w:p w:rsidR="002B3C96" w:rsidRPr="00F472FA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IX</w:t>
      </w:r>
      <w:r w:rsidR="00B40A29" w:rsidRPr="00F472FA">
        <w:rPr>
          <w:rFonts w:ascii="Arial" w:hAnsi="Arial" w:cs="Arial"/>
          <w:b/>
          <w:sz w:val="20"/>
          <w:szCs w:val="20"/>
        </w:rPr>
        <w:t xml:space="preserve"> </w:t>
      </w:r>
      <w:r w:rsidRPr="00F472FA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incentivo à descentralização de atividades econômicas não </w:t>
      </w:r>
      <w:r w:rsidR="00B40A29" w:rsidRPr="00BC1EDB">
        <w:rPr>
          <w:rFonts w:ascii="Arial" w:hAnsi="Arial" w:cs="Arial"/>
          <w:sz w:val="20"/>
          <w:szCs w:val="20"/>
        </w:rPr>
        <w:t>poluentes e não geradoras de trá</w:t>
      </w:r>
      <w:r w:rsidRPr="00BC1EDB">
        <w:rPr>
          <w:rFonts w:ascii="Arial" w:hAnsi="Arial" w:cs="Arial"/>
          <w:sz w:val="20"/>
          <w:szCs w:val="20"/>
        </w:rPr>
        <w:t>fego;</w:t>
      </w:r>
    </w:p>
    <w:p w:rsidR="002B3C96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2FA">
        <w:rPr>
          <w:rFonts w:ascii="Arial" w:hAnsi="Arial" w:cs="Arial"/>
          <w:b/>
          <w:sz w:val="20"/>
          <w:szCs w:val="20"/>
        </w:rPr>
        <w:t>X -</w:t>
      </w:r>
      <w:r w:rsidRPr="00BC1EDB">
        <w:rPr>
          <w:rFonts w:ascii="Arial" w:hAnsi="Arial" w:cs="Arial"/>
          <w:sz w:val="20"/>
          <w:szCs w:val="20"/>
        </w:rPr>
        <w:t xml:space="preserve"> implantação de programas que visem potencializar as qualidades do município em especial as condições de localização para fins de logística.</w:t>
      </w:r>
    </w:p>
    <w:p w:rsidR="00F472FA" w:rsidRPr="00BC1EDB" w:rsidRDefault="00F472FA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Art.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126.</w:t>
      </w:r>
      <w:r w:rsidRPr="00BC1EDB">
        <w:rPr>
          <w:rFonts w:ascii="Arial" w:hAnsi="Arial" w:cs="Arial"/>
          <w:sz w:val="20"/>
          <w:szCs w:val="20"/>
        </w:rPr>
        <w:t xml:space="preserve"> O Poder Executivo Municipal fica autorizado a implantar ou a incentivar a implantação de loteamentos e condomínios industriais na </w:t>
      </w:r>
      <w:proofErr w:type="spellStart"/>
      <w:r w:rsidRPr="00BC1EDB">
        <w:rPr>
          <w:rFonts w:ascii="Arial" w:hAnsi="Arial" w:cs="Arial"/>
          <w:sz w:val="20"/>
          <w:szCs w:val="20"/>
        </w:rPr>
        <w:t>Macrozona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de Expansão Controlada.</w:t>
      </w:r>
    </w:p>
    <w:p w:rsidR="00253405" w:rsidRDefault="00253405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Para a implantação de empreendimentos municipais o Executivo poderá se utilizar dos Instrumentos de Política Urbana cabíveis, previstos no Título II, artigos 13 e 14, desta Lei.</w:t>
      </w:r>
    </w:p>
    <w:p w:rsidR="00253405" w:rsidRDefault="00253405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Art.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127.</w:t>
      </w:r>
      <w:r w:rsidRPr="00BC1EDB">
        <w:rPr>
          <w:rFonts w:ascii="Arial" w:hAnsi="Arial" w:cs="Arial"/>
          <w:sz w:val="20"/>
          <w:szCs w:val="20"/>
        </w:rPr>
        <w:t xml:space="preserve"> Fica o Executivo Municipal incumbido de, em parceria com os setores produtivos locais e com o SEBRAE, elaborar o Plano Estratégico de Desenvolvimento Econômico e Social de Ferraz de Vasconcelos, com o objetivo de melhorar a competitividade das empresas sediadas no município, principalmente as geradoras de emprego, renda, tecnologia e produtoras de bens com alto valor agregado.</w:t>
      </w:r>
    </w:p>
    <w:p w:rsidR="00253405" w:rsidRPr="00BC1EDB" w:rsidRDefault="00253405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0A29" w:rsidRPr="00253405" w:rsidRDefault="002B3C96" w:rsidP="002534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Capítulo IV</w:t>
      </w:r>
    </w:p>
    <w:p w:rsidR="002B3C96" w:rsidRDefault="002B3C96" w:rsidP="002534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Da Política Habitacional</w:t>
      </w:r>
    </w:p>
    <w:p w:rsidR="00253405" w:rsidRPr="00253405" w:rsidRDefault="00253405" w:rsidP="002534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40A29" w:rsidRPr="00253405" w:rsidRDefault="002B3C96" w:rsidP="002534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Seção I</w:t>
      </w:r>
    </w:p>
    <w:p w:rsidR="002B3C96" w:rsidRPr="00253405" w:rsidRDefault="002B3C96" w:rsidP="002534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Diretrizes Específicas</w:t>
      </w:r>
    </w:p>
    <w:p w:rsidR="00253405" w:rsidRDefault="00253405" w:rsidP="00F472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Default="00B40A29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 xml:space="preserve">Art. </w:t>
      </w:r>
      <w:r w:rsidR="002B3C96" w:rsidRPr="00253405">
        <w:rPr>
          <w:rFonts w:ascii="Arial" w:hAnsi="Arial" w:cs="Arial"/>
          <w:b/>
          <w:sz w:val="20"/>
          <w:szCs w:val="20"/>
        </w:rPr>
        <w:t>128.</w:t>
      </w:r>
      <w:r w:rsidR="002B3C96" w:rsidRPr="00BC1EDB">
        <w:rPr>
          <w:rFonts w:ascii="Arial" w:hAnsi="Arial" w:cs="Arial"/>
          <w:sz w:val="20"/>
          <w:szCs w:val="20"/>
        </w:rPr>
        <w:t xml:space="preserve"> A Política Municipal de Habitação tem como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diretrizes específicas:</w:t>
      </w:r>
    </w:p>
    <w:p w:rsidR="00253405" w:rsidRPr="00BC1EDB" w:rsidRDefault="00253405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lastRenderedPageBreak/>
        <w:t>I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garantir o acesso da população ao espaço adequadamente urbanizado e à moradia digna, ampliando a oferta e melhorando as condições de habitabilidade, especialmente da </w:t>
      </w:r>
      <w:r w:rsidR="00B40A29" w:rsidRPr="00BC1EDB">
        <w:rPr>
          <w:rFonts w:ascii="Arial" w:hAnsi="Arial" w:cs="Arial"/>
          <w:sz w:val="20"/>
          <w:szCs w:val="20"/>
        </w:rPr>
        <w:t>população</w:t>
      </w:r>
      <w:r w:rsidRPr="00BC1EDB">
        <w:rPr>
          <w:rFonts w:ascii="Arial" w:hAnsi="Arial" w:cs="Arial"/>
          <w:sz w:val="20"/>
          <w:szCs w:val="20"/>
        </w:rPr>
        <w:t xml:space="preserve"> de baixa renda;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II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estimular a produção de Habitação de Interesse Social - HIS e de Habitação de Mercado Popular - HMP, pela iniciativa privada;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III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-</w:t>
      </w:r>
      <w:r w:rsidRPr="00BC1EDB">
        <w:rPr>
          <w:rFonts w:ascii="Arial" w:hAnsi="Arial" w:cs="Arial"/>
          <w:sz w:val="20"/>
          <w:szCs w:val="20"/>
        </w:rPr>
        <w:t xml:space="preserve"> garantir a sustentabilidade social, econômica e ambiental dos programas habitacionais através de políticas de promoção e desenvolvimento social, estímulos </w:t>
      </w:r>
      <w:proofErr w:type="gramStart"/>
      <w:r w:rsidRPr="00BC1EDB">
        <w:rPr>
          <w:rFonts w:ascii="Arial" w:hAnsi="Arial" w:cs="Arial"/>
          <w:sz w:val="20"/>
          <w:szCs w:val="20"/>
        </w:rPr>
        <w:t>à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atividades e políticas de desenvolvimento econômico e de políticas de proteção e valorização do meio ambiente e gestão do espaço público;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IV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promover a participação da população beneficiada nos programas habitacionais no gerenciamento e administração de seus conjuntos habitacionais e de seus recursos financeiros, através de </w:t>
      </w:r>
      <w:r w:rsidR="00B40A29" w:rsidRPr="00BC1EDB">
        <w:rPr>
          <w:rFonts w:ascii="Arial" w:hAnsi="Arial" w:cs="Arial"/>
          <w:sz w:val="20"/>
          <w:szCs w:val="20"/>
        </w:rPr>
        <w:t>autogestão</w:t>
      </w:r>
      <w:r w:rsidRPr="00BC1EDB">
        <w:rPr>
          <w:rFonts w:ascii="Arial" w:hAnsi="Arial" w:cs="Arial"/>
          <w:sz w:val="20"/>
          <w:szCs w:val="20"/>
        </w:rPr>
        <w:t xml:space="preserve"> e </w:t>
      </w:r>
      <w:r w:rsidR="00B40A29" w:rsidRPr="00BC1EDB">
        <w:rPr>
          <w:rFonts w:ascii="Arial" w:hAnsi="Arial" w:cs="Arial"/>
          <w:sz w:val="20"/>
          <w:szCs w:val="20"/>
        </w:rPr>
        <w:t>cogestão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V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priorizar a remoção de unidades habitacionais que estejam em áreas de risco ou que interfiram na execução de obras públicas, garantindo sua </w:t>
      </w:r>
      <w:r w:rsidR="00B40A29" w:rsidRPr="00BC1EDB">
        <w:rPr>
          <w:rFonts w:ascii="Arial" w:hAnsi="Arial" w:cs="Arial"/>
          <w:sz w:val="20"/>
          <w:szCs w:val="20"/>
        </w:rPr>
        <w:t>relocação</w:t>
      </w:r>
      <w:r w:rsidRPr="00BC1EDB">
        <w:rPr>
          <w:rFonts w:ascii="Arial" w:hAnsi="Arial" w:cs="Arial"/>
          <w:sz w:val="20"/>
          <w:szCs w:val="20"/>
        </w:rPr>
        <w:t xml:space="preserve"> em melhores condições de habitabilidade e a recuperação ambiental da área de risco;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VI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estimular a participação da comunidade no estudo, encaminhamento e solução dos programas habitacionais;</w:t>
      </w:r>
    </w:p>
    <w:p w:rsidR="002B3C96" w:rsidRPr="00BC1EDB" w:rsidRDefault="002B3C96" w:rsidP="00F472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VII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utilizar áreas urbanas que não cumprem a função social da propriedade urbana para, através dos instrumentos desta Lei, produzir moradia para a população de baixa renda;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VIII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promover a integração de ações e programas habitacionais municipais com ações e programas de âmbito </w:t>
      </w:r>
      <w:proofErr w:type="gramStart"/>
      <w:r w:rsidRPr="00BC1EDB">
        <w:rPr>
          <w:rFonts w:ascii="Arial" w:hAnsi="Arial" w:cs="Arial"/>
          <w:sz w:val="20"/>
          <w:szCs w:val="20"/>
        </w:rPr>
        <w:t>regional promovidos pelo Estado ou pelos municípios vizinhos, priorizando ações integradas</w:t>
      </w:r>
      <w:proofErr w:type="gramEnd"/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IX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oferecer suporte técnico gratuito à população de baixa renda nos casos de autoconstrução;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X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promover o desenvolvimento e a utilização de novas técnicas construtivas que visem baratear, diminuir o prazo de execução e melhorar a qualidade da edificação.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 xml:space="preserve">§ </w:t>
      </w:r>
      <w:r w:rsidR="00B40A29" w:rsidRPr="00253405">
        <w:rPr>
          <w:rFonts w:ascii="Arial" w:hAnsi="Arial" w:cs="Arial"/>
          <w:b/>
          <w:sz w:val="20"/>
          <w:szCs w:val="20"/>
        </w:rPr>
        <w:t>1º</w:t>
      </w:r>
      <w:r w:rsidRPr="00BC1EDB">
        <w:rPr>
          <w:rFonts w:ascii="Arial" w:hAnsi="Arial" w:cs="Arial"/>
          <w:sz w:val="20"/>
          <w:szCs w:val="20"/>
        </w:rPr>
        <w:t xml:space="preserve"> Entende-se como espaço adequadamente urbanizado as áreas urb</w:t>
      </w:r>
      <w:r w:rsidR="00253405">
        <w:rPr>
          <w:rFonts w:ascii="Arial" w:hAnsi="Arial" w:cs="Arial"/>
          <w:sz w:val="20"/>
          <w:szCs w:val="20"/>
        </w:rPr>
        <w:t>anas legais providas com infrae</w:t>
      </w:r>
      <w:r w:rsidR="00253405" w:rsidRPr="00BC1EDB">
        <w:rPr>
          <w:rFonts w:ascii="Arial" w:hAnsi="Arial" w:cs="Arial"/>
          <w:sz w:val="20"/>
          <w:szCs w:val="20"/>
        </w:rPr>
        <w:t>strutura</w:t>
      </w:r>
      <w:r w:rsidRPr="00BC1EDB">
        <w:rPr>
          <w:rFonts w:ascii="Arial" w:hAnsi="Arial" w:cs="Arial"/>
          <w:sz w:val="20"/>
          <w:szCs w:val="20"/>
        </w:rPr>
        <w:t xml:space="preserve"> de vias adequadamente dimensionadas, pavimentadas, com passeios, guias e sarjetas, sistema de drenagem de águas pluviais, abastecimento de água potável, afastamento e tratamento de esgotos, coleta de lixo, iluminação pública, e equipamentos urbanos e comunitários adequadamente dimensionados para atender as </w:t>
      </w:r>
      <w:r w:rsidR="00253405">
        <w:rPr>
          <w:rFonts w:ascii="Arial" w:hAnsi="Arial" w:cs="Arial"/>
          <w:sz w:val="20"/>
          <w:szCs w:val="20"/>
        </w:rPr>
        <w:t>necessidades da população local.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B40A29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§ 2º</w:t>
      </w:r>
      <w:r w:rsidR="002B3C96" w:rsidRPr="00253405">
        <w:rPr>
          <w:rFonts w:ascii="Arial" w:hAnsi="Arial" w:cs="Arial"/>
          <w:b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Entende-se por moradia digna aquela localizada em terrenos adequados ao uso habitacional, com construção que atenda pelos menos aos níveis mínimos de salubridade, iluminação e ventilação adequadas e construção segura, executada dentro dos preceitos técnicos vigentes.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Art.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 xml:space="preserve">129. </w:t>
      </w:r>
      <w:r w:rsidRPr="00BC1EDB">
        <w:rPr>
          <w:rFonts w:ascii="Arial" w:hAnsi="Arial" w:cs="Arial"/>
          <w:sz w:val="20"/>
          <w:szCs w:val="20"/>
        </w:rPr>
        <w:t>Na consecução da política habitacional deverão ser observadas as seguintes diretrizes: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 xml:space="preserve">- </w:t>
      </w:r>
      <w:r w:rsidRPr="00BC1EDB">
        <w:rPr>
          <w:rFonts w:ascii="Arial" w:hAnsi="Arial" w:cs="Arial"/>
          <w:sz w:val="20"/>
          <w:szCs w:val="20"/>
        </w:rPr>
        <w:t xml:space="preserve">promover a regularização fundiária e </w:t>
      </w:r>
      <w:r w:rsidR="00B40A29" w:rsidRPr="00BC1EDB">
        <w:rPr>
          <w:rFonts w:ascii="Arial" w:hAnsi="Arial" w:cs="Arial"/>
          <w:sz w:val="20"/>
          <w:szCs w:val="20"/>
        </w:rPr>
        <w:t>requalificação</w:t>
      </w:r>
      <w:r w:rsidRPr="00BC1EDB">
        <w:rPr>
          <w:rFonts w:ascii="Arial" w:hAnsi="Arial" w:cs="Arial"/>
          <w:sz w:val="20"/>
          <w:szCs w:val="20"/>
        </w:rPr>
        <w:t xml:space="preserve"> urbanística dos assentamentos, conjuntos habitacionais e loteamentos irregulares, identificando e responsabilizando judicialmente os responsáveis pelas irregularidades;</w:t>
      </w:r>
    </w:p>
    <w:p w:rsidR="00B40A29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II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 xml:space="preserve">- </w:t>
      </w:r>
      <w:r w:rsidRPr="00BC1EDB">
        <w:rPr>
          <w:rFonts w:ascii="Arial" w:hAnsi="Arial" w:cs="Arial"/>
          <w:sz w:val="20"/>
          <w:szCs w:val="20"/>
        </w:rPr>
        <w:t>desenvolver programas e projetos de acesso à</w:t>
      </w:r>
      <w:r w:rsidR="00B40A29" w:rsidRPr="00BC1EDB">
        <w:rPr>
          <w:rFonts w:ascii="Arial" w:hAnsi="Arial" w:cs="Arial"/>
          <w:sz w:val="20"/>
          <w:szCs w:val="20"/>
        </w:rPr>
        <w:t xml:space="preserve"> moradia;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III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 xml:space="preserve">- </w:t>
      </w:r>
      <w:r w:rsidRPr="00BC1EDB">
        <w:rPr>
          <w:rFonts w:ascii="Arial" w:hAnsi="Arial" w:cs="Arial"/>
          <w:sz w:val="20"/>
          <w:szCs w:val="20"/>
        </w:rPr>
        <w:t>impedir novas ocupações irregulares em todo o território e especialmente nas Áreas de Proteção e Recuperação dos Mananciais;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IV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 xml:space="preserve">- </w:t>
      </w:r>
      <w:r w:rsidRPr="00BC1EDB">
        <w:rPr>
          <w:rFonts w:ascii="Arial" w:hAnsi="Arial" w:cs="Arial"/>
          <w:sz w:val="20"/>
          <w:szCs w:val="20"/>
        </w:rPr>
        <w:t>não permitir a ocupação de áreas de risco e de Áreas de Proteção Permanente - APP;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V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 xml:space="preserve">- </w:t>
      </w:r>
      <w:r w:rsidRPr="00BC1EDB">
        <w:rPr>
          <w:rFonts w:ascii="Arial" w:hAnsi="Arial" w:cs="Arial"/>
          <w:sz w:val="20"/>
          <w:szCs w:val="20"/>
        </w:rPr>
        <w:t>garantir alternativas habitacionais para a população removida de áreas de risco,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VI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 xml:space="preserve">- </w:t>
      </w:r>
      <w:proofErr w:type="gramStart"/>
      <w:r w:rsidRPr="00BC1EDB">
        <w:rPr>
          <w:rFonts w:ascii="Arial" w:hAnsi="Arial" w:cs="Arial"/>
          <w:sz w:val="20"/>
          <w:szCs w:val="20"/>
        </w:rPr>
        <w:t>implementar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programas de reabilitação física e ambientai de áreas de risco e degradadas;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VII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 xml:space="preserve">- </w:t>
      </w:r>
      <w:r w:rsidRPr="00BC1EDB">
        <w:rPr>
          <w:rFonts w:ascii="Arial" w:hAnsi="Arial" w:cs="Arial"/>
          <w:sz w:val="20"/>
          <w:szCs w:val="20"/>
        </w:rPr>
        <w:t xml:space="preserve">viabilizar o acesso ao solo urbano e à moradia digna a toda população de Ferraz de </w:t>
      </w:r>
      <w:r w:rsidR="00B40A29" w:rsidRPr="00BC1EDB">
        <w:rPr>
          <w:rFonts w:ascii="Arial" w:hAnsi="Arial" w:cs="Arial"/>
          <w:sz w:val="20"/>
          <w:szCs w:val="20"/>
        </w:rPr>
        <w:t>Vasconcelos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lastRenderedPageBreak/>
        <w:t>VIII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buscar formas de possibilitar o acesso à moradia digna </w:t>
      </w:r>
      <w:proofErr w:type="gramStart"/>
      <w:r w:rsidRPr="00BC1EDB">
        <w:rPr>
          <w:rFonts w:ascii="Arial" w:hAnsi="Arial" w:cs="Arial"/>
          <w:sz w:val="20"/>
          <w:szCs w:val="20"/>
        </w:rPr>
        <w:t>a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população de baixa renda através de incentivos fiscais para a construção e IPTU reduzido para o morador e incentivar a participação de instituições </w:t>
      </w:r>
      <w:r w:rsidR="00253405">
        <w:rPr>
          <w:rFonts w:ascii="Arial" w:hAnsi="Arial" w:cs="Arial"/>
          <w:sz w:val="20"/>
          <w:szCs w:val="20"/>
        </w:rPr>
        <w:t>de</w:t>
      </w:r>
      <w:r w:rsidRPr="00BC1EDB">
        <w:rPr>
          <w:rFonts w:ascii="Arial" w:hAnsi="Arial" w:cs="Arial"/>
          <w:sz w:val="20"/>
          <w:szCs w:val="20"/>
        </w:rPr>
        <w:t xml:space="preserve"> pesquisa e ensino e outras, através de convênios, para a sistematização de experiências e transferência de conhecimentos e tecnologias de barateamento das construções;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IX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garantir recursos, inclusive através da participação de entidades estaduais, federais e internacionais para o desenvolvimento de estudos e programas voltados para desenvolvimento da melhoria das condições de habitabilidade das populações de baixa renda;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X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rever a legislação urbanística e edilícia de forma simplificar e desburocratizar os processos de aprovação de empreendimentos habitacionais;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XI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estabelecer normas e regulamentos específicos para a Habitação de Interesse Socia</w:t>
      </w:r>
      <w:r w:rsidR="00B40A29" w:rsidRPr="00BC1EDB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- HIS e para a Habitação de Mercado Popular - HMP;</w:t>
      </w:r>
    </w:p>
    <w:p w:rsidR="00253405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XI</w:t>
      </w:r>
      <w:r w:rsidR="00B40A2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estabelecer e garantir um sistema de fiscalização e controle das edificações altamente eficiente, que gere ações corretivas rápidas no sentido </w:t>
      </w:r>
      <w:r w:rsidR="00431959" w:rsidRPr="00BC1EDB">
        <w:rPr>
          <w:rFonts w:ascii="Arial" w:hAnsi="Arial" w:cs="Arial"/>
          <w:sz w:val="20"/>
          <w:szCs w:val="20"/>
        </w:rPr>
        <w:t>de se evitar as irregularidades;</w:t>
      </w:r>
    </w:p>
    <w:p w:rsidR="002B3C96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XII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garantir a participação organizada da população na gestão da política habitacional e na formulação, implantação e avaliação dos programas habitacionais.</w:t>
      </w:r>
    </w:p>
    <w:p w:rsidR="00253405" w:rsidRPr="00BC1EDB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1959" w:rsidRPr="00253405" w:rsidRDefault="002B3C96" w:rsidP="002534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Seção II</w:t>
      </w:r>
    </w:p>
    <w:p w:rsidR="002B3C96" w:rsidRDefault="002B3C96" w:rsidP="002534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Dos Instrumentos da Política Habitacional</w:t>
      </w:r>
    </w:p>
    <w:p w:rsidR="00253405" w:rsidRPr="00253405" w:rsidRDefault="00253405" w:rsidP="002534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Art.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130.</w:t>
      </w:r>
      <w:r w:rsidRPr="00BC1EDB">
        <w:rPr>
          <w:rFonts w:ascii="Arial" w:hAnsi="Arial" w:cs="Arial"/>
          <w:sz w:val="20"/>
          <w:szCs w:val="20"/>
        </w:rPr>
        <w:t xml:space="preserve"> A Política Habitacional será </w:t>
      </w:r>
      <w:proofErr w:type="gramStart"/>
      <w:r w:rsidRPr="00BC1EDB">
        <w:rPr>
          <w:rFonts w:ascii="Arial" w:hAnsi="Arial" w:cs="Arial"/>
          <w:sz w:val="20"/>
          <w:szCs w:val="20"/>
        </w:rPr>
        <w:t>implementada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através da utilização dos seguintes instrumentos: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 Conselho Municipal de Habitação;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II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direito de preempção;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III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desapropriação com ou sem a utilização de Títulos</w:t>
      </w:r>
      <w:r w:rsidR="00431959" w:rsidRPr="00BC1EDB">
        <w:rPr>
          <w:rFonts w:ascii="Arial" w:hAnsi="Arial" w:cs="Arial"/>
          <w:sz w:val="20"/>
          <w:szCs w:val="20"/>
        </w:rPr>
        <w:t xml:space="preserve"> da Dívida Pública;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IV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parcelamento, edificação ou </w:t>
      </w:r>
      <w:r w:rsidR="00431959" w:rsidRPr="00BC1EDB">
        <w:rPr>
          <w:rFonts w:ascii="Arial" w:hAnsi="Arial" w:cs="Arial"/>
          <w:sz w:val="20"/>
          <w:szCs w:val="20"/>
        </w:rPr>
        <w:t xml:space="preserve">utilização </w:t>
      </w:r>
      <w:proofErr w:type="gramStart"/>
      <w:r w:rsidR="00431959" w:rsidRPr="00BC1EDB">
        <w:rPr>
          <w:rFonts w:ascii="Arial" w:hAnsi="Arial" w:cs="Arial"/>
          <w:sz w:val="20"/>
          <w:szCs w:val="20"/>
        </w:rPr>
        <w:t>compulsórios</w:t>
      </w:r>
      <w:proofErr w:type="gramEnd"/>
      <w:r w:rsidR="00431959"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V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consórcio imobiliário;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VI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operação urbana consorciada;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VII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IPTU progressivo no tempo;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VIII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IPTU diferenciado para interesse social;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IX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concessão de Direito Real de Uso;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X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concessão de Uso Especial para Fins de Moradia;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XI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transf</w:t>
      </w:r>
      <w:r w:rsidR="00431959" w:rsidRPr="00BC1EDB">
        <w:rPr>
          <w:rFonts w:ascii="Arial" w:hAnsi="Arial" w:cs="Arial"/>
          <w:sz w:val="20"/>
          <w:szCs w:val="20"/>
        </w:rPr>
        <w:t>erência do direito de construir;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XII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 Fundo Municipal de Habitação e Desenvolvimento Urbano.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Os instrumentos constantes no caput deste artigo deverão ser regulamentados por Lei Específica.</w:t>
      </w:r>
    </w:p>
    <w:p w:rsidR="00253405" w:rsidRPr="00BC1EDB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1959" w:rsidRPr="00253405" w:rsidRDefault="002B3C96" w:rsidP="002534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Seção III</w:t>
      </w:r>
    </w:p>
    <w:p w:rsidR="002B3C96" w:rsidRPr="00253405" w:rsidRDefault="002B3C96" w:rsidP="002534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Do Fundo Municipal de Habitação e Desenvolvimento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urbano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Art.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131.</w:t>
      </w:r>
      <w:r w:rsidRPr="00BC1EDB">
        <w:rPr>
          <w:rFonts w:ascii="Arial" w:hAnsi="Arial" w:cs="Arial"/>
          <w:sz w:val="20"/>
          <w:szCs w:val="20"/>
        </w:rPr>
        <w:t xml:space="preserve"> Fica o Poder Executivo Municipal autorizado a criar, através de Lei Específica, o Fundo Municipal de Habitação e Desenvolvimento Urbano como um dos instrumentos financeiro de </w:t>
      </w:r>
      <w:proofErr w:type="gramStart"/>
      <w:r w:rsidRPr="00BC1EDB">
        <w:rPr>
          <w:rFonts w:ascii="Arial" w:hAnsi="Arial" w:cs="Arial"/>
          <w:sz w:val="20"/>
          <w:szCs w:val="20"/>
        </w:rPr>
        <w:t>implementação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das políticas municipais de habitação e de desenvolvimento urbano.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Art.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132.</w:t>
      </w:r>
      <w:r w:rsidRPr="00BC1EDB">
        <w:rPr>
          <w:rFonts w:ascii="Arial" w:hAnsi="Arial" w:cs="Arial"/>
          <w:sz w:val="20"/>
          <w:szCs w:val="20"/>
        </w:rPr>
        <w:t xml:space="preserve"> Constituirão receitas do Fundo Municipal de Habitação e Desenvolvimento Urbano: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dotações do Orçamento Municipal;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II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transferências da União e do Estado;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III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rendas provenientes de Operações Urbanas;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IV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receitas provenientes de taxas e multas</w:t>
      </w:r>
      <w:r w:rsidR="00431959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vinculadas ao fundo;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lastRenderedPageBreak/>
        <w:t>V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empréstimos internos e externos;</w:t>
      </w:r>
    </w:p>
    <w:p w:rsidR="00431959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VI</w:t>
      </w:r>
      <w:r w:rsidR="00431959" w:rsidRPr="00253405">
        <w:rPr>
          <w:rFonts w:ascii="Arial" w:hAnsi="Arial" w:cs="Arial"/>
          <w:b/>
          <w:sz w:val="20"/>
          <w:szCs w:val="20"/>
        </w:rPr>
        <w:t xml:space="preserve"> -</w:t>
      </w:r>
      <w:r w:rsidRPr="00BC1EDB">
        <w:rPr>
          <w:rFonts w:ascii="Arial" w:hAnsi="Arial" w:cs="Arial"/>
          <w:sz w:val="20"/>
          <w:szCs w:val="20"/>
        </w:rPr>
        <w:t xml:space="preserve"> receitas provenientes de ajuda e cooperação internacional e de acordos intergovernamentais;</w:t>
      </w:r>
    </w:p>
    <w:p w:rsidR="002B3C96" w:rsidRPr="00BC1EDB" w:rsidRDefault="00431959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VII -</w:t>
      </w:r>
      <w:r w:rsidRPr="00BC1EDB">
        <w:rPr>
          <w:rFonts w:ascii="Arial" w:hAnsi="Arial" w:cs="Arial"/>
          <w:sz w:val="20"/>
          <w:szCs w:val="20"/>
        </w:rPr>
        <w:t xml:space="preserve"> doações e outras fontes de recursos;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VIII -</w:t>
      </w:r>
      <w:r w:rsidRPr="00BC1EDB">
        <w:rPr>
          <w:rFonts w:ascii="Arial" w:hAnsi="Arial" w:cs="Arial"/>
          <w:sz w:val="20"/>
          <w:szCs w:val="20"/>
        </w:rPr>
        <w:t xml:space="preserve"> receitas provenientes de alienações de próprios</w:t>
      </w:r>
      <w:r w:rsidR="00431959" w:rsidRPr="00BC1EDB">
        <w:rPr>
          <w:rFonts w:ascii="Arial" w:hAnsi="Arial" w:cs="Arial"/>
          <w:sz w:val="20"/>
          <w:szCs w:val="20"/>
        </w:rPr>
        <w:t xml:space="preserve"> municipais.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Art. 133.</w:t>
      </w:r>
      <w:r w:rsidRPr="00BC1EDB">
        <w:rPr>
          <w:rFonts w:ascii="Arial" w:hAnsi="Arial" w:cs="Arial"/>
          <w:sz w:val="20"/>
          <w:szCs w:val="20"/>
        </w:rPr>
        <w:t xml:space="preserve"> Os recursos financeiros do Fundo serão aplicados de acordo com as disposições de um plano anual específico a ser anexado e aprovado em conjunto com o Orçamento Anual do Município. 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Art. 134.</w:t>
      </w:r>
      <w:r w:rsidRPr="00BC1EDB">
        <w:rPr>
          <w:rFonts w:ascii="Arial" w:hAnsi="Arial" w:cs="Arial"/>
          <w:sz w:val="20"/>
          <w:szCs w:val="20"/>
        </w:rPr>
        <w:t xml:space="preserve"> Os recursos do Fundo serão aplicados em projetos e implantação de Habitação de Interesse Social promovidos pelo Município e em projetos de melhoramentos, renovação e r</w:t>
      </w:r>
      <w:r w:rsidR="00253405">
        <w:rPr>
          <w:rFonts w:ascii="Arial" w:hAnsi="Arial" w:cs="Arial"/>
          <w:sz w:val="20"/>
          <w:szCs w:val="20"/>
        </w:rPr>
        <w:t>equalificação urbana.</w:t>
      </w:r>
    </w:p>
    <w:p w:rsidR="00253405" w:rsidRPr="00BC1EDB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122F" w:rsidRPr="00253405" w:rsidRDefault="003B122F" w:rsidP="002534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Seção IV</w:t>
      </w:r>
    </w:p>
    <w:p w:rsidR="002B3C96" w:rsidRDefault="002B3C96" w:rsidP="002534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Do Plano Municipal de Habitação</w:t>
      </w:r>
    </w:p>
    <w:p w:rsidR="00253405" w:rsidRPr="00253405" w:rsidRDefault="00253405" w:rsidP="00BC1E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Art.</w:t>
      </w:r>
      <w:r w:rsidR="003B122F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135.</w:t>
      </w:r>
      <w:r w:rsidRPr="00BC1EDB">
        <w:rPr>
          <w:rFonts w:ascii="Arial" w:hAnsi="Arial" w:cs="Arial"/>
          <w:sz w:val="20"/>
          <w:szCs w:val="20"/>
        </w:rPr>
        <w:t xml:space="preserve"> Para a efetiva realização da Política Habitacional, o Executivo Municipal elaborará o Plano Municipal de Habitação, que conterá, no mínimo: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</w:t>
      </w:r>
      <w:r w:rsidR="003B122F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diagnóstico das condições de moradia em Ferraz de</w:t>
      </w:r>
      <w:r w:rsidR="003B122F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Vasconcelos;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II</w:t>
      </w:r>
      <w:r w:rsidR="003B122F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identificação, quantificação e qualificação dos</w:t>
      </w:r>
      <w:r w:rsidR="003B122F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problemas e potenciais;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III</w:t>
      </w:r>
      <w:r w:rsidR="003B122F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identificação, qualificação e quantificação das</w:t>
      </w:r>
      <w:r w:rsidR="003B122F" w:rsidRPr="00BC1EDB">
        <w:rPr>
          <w:rFonts w:ascii="Arial" w:hAnsi="Arial" w:cs="Arial"/>
          <w:sz w:val="20"/>
          <w:szCs w:val="20"/>
        </w:rPr>
        <w:t xml:space="preserve"> demandas;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IV</w:t>
      </w:r>
      <w:r w:rsidR="003B122F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articulação com planos e programas estaduais e</w:t>
      </w:r>
      <w:r w:rsidR="003B122F" w:rsidRPr="00BC1EDB">
        <w:rPr>
          <w:rFonts w:ascii="Arial" w:hAnsi="Arial" w:cs="Arial"/>
          <w:sz w:val="20"/>
          <w:szCs w:val="20"/>
        </w:rPr>
        <w:t xml:space="preserve"> federais;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V</w:t>
      </w:r>
      <w:r w:rsidR="003B122F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definição de metas e alternativas para </w:t>
      </w:r>
      <w:r w:rsidR="003B122F" w:rsidRPr="00BC1EDB">
        <w:rPr>
          <w:rFonts w:ascii="Arial" w:hAnsi="Arial" w:cs="Arial"/>
          <w:sz w:val="20"/>
          <w:szCs w:val="20"/>
        </w:rPr>
        <w:t>atingi-las;</w:t>
      </w:r>
    </w:p>
    <w:p w:rsidR="003B122F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VI</w:t>
      </w:r>
      <w:r w:rsidR="003B122F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definição de fontes financeiras e compromissos</w:t>
      </w:r>
      <w:r w:rsidR="003B122F" w:rsidRPr="00BC1EDB">
        <w:rPr>
          <w:rFonts w:ascii="Arial" w:hAnsi="Arial" w:cs="Arial"/>
          <w:sz w:val="20"/>
          <w:szCs w:val="20"/>
        </w:rPr>
        <w:t xml:space="preserve"> orçamentários.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Art.</w:t>
      </w:r>
      <w:r w:rsidR="003B122F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136.</w:t>
      </w:r>
      <w:r w:rsidRPr="00BC1EDB">
        <w:rPr>
          <w:rFonts w:ascii="Arial" w:hAnsi="Arial" w:cs="Arial"/>
          <w:sz w:val="20"/>
          <w:szCs w:val="20"/>
        </w:rPr>
        <w:t xml:space="preserve"> Para elaborar o Piano Municipal de Habitação a o Poder Executivo Municipal, através de sua Secretaria competente poderá estabelecer convênios e contratos com entidades públicas e/ou privadas para assessoramento técnico.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Art.</w:t>
      </w:r>
      <w:r w:rsidR="003B122F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137.</w:t>
      </w:r>
      <w:r w:rsidRPr="00BC1EDB">
        <w:rPr>
          <w:rFonts w:ascii="Arial" w:hAnsi="Arial" w:cs="Arial"/>
          <w:sz w:val="20"/>
          <w:szCs w:val="20"/>
        </w:rPr>
        <w:t xml:space="preserve"> A elaboração do Piano Municipal de Habitação deverá contar com a participação do Conselho da Cidade e do Conselho da Habitação.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Art. 138.</w:t>
      </w:r>
      <w:r w:rsidRPr="00BC1EDB">
        <w:rPr>
          <w:rFonts w:ascii="Arial" w:hAnsi="Arial" w:cs="Arial"/>
          <w:sz w:val="20"/>
          <w:szCs w:val="20"/>
        </w:rPr>
        <w:t xml:space="preserve"> As propostas, orientações e diretrizes do Plano Municipal de Habitação deverão ser discutidas amplamente através de, no mínimo, </w:t>
      </w:r>
      <w:proofErr w:type="gramStart"/>
      <w:r w:rsidRPr="00BC1EDB">
        <w:rPr>
          <w:rFonts w:ascii="Arial" w:hAnsi="Arial" w:cs="Arial"/>
          <w:sz w:val="20"/>
          <w:szCs w:val="20"/>
        </w:rPr>
        <w:t>2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(duas) Audiências Públicas.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Parágrafo único.</w:t>
      </w:r>
      <w:r w:rsidR="003B122F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As Audiências Públicas</w:t>
      </w:r>
      <w:r w:rsidR="003B122F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 xml:space="preserve">mencionadas no caput deste artigo deverão ser divulgadas antecipadamente através de mídias de alcance municipal. </w:t>
      </w:r>
    </w:p>
    <w:p w:rsidR="00253405" w:rsidRDefault="00253405" w:rsidP="00BC1E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B122F" w:rsidRPr="00253405" w:rsidRDefault="002B3C96" w:rsidP="002534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Seção V</w:t>
      </w:r>
    </w:p>
    <w:p w:rsidR="002B3C96" w:rsidRPr="00253405" w:rsidRDefault="002B3C96" w:rsidP="002534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Da Regularização Fundiária e Urbanística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Art.</w:t>
      </w:r>
      <w:r w:rsidR="003B122F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139.</w:t>
      </w:r>
      <w:r w:rsidRPr="00BC1EDB">
        <w:rPr>
          <w:rFonts w:ascii="Arial" w:hAnsi="Arial" w:cs="Arial"/>
          <w:sz w:val="20"/>
          <w:szCs w:val="20"/>
        </w:rPr>
        <w:t xml:space="preserve"> Fica criado o Programa Municipal de Regularização Fundiária e Urbanística de Ferraz de Vasconcelos - "Programa Habitação Legal".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 xml:space="preserve">§ </w:t>
      </w:r>
      <w:r w:rsidR="003B122F" w:rsidRPr="00253405">
        <w:rPr>
          <w:rFonts w:ascii="Arial" w:hAnsi="Arial" w:cs="Arial"/>
          <w:b/>
          <w:sz w:val="20"/>
          <w:szCs w:val="20"/>
        </w:rPr>
        <w:t>1º</w:t>
      </w:r>
      <w:r w:rsidRPr="00BC1EDB">
        <w:rPr>
          <w:rFonts w:ascii="Arial" w:hAnsi="Arial" w:cs="Arial"/>
          <w:sz w:val="20"/>
          <w:szCs w:val="20"/>
        </w:rPr>
        <w:t xml:space="preserve"> Cabe ao Poder Executivo Municipal, através de órgão municipal competente, detalhar e desenvolver o Programa Municipal de Regularização Fundiária e Urbanística.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§ 2</w:t>
      </w:r>
      <w:r w:rsidR="003B122F" w:rsidRPr="00253405">
        <w:rPr>
          <w:rFonts w:ascii="Arial" w:hAnsi="Arial" w:cs="Arial"/>
          <w:b/>
          <w:sz w:val="20"/>
          <w:szCs w:val="20"/>
        </w:rPr>
        <w:t>º</w:t>
      </w:r>
      <w:r w:rsidRPr="00BC1EDB">
        <w:rPr>
          <w:rFonts w:ascii="Arial" w:hAnsi="Arial" w:cs="Arial"/>
          <w:sz w:val="20"/>
          <w:szCs w:val="20"/>
        </w:rPr>
        <w:t xml:space="preserve"> O Programa Habitação Legal poderá ser desenvolvido em consonância com programas de regularização fundiária e urbanística criados no âmbito dos governos estadual e federal.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§ 3</w:t>
      </w:r>
      <w:r w:rsidR="003B122F" w:rsidRPr="00253405">
        <w:rPr>
          <w:rFonts w:ascii="Arial" w:hAnsi="Arial" w:cs="Arial"/>
          <w:b/>
          <w:sz w:val="20"/>
          <w:szCs w:val="20"/>
        </w:rPr>
        <w:t>º</w:t>
      </w:r>
      <w:r w:rsidR="003B122F" w:rsidRPr="00BC1EDB">
        <w:rPr>
          <w:rFonts w:ascii="Arial" w:hAnsi="Arial" w:cs="Arial"/>
          <w:sz w:val="20"/>
          <w:szCs w:val="20"/>
        </w:rPr>
        <w:t xml:space="preserve"> O</w:t>
      </w:r>
      <w:r w:rsidRPr="00BC1EDB">
        <w:rPr>
          <w:rFonts w:ascii="Arial" w:hAnsi="Arial" w:cs="Arial"/>
          <w:sz w:val="20"/>
          <w:szCs w:val="20"/>
        </w:rPr>
        <w:t xml:space="preserve"> programa deve ser objeto de apreciação por parte do Conselho da Cidade que deliberará por sua aprovação e </w:t>
      </w:r>
      <w:proofErr w:type="gramStart"/>
      <w:r w:rsidRPr="00BC1EDB">
        <w:rPr>
          <w:rFonts w:ascii="Arial" w:hAnsi="Arial" w:cs="Arial"/>
          <w:sz w:val="20"/>
          <w:szCs w:val="20"/>
        </w:rPr>
        <w:t>implementação</w:t>
      </w:r>
      <w:proofErr w:type="gramEnd"/>
      <w:r w:rsidRPr="00BC1EDB">
        <w:rPr>
          <w:rFonts w:ascii="Arial" w:hAnsi="Arial" w:cs="Arial"/>
          <w:sz w:val="20"/>
          <w:szCs w:val="20"/>
        </w:rPr>
        <w:t>.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Art.</w:t>
      </w:r>
      <w:r w:rsidR="003B122F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140.</w:t>
      </w:r>
      <w:r w:rsidRPr="00BC1EDB">
        <w:rPr>
          <w:rFonts w:ascii="Arial" w:hAnsi="Arial" w:cs="Arial"/>
          <w:sz w:val="20"/>
          <w:szCs w:val="20"/>
        </w:rPr>
        <w:t xml:space="preserve"> As regularizações fundiárias e urbanísticas dos loteamentos irregulares, destinados à população de baixa renda, existentes nas áreas urbanas de Ferraz de Vasconcelos até a data de aprovação desta Lei, são consideradas de caráter prioritário para a consecução da Política Habitacional.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Art. 141.</w:t>
      </w:r>
      <w:r w:rsidRPr="00BC1EDB">
        <w:rPr>
          <w:rFonts w:ascii="Arial" w:hAnsi="Arial" w:cs="Arial"/>
          <w:sz w:val="20"/>
          <w:szCs w:val="20"/>
        </w:rPr>
        <w:t xml:space="preserve"> A instauração de processo de regularização fundiária e/ou urbanística, não isenta os responsáveis pela irregularidade das aplicações das sanções administrativas, civis e criminais previstas em legislação municipal, estadual e federal.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Os responsáveis pela implantação dos empreendimentos irregulares serão sempre acionados judicialmente pelo Executivo Municipal, através de Ação Civil Pública.</w:t>
      </w:r>
    </w:p>
    <w:p w:rsidR="00253405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Art.</w:t>
      </w:r>
      <w:r w:rsidR="003B122F" w:rsidRPr="00253405">
        <w:rPr>
          <w:rFonts w:ascii="Arial" w:hAnsi="Arial" w:cs="Arial"/>
          <w:b/>
          <w:sz w:val="20"/>
          <w:szCs w:val="20"/>
        </w:rPr>
        <w:t xml:space="preserve"> </w:t>
      </w:r>
      <w:r w:rsidRPr="00253405">
        <w:rPr>
          <w:rFonts w:ascii="Arial" w:hAnsi="Arial" w:cs="Arial"/>
          <w:b/>
          <w:sz w:val="20"/>
          <w:szCs w:val="20"/>
        </w:rPr>
        <w:t>142.</w:t>
      </w:r>
      <w:r w:rsidRPr="00BC1EDB">
        <w:rPr>
          <w:rFonts w:ascii="Arial" w:hAnsi="Arial" w:cs="Arial"/>
          <w:sz w:val="20"/>
          <w:szCs w:val="20"/>
        </w:rPr>
        <w:t xml:space="preserve"> São considerados como de interesse prioritário para o Programa de Regularização Fundiária e Urbanística os seguintes loteamentos irregulares listados nas Audiências Públicas:</w:t>
      </w:r>
      <w:r w:rsidRPr="00BC1EDB">
        <w:rPr>
          <w:rFonts w:ascii="Arial" w:hAnsi="Arial" w:cs="Arial"/>
          <w:sz w:val="20"/>
          <w:szCs w:val="20"/>
        </w:rPr>
        <w:t> </w:t>
      </w:r>
    </w:p>
    <w:p w:rsidR="00253405" w:rsidRPr="00BC1EDB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 xml:space="preserve">I - </w:t>
      </w:r>
      <w:r w:rsidRPr="00BC1EDB">
        <w:rPr>
          <w:rFonts w:ascii="Arial" w:hAnsi="Arial" w:cs="Arial"/>
          <w:sz w:val="20"/>
          <w:szCs w:val="20"/>
        </w:rPr>
        <w:t>Áreas Particulares:</w:t>
      </w:r>
    </w:p>
    <w:p w:rsidR="00253405" w:rsidRPr="00BC1EDB" w:rsidRDefault="00253405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 xml:space="preserve">1. </w:t>
      </w:r>
      <w:r w:rsidR="002B3C96" w:rsidRPr="00BC1EDB">
        <w:rPr>
          <w:rFonts w:ascii="Arial" w:hAnsi="Arial" w:cs="Arial"/>
          <w:sz w:val="20"/>
          <w:szCs w:val="20"/>
        </w:rPr>
        <w:t>Vista</w:t>
      </w:r>
      <w:r w:rsidR="00253405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Verde-Rua Manoel de Oliveira Ramos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(divisa</w:t>
      </w:r>
      <w:r w:rsidRPr="00BC1EDB">
        <w:rPr>
          <w:rFonts w:ascii="Arial" w:hAnsi="Arial" w:cs="Arial"/>
          <w:sz w:val="20"/>
          <w:szCs w:val="20"/>
        </w:rPr>
        <w:t xml:space="preserve"> com Cidade Tiradentes);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2</w:t>
      </w:r>
      <w:r w:rsidR="003B122F" w:rsidRPr="00253405">
        <w:rPr>
          <w:rFonts w:ascii="Arial" w:hAnsi="Arial" w:cs="Arial"/>
          <w:b/>
          <w:sz w:val="20"/>
          <w:szCs w:val="20"/>
        </w:rPr>
        <w:t xml:space="preserve">. </w:t>
      </w:r>
      <w:r w:rsidRPr="00BC1EDB">
        <w:rPr>
          <w:rFonts w:ascii="Arial" w:hAnsi="Arial" w:cs="Arial"/>
          <w:sz w:val="20"/>
          <w:szCs w:val="20"/>
        </w:rPr>
        <w:t>Vila</w:t>
      </w:r>
      <w:r w:rsidR="00253405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Cristina - Estrada do Paiol com Avenida dos</w:t>
      </w:r>
      <w:r w:rsidR="003B122F" w:rsidRPr="00BC1EDB">
        <w:rPr>
          <w:rFonts w:ascii="Arial" w:hAnsi="Arial" w:cs="Arial"/>
          <w:sz w:val="20"/>
          <w:szCs w:val="20"/>
        </w:rPr>
        <w:t xml:space="preserve"> Autonomistas;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 xml:space="preserve">3.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Cambiri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1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e 2 -rua Manoel Sebastião com Caminho 2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 xml:space="preserve">4. </w:t>
      </w:r>
      <w:r w:rsidR="002B3C96" w:rsidRPr="00BC1EDB">
        <w:rPr>
          <w:rFonts w:ascii="Arial" w:hAnsi="Arial" w:cs="Arial"/>
          <w:sz w:val="20"/>
          <w:szCs w:val="20"/>
        </w:rPr>
        <w:t>Adutora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 xml:space="preserve">- Caminho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 xml:space="preserve">5. </w:t>
      </w:r>
      <w:r w:rsidR="002B3C96" w:rsidRPr="00BC1EDB">
        <w:rPr>
          <w:rFonts w:ascii="Arial" w:hAnsi="Arial" w:cs="Arial"/>
          <w:sz w:val="20"/>
          <w:szCs w:val="20"/>
        </w:rPr>
        <w:t>Ocupação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Wesley de Abreu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6.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Ocupação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São José, Rua João J. Silva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7.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Jardim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Unidos-entre a Avenida 15 de Novembro até</w:t>
      </w:r>
      <w:r w:rsidRPr="00BC1EDB">
        <w:rPr>
          <w:rFonts w:ascii="Arial" w:hAnsi="Arial" w:cs="Arial"/>
          <w:sz w:val="20"/>
          <w:szCs w:val="20"/>
        </w:rPr>
        <w:t xml:space="preserve"> a divisa de Poá;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8.</w:t>
      </w:r>
      <w:r w:rsidRPr="00BC1EDB">
        <w:rPr>
          <w:rFonts w:ascii="Arial" w:hAnsi="Arial" w:cs="Arial"/>
          <w:sz w:val="20"/>
          <w:szCs w:val="20"/>
        </w:rPr>
        <w:t xml:space="preserve"> Vila </w:t>
      </w:r>
      <w:r w:rsidR="002B3C96" w:rsidRPr="00BC1EDB">
        <w:rPr>
          <w:rFonts w:ascii="Arial" w:hAnsi="Arial" w:cs="Arial"/>
          <w:sz w:val="20"/>
          <w:szCs w:val="20"/>
        </w:rPr>
        <w:t>Nova - Avenida 15 de Novembro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9.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Jardim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Arakari</w:t>
      </w:r>
      <w:proofErr w:type="spellEnd"/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10.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Sitio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 xml:space="preserve">Paredão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1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e 2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11.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Jardim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Ferrazense</w:t>
      </w:r>
      <w:proofErr w:type="spellEnd"/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12.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Jardim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 xml:space="preserve">Deise - José Luiz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Cembranelli</w:t>
      </w:r>
      <w:proofErr w:type="spellEnd"/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13.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Cunha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Bueno - Rua Deputado Cunha Bueno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14.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Loteamento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Baxmann</w:t>
      </w:r>
      <w:proofErr w:type="spellEnd"/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15.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São</w:t>
      </w:r>
      <w:r w:rsidR="00253405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 xml:space="preserve">Francisco-Rua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Sandere</w:t>
      </w:r>
      <w:proofErr w:type="spellEnd"/>
      <w:r w:rsidR="002B3C96" w:rsidRPr="00BC1E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Andeni</w:t>
      </w:r>
      <w:proofErr w:type="spellEnd"/>
      <w:r w:rsidR="002B3C96" w:rsidRPr="00BC1EDB">
        <w:rPr>
          <w:rFonts w:ascii="Arial" w:hAnsi="Arial" w:cs="Arial"/>
          <w:sz w:val="20"/>
          <w:szCs w:val="20"/>
        </w:rPr>
        <w:t xml:space="preserve"> c/ Sérgio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Cenco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Filho;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16.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V</w:t>
      </w:r>
      <w:r w:rsidRPr="00BC1EDB">
        <w:rPr>
          <w:rFonts w:ascii="Arial" w:hAnsi="Arial" w:cs="Arial"/>
          <w:sz w:val="20"/>
          <w:szCs w:val="20"/>
        </w:rPr>
        <w:t>ila</w:t>
      </w:r>
      <w:r w:rsidR="00253405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Jamil;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17.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Chácara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15 de Novembro- Rua Raimundo Magrini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18.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Temporim</w:t>
      </w:r>
      <w:proofErr w:type="spellEnd"/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19.</w:t>
      </w:r>
      <w:r w:rsidRPr="00BC1EDB">
        <w:rPr>
          <w:rFonts w:ascii="Arial" w:hAnsi="Arial" w:cs="Arial"/>
          <w:sz w:val="20"/>
          <w:szCs w:val="20"/>
        </w:rPr>
        <w:t xml:space="preserve"> Condomínio </w:t>
      </w:r>
      <w:r w:rsidR="002B3C96" w:rsidRPr="00BC1EDB">
        <w:rPr>
          <w:rFonts w:ascii="Arial" w:hAnsi="Arial" w:cs="Arial"/>
          <w:sz w:val="20"/>
          <w:szCs w:val="20"/>
        </w:rPr>
        <w:t>Santa Margarida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20.</w:t>
      </w:r>
      <w:r w:rsidRPr="00BC1EDB">
        <w:rPr>
          <w:rFonts w:ascii="Arial" w:hAnsi="Arial" w:cs="Arial"/>
          <w:sz w:val="20"/>
          <w:szCs w:val="20"/>
        </w:rPr>
        <w:t xml:space="preserve"> Jardim </w:t>
      </w:r>
      <w:r w:rsidR="002B3C96" w:rsidRPr="00BC1EDB">
        <w:rPr>
          <w:rFonts w:ascii="Arial" w:hAnsi="Arial" w:cs="Arial"/>
          <w:sz w:val="20"/>
          <w:szCs w:val="20"/>
        </w:rPr>
        <w:t>Anchieta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21.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Albino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Francisco de Figueiredo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22.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Jardim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Maida</w:t>
      </w:r>
      <w:proofErr w:type="spellEnd"/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23.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 xml:space="preserve">Jardim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Amalfi</w:t>
      </w:r>
      <w:proofErr w:type="spellEnd"/>
      <w:r w:rsidR="002B3C96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1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e 2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24.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Vila</w:t>
      </w:r>
      <w:r w:rsidR="00253405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Jurema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25.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Jardim São Miguel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26.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Recanto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dos Pássaros- Avenida Tancre</w:t>
      </w:r>
      <w:r w:rsidRPr="00BC1EDB">
        <w:rPr>
          <w:rFonts w:ascii="Arial" w:hAnsi="Arial" w:cs="Arial"/>
          <w:sz w:val="20"/>
          <w:szCs w:val="20"/>
        </w:rPr>
        <w:t>d</w:t>
      </w:r>
      <w:r w:rsidR="002B3C96" w:rsidRPr="00BC1EDB">
        <w:rPr>
          <w:rFonts w:ascii="Arial" w:hAnsi="Arial" w:cs="Arial"/>
          <w:sz w:val="20"/>
          <w:szCs w:val="20"/>
        </w:rPr>
        <w:t>o Neves</w:t>
      </w:r>
      <w:r w:rsidRPr="00BC1EDB">
        <w:rPr>
          <w:rFonts w:ascii="Arial" w:hAnsi="Arial" w:cs="Arial"/>
          <w:sz w:val="20"/>
          <w:szCs w:val="20"/>
        </w:rPr>
        <w:t>;</w:t>
      </w:r>
    </w:p>
    <w:p w:rsidR="008C57EB" w:rsidRPr="00BC1EDB" w:rsidRDefault="003B122F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27.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Vila</w:t>
      </w:r>
      <w:r w:rsidR="00253405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Sofia ou Faleiros - Rua Castelo Branco c/ Paulo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8C57EB" w:rsidRPr="00BC1EDB">
        <w:rPr>
          <w:rFonts w:ascii="Arial" w:hAnsi="Arial" w:cs="Arial"/>
          <w:sz w:val="20"/>
          <w:szCs w:val="20"/>
        </w:rPr>
        <w:t>Faleiros;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28</w:t>
      </w:r>
      <w:r w:rsidR="008C57EB" w:rsidRPr="00253405">
        <w:rPr>
          <w:rFonts w:ascii="Arial" w:hAnsi="Arial" w:cs="Arial"/>
          <w:b/>
          <w:sz w:val="20"/>
          <w:szCs w:val="20"/>
        </w:rPr>
        <w:t>.</w:t>
      </w:r>
      <w:r w:rsidR="008C57EB"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Vila</w:t>
      </w:r>
      <w:r w:rsidR="00253405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 xml:space="preserve">Maria José - Rua João </w:t>
      </w:r>
      <w:proofErr w:type="spellStart"/>
      <w:r w:rsidRPr="00BC1EDB">
        <w:rPr>
          <w:rFonts w:ascii="Arial" w:hAnsi="Arial" w:cs="Arial"/>
          <w:sz w:val="20"/>
          <w:szCs w:val="20"/>
        </w:rPr>
        <w:t>Kanzi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c/ viela Sofia ou Faleiros</w:t>
      </w:r>
      <w:r w:rsidR="008C57EB"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lastRenderedPageBreak/>
        <w:t>29.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 xml:space="preserve">Travessa </w:t>
      </w:r>
      <w:r w:rsidR="002B3C96" w:rsidRPr="00BC1EDB">
        <w:rPr>
          <w:rFonts w:ascii="Arial" w:hAnsi="Arial" w:cs="Arial"/>
          <w:sz w:val="20"/>
          <w:szCs w:val="20"/>
        </w:rPr>
        <w:t xml:space="preserve">João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Canzi</w:t>
      </w:r>
      <w:proofErr w:type="spellEnd"/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c/divisa de Guaianazes Marginai do Córrego- também conhecido como Vila dos Bancários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30.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Jardim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TV, ocupação Paraguai e Planalto dos Bancários, entre Rua Castelo Branco e Rua Paraguai.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31.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Vila</w:t>
      </w:r>
      <w:r w:rsidR="00253405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Solar l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rua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João Gaspar Delgado c/rua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Prof.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Vicente Rao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32.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So</w:t>
      </w:r>
      <w:r w:rsidRPr="00BC1EDB">
        <w:rPr>
          <w:rFonts w:ascii="Arial" w:hAnsi="Arial" w:cs="Arial"/>
          <w:sz w:val="20"/>
          <w:szCs w:val="20"/>
        </w:rPr>
        <w:t>l</w:t>
      </w:r>
      <w:r w:rsidR="002B3C96" w:rsidRPr="00BC1EDB">
        <w:rPr>
          <w:rFonts w:ascii="Arial" w:hAnsi="Arial" w:cs="Arial"/>
          <w:sz w:val="20"/>
          <w:szCs w:val="20"/>
        </w:rPr>
        <w:t>ar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 xml:space="preserve">2 -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rua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João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Kanzi</w:t>
      </w:r>
      <w:proofErr w:type="spellEnd"/>
      <w:r w:rsidR="002B3C96" w:rsidRPr="00BC1EDB">
        <w:rPr>
          <w:rFonts w:ascii="Arial" w:hAnsi="Arial" w:cs="Arial"/>
          <w:sz w:val="20"/>
          <w:szCs w:val="20"/>
        </w:rPr>
        <w:t>/Rua Palmeiras - Vila Joana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d'Ar</w:t>
      </w:r>
      <w:r w:rsidRPr="00BC1EDB">
        <w:rPr>
          <w:rFonts w:ascii="Arial" w:hAnsi="Arial" w:cs="Arial"/>
          <w:sz w:val="20"/>
          <w:szCs w:val="20"/>
        </w:rPr>
        <w:t>c;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33.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Travessa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Jo</w:t>
      </w:r>
      <w:r w:rsidRPr="00BC1EDB">
        <w:rPr>
          <w:rFonts w:ascii="Arial" w:hAnsi="Arial" w:cs="Arial"/>
          <w:sz w:val="20"/>
          <w:szCs w:val="20"/>
        </w:rPr>
        <w:t xml:space="preserve">ão </w:t>
      </w:r>
      <w:proofErr w:type="spellStart"/>
      <w:r w:rsidRPr="00BC1EDB">
        <w:rPr>
          <w:rFonts w:ascii="Arial" w:hAnsi="Arial" w:cs="Arial"/>
          <w:sz w:val="20"/>
          <w:szCs w:val="20"/>
        </w:rPr>
        <w:t>Kanzi</w:t>
      </w:r>
      <w:proofErr w:type="spellEnd"/>
      <w:proofErr w:type="gramEnd"/>
      <w:r w:rsidRPr="00BC1EDB">
        <w:rPr>
          <w:rFonts w:ascii="Arial" w:hAnsi="Arial" w:cs="Arial"/>
          <w:sz w:val="20"/>
          <w:szCs w:val="20"/>
        </w:rPr>
        <w:t xml:space="preserve"> e Córrego Bandeirantes;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34.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Jardim Bandeirantes 1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- conhecido como Conjunto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Bandeirante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35.</w:t>
      </w:r>
      <w:r w:rsidRPr="00BC1EDB">
        <w:rPr>
          <w:rFonts w:ascii="Arial" w:hAnsi="Arial" w:cs="Arial"/>
          <w:sz w:val="20"/>
          <w:szCs w:val="20"/>
        </w:rPr>
        <w:t xml:space="preserve"> Jardim </w:t>
      </w:r>
      <w:r w:rsidR="002B3C96" w:rsidRPr="00BC1EDB">
        <w:rPr>
          <w:rFonts w:ascii="Arial" w:hAnsi="Arial" w:cs="Arial"/>
          <w:sz w:val="20"/>
          <w:szCs w:val="20"/>
        </w:rPr>
        <w:t>Rosana - na Estrada dos Bandeirantes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36.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Jardim Renata, também conhecido como Jardim Pires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- Rua Dr. Miguel Ferreira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37.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Tanquinho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- Rua Antônio Silvestre Leite</w:t>
      </w:r>
      <w:r w:rsidR="008F1EF0">
        <w:rPr>
          <w:rFonts w:ascii="Arial" w:hAnsi="Arial" w:cs="Arial"/>
          <w:sz w:val="20"/>
          <w:szCs w:val="20"/>
        </w:rPr>
        <w:t>.</w:t>
      </w:r>
    </w:p>
    <w:p w:rsidR="008F1EF0" w:rsidRPr="00BC1EDB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II -</w:t>
      </w:r>
      <w:r w:rsidRPr="00BC1EDB">
        <w:rPr>
          <w:rFonts w:ascii="Arial" w:hAnsi="Arial" w:cs="Arial"/>
          <w:sz w:val="20"/>
          <w:szCs w:val="20"/>
        </w:rPr>
        <w:t xml:space="preserve"> Áreas Municipais</w:t>
      </w:r>
      <w:r w:rsidR="008C57EB" w:rsidRPr="00BC1EDB">
        <w:rPr>
          <w:rFonts w:ascii="Arial" w:hAnsi="Arial" w:cs="Arial"/>
          <w:sz w:val="20"/>
          <w:szCs w:val="20"/>
        </w:rPr>
        <w:t>:</w:t>
      </w:r>
    </w:p>
    <w:p w:rsidR="008F1EF0" w:rsidRPr="00BC1EDB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38.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Jardim Santiago - Avenida 15 de Novembro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39.</w:t>
      </w:r>
      <w:r w:rsidRPr="00BC1EDB">
        <w:rPr>
          <w:rFonts w:ascii="Arial" w:hAnsi="Arial" w:cs="Arial"/>
          <w:sz w:val="20"/>
          <w:szCs w:val="20"/>
        </w:rPr>
        <w:t xml:space="preserve"> Jardim</w:t>
      </w:r>
      <w:r w:rsidR="002B3C96" w:rsidRPr="00BC1EDB">
        <w:rPr>
          <w:rFonts w:ascii="Arial" w:hAnsi="Arial" w:cs="Arial"/>
          <w:sz w:val="20"/>
          <w:szCs w:val="20"/>
        </w:rPr>
        <w:t xml:space="preserve"> Ione e Nove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9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de Julho-Rua 9 de Julho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405">
        <w:rPr>
          <w:rFonts w:ascii="Arial" w:hAnsi="Arial" w:cs="Arial"/>
          <w:b/>
          <w:sz w:val="20"/>
          <w:szCs w:val="20"/>
        </w:rPr>
        <w:t>40.</w:t>
      </w:r>
      <w:r w:rsidRPr="00BC1EDB">
        <w:rPr>
          <w:rFonts w:ascii="Arial" w:hAnsi="Arial" w:cs="Arial"/>
          <w:sz w:val="20"/>
          <w:szCs w:val="20"/>
        </w:rPr>
        <w:t xml:space="preserve"> Jardim São </w:t>
      </w:r>
      <w:proofErr w:type="gramStart"/>
      <w:r w:rsidRPr="00BC1EDB">
        <w:rPr>
          <w:rFonts w:ascii="Arial" w:hAnsi="Arial" w:cs="Arial"/>
          <w:sz w:val="20"/>
          <w:szCs w:val="20"/>
        </w:rPr>
        <w:t>Benedito -</w:t>
      </w:r>
      <w:r w:rsidR="002B3C96" w:rsidRPr="00BC1EDB">
        <w:rPr>
          <w:rFonts w:ascii="Arial" w:hAnsi="Arial" w:cs="Arial"/>
          <w:sz w:val="20"/>
          <w:szCs w:val="20"/>
        </w:rPr>
        <w:t>Rua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Tupã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41.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Jardim Viviane-Rua 15 de Novembro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42.</w:t>
      </w:r>
      <w:r w:rsidRPr="00BC1EDB">
        <w:rPr>
          <w:rFonts w:ascii="Arial" w:hAnsi="Arial" w:cs="Arial"/>
          <w:sz w:val="20"/>
          <w:szCs w:val="20"/>
        </w:rPr>
        <w:t xml:space="preserve"> Vil</w:t>
      </w:r>
      <w:r w:rsidR="002B3C96" w:rsidRPr="00BC1EDB">
        <w:rPr>
          <w:rFonts w:ascii="Arial" w:hAnsi="Arial" w:cs="Arial"/>
          <w:sz w:val="20"/>
          <w:szCs w:val="20"/>
        </w:rPr>
        <w:t>a</w:t>
      </w:r>
      <w:r w:rsidR="00253405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Bianchi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43.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Jardim Roque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44.</w:t>
      </w:r>
      <w:r w:rsidRPr="00BC1EDB">
        <w:rPr>
          <w:rFonts w:ascii="Arial" w:hAnsi="Arial" w:cs="Arial"/>
          <w:sz w:val="20"/>
          <w:szCs w:val="20"/>
        </w:rPr>
        <w:t xml:space="preserve"> Vil</w:t>
      </w:r>
      <w:r w:rsidR="002B3C96" w:rsidRPr="00BC1EDB">
        <w:rPr>
          <w:rFonts w:ascii="Arial" w:hAnsi="Arial" w:cs="Arial"/>
          <w:sz w:val="20"/>
          <w:szCs w:val="20"/>
        </w:rPr>
        <w:t>a</w:t>
      </w:r>
      <w:r w:rsidR="008F1EF0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Nova Cidade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45.</w:t>
      </w:r>
      <w:r w:rsidRPr="00BC1EDB">
        <w:rPr>
          <w:rFonts w:ascii="Arial" w:hAnsi="Arial" w:cs="Arial"/>
          <w:sz w:val="20"/>
          <w:szCs w:val="20"/>
        </w:rPr>
        <w:t xml:space="preserve"> Ocupação Pérola;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46.</w:t>
      </w:r>
      <w:r w:rsidRPr="00BC1EDB">
        <w:rPr>
          <w:rFonts w:ascii="Arial" w:hAnsi="Arial" w:cs="Arial"/>
          <w:sz w:val="20"/>
          <w:szCs w:val="20"/>
        </w:rPr>
        <w:t xml:space="preserve"> Jardim </w:t>
      </w:r>
      <w:r w:rsidR="002B3C96" w:rsidRPr="00BC1EDB">
        <w:rPr>
          <w:rFonts w:ascii="Arial" w:hAnsi="Arial" w:cs="Arial"/>
          <w:sz w:val="20"/>
          <w:szCs w:val="20"/>
        </w:rPr>
        <w:t>Freire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47.</w:t>
      </w:r>
      <w:r w:rsidRPr="00BC1EDB">
        <w:rPr>
          <w:rFonts w:ascii="Arial" w:hAnsi="Arial" w:cs="Arial"/>
          <w:sz w:val="20"/>
          <w:szCs w:val="20"/>
        </w:rPr>
        <w:t xml:space="preserve"> Jardim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São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Lázaro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48.</w:t>
      </w:r>
      <w:r w:rsidRPr="00BC1EDB">
        <w:rPr>
          <w:rFonts w:ascii="Arial" w:hAnsi="Arial" w:cs="Arial"/>
          <w:sz w:val="20"/>
          <w:szCs w:val="20"/>
        </w:rPr>
        <w:t xml:space="preserve"> Vila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Soleiro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1</w:t>
      </w:r>
      <w:r w:rsidR="002B3C96" w:rsidRPr="00BC1EDB">
        <w:rPr>
          <w:rFonts w:ascii="Arial" w:hAnsi="Arial" w:cs="Arial"/>
          <w:sz w:val="20"/>
          <w:szCs w:val="20"/>
        </w:rPr>
        <w:t>, 2 e 3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49.</w:t>
      </w:r>
      <w:r w:rsidRPr="00BC1EDB">
        <w:rPr>
          <w:rFonts w:ascii="Arial" w:hAnsi="Arial" w:cs="Arial"/>
          <w:sz w:val="20"/>
          <w:szCs w:val="20"/>
        </w:rPr>
        <w:t xml:space="preserve"> Nossa </w:t>
      </w:r>
      <w:r w:rsidR="002B3C96" w:rsidRPr="00BC1EDB">
        <w:rPr>
          <w:rFonts w:ascii="Arial" w:hAnsi="Arial" w:cs="Arial"/>
          <w:sz w:val="20"/>
          <w:szCs w:val="20"/>
        </w:rPr>
        <w:t xml:space="preserve">Senhora do Caminho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1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e 2 50 Vila Luanda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51.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Jardim Hernandes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52.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Jardim Lei</w:t>
      </w:r>
      <w:r w:rsidRPr="00BC1EDB">
        <w:rPr>
          <w:rFonts w:ascii="Arial" w:hAnsi="Arial" w:cs="Arial"/>
          <w:sz w:val="20"/>
          <w:szCs w:val="20"/>
        </w:rPr>
        <w:t>l</w:t>
      </w:r>
      <w:r w:rsidR="002B3C96" w:rsidRPr="00BC1EDB">
        <w:rPr>
          <w:rFonts w:ascii="Arial" w:hAnsi="Arial" w:cs="Arial"/>
          <w:sz w:val="20"/>
          <w:szCs w:val="20"/>
        </w:rPr>
        <w:t>a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53.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Jardim Tinoco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54.</w:t>
      </w:r>
      <w:r w:rsidRPr="00BC1EDB">
        <w:rPr>
          <w:rFonts w:ascii="Arial" w:hAnsi="Arial" w:cs="Arial"/>
          <w:sz w:val="20"/>
          <w:szCs w:val="20"/>
        </w:rPr>
        <w:t xml:space="preserve"> Jardim Oséias</w:t>
      </w:r>
      <w:r w:rsidR="002B3C96" w:rsidRPr="00BC1EDB">
        <w:rPr>
          <w:rFonts w:ascii="Arial" w:hAnsi="Arial" w:cs="Arial"/>
          <w:sz w:val="20"/>
          <w:szCs w:val="20"/>
        </w:rPr>
        <w:t xml:space="preserve"> Genuíno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55.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 xml:space="preserve">Jardim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Ayda</w:t>
      </w:r>
      <w:proofErr w:type="spellEnd"/>
      <w:r w:rsidR="002B3C96"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1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e 2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56.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Jardim Alaíde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57.</w:t>
      </w:r>
      <w:r w:rsidRPr="00BC1EDB">
        <w:rPr>
          <w:rFonts w:ascii="Arial" w:hAnsi="Arial" w:cs="Arial"/>
          <w:sz w:val="20"/>
          <w:szCs w:val="20"/>
        </w:rPr>
        <w:t xml:space="preserve"> Júlio </w:t>
      </w:r>
      <w:r w:rsidR="002B3C96" w:rsidRPr="00BC1EDB">
        <w:rPr>
          <w:rFonts w:ascii="Arial" w:hAnsi="Arial" w:cs="Arial"/>
          <w:sz w:val="20"/>
          <w:szCs w:val="20"/>
        </w:rPr>
        <w:t>de Carvalho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58.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Vila</w:t>
      </w:r>
      <w:r w:rsidR="008F1EF0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Mariana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59.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Capim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Guaçu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60.</w:t>
      </w:r>
      <w:r w:rsidRPr="00BC1EDB">
        <w:rPr>
          <w:rFonts w:ascii="Arial" w:hAnsi="Arial" w:cs="Arial"/>
          <w:sz w:val="20"/>
          <w:szCs w:val="20"/>
        </w:rPr>
        <w:t xml:space="preserve"> O</w:t>
      </w:r>
      <w:r w:rsidR="002B3C96" w:rsidRPr="00BC1EDB">
        <w:rPr>
          <w:rFonts w:ascii="Arial" w:hAnsi="Arial" w:cs="Arial"/>
          <w:sz w:val="20"/>
          <w:szCs w:val="20"/>
        </w:rPr>
        <w:t>cupação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Brígida - Rua José Carlos Rios Jr.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61.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 xml:space="preserve">Jardim Bandeirantes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2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ou ocupação Adão Manoel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62.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Jardim Brígida divisa de Guaianases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8C57EB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63.</w:t>
      </w:r>
      <w:r w:rsidRPr="00BC1EDB">
        <w:rPr>
          <w:rFonts w:ascii="Arial" w:hAnsi="Arial" w:cs="Arial"/>
          <w:sz w:val="20"/>
          <w:szCs w:val="20"/>
        </w:rPr>
        <w:t xml:space="preserve"> Vil</w:t>
      </w:r>
      <w:r w:rsidR="002B3C96" w:rsidRPr="00BC1EDB">
        <w:rPr>
          <w:rFonts w:ascii="Arial" w:hAnsi="Arial" w:cs="Arial"/>
          <w:sz w:val="20"/>
          <w:szCs w:val="20"/>
        </w:rPr>
        <w:t>a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Massato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-</w:t>
      </w:r>
      <w:r w:rsidR="008F1EF0"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2B3C96" w:rsidRPr="00BC1EDB">
        <w:rPr>
          <w:rFonts w:ascii="Arial" w:hAnsi="Arial" w:cs="Arial"/>
          <w:sz w:val="20"/>
          <w:szCs w:val="20"/>
        </w:rPr>
        <w:t>Massato</w:t>
      </w:r>
      <w:proofErr w:type="spellEnd"/>
      <w:r w:rsidR="002B3C96" w:rsidRPr="00BC1EDB">
        <w:rPr>
          <w:rFonts w:ascii="Arial" w:hAnsi="Arial" w:cs="Arial"/>
          <w:sz w:val="20"/>
          <w:szCs w:val="20"/>
        </w:rPr>
        <w:t xml:space="preserve"> Sakai</w:t>
      </w:r>
      <w:r w:rsidRPr="00BC1EDB">
        <w:rPr>
          <w:rFonts w:ascii="Arial" w:hAnsi="Arial" w:cs="Arial"/>
          <w:sz w:val="20"/>
          <w:szCs w:val="20"/>
        </w:rPr>
        <w:t>.</w:t>
      </w:r>
    </w:p>
    <w:p w:rsidR="008F1EF0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 xml:space="preserve">§ </w:t>
      </w:r>
      <w:r w:rsidR="00A0584C" w:rsidRPr="008F1EF0">
        <w:rPr>
          <w:rFonts w:ascii="Arial" w:hAnsi="Arial" w:cs="Arial"/>
          <w:b/>
          <w:sz w:val="20"/>
          <w:szCs w:val="20"/>
        </w:rPr>
        <w:t>1º</w:t>
      </w:r>
      <w:r w:rsidRPr="00BC1EDB">
        <w:rPr>
          <w:rFonts w:ascii="Arial" w:hAnsi="Arial" w:cs="Arial"/>
          <w:sz w:val="20"/>
          <w:szCs w:val="20"/>
        </w:rPr>
        <w:t xml:space="preserve"> Para a realização dos projetos de regularização, das obras, adaptações urbanísticas e melhoramentos urbanos necessários, </w:t>
      </w:r>
      <w:proofErr w:type="gramStart"/>
      <w:r w:rsidRPr="00BC1EDB">
        <w:rPr>
          <w:rFonts w:ascii="Arial" w:hAnsi="Arial" w:cs="Arial"/>
          <w:sz w:val="20"/>
          <w:szCs w:val="20"/>
        </w:rPr>
        <w:t>deverá ser empregada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a caução retida e o montante financeiro originado dos pagamentos realizados em juízo quando existirem, e aplicadas as medidas previstas nos artigos 38 a 49 da lei Federal 6.766/79, </w:t>
      </w:r>
      <w:r w:rsidR="00A0584C" w:rsidRPr="00BC1EDB">
        <w:rPr>
          <w:rFonts w:ascii="Arial" w:hAnsi="Arial" w:cs="Arial"/>
          <w:sz w:val="20"/>
          <w:szCs w:val="20"/>
        </w:rPr>
        <w:t>alterada pela Lei Federal</w:t>
      </w:r>
      <w:r w:rsidRPr="00BC1EDB">
        <w:rPr>
          <w:rFonts w:ascii="Arial" w:hAnsi="Arial" w:cs="Arial"/>
          <w:sz w:val="20"/>
          <w:szCs w:val="20"/>
        </w:rPr>
        <w:t xml:space="preserve"> 9.</w:t>
      </w:r>
      <w:r w:rsidR="00A0584C" w:rsidRPr="00BC1EDB">
        <w:rPr>
          <w:rFonts w:ascii="Arial" w:hAnsi="Arial" w:cs="Arial"/>
          <w:sz w:val="20"/>
          <w:szCs w:val="20"/>
        </w:rPr>
        <w:t>785/99. </w:t>
      </w:r>
    </w:p>
    <w:p w:rsidR="008F1EF0" w:rsidRPr="00BC1EDB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A0584C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§ 2º</w:t>
      </w:r>
      <w:r w:rsidR="002B3C96" w:rsidRPr="00BC1EDB">
        <w:rPr>
          <w:rFonts w:ascii="Arial" w:hAnsi="Arial" w:cs="Arial"/>
          <w:sz w:val="20"/>
          <w:szCs w:val="20"/>
        </w:rPr>
        <w:t xml:space="preserve"> Para compensar os prejuízos urbanísticos, e os investimentos públicos já </w:t>
      </w:r>
      <w:r w:rsidRPr="00BC1EDB">
        <w:rPr>
          <w:rFonts w:ascii="Arial" w:hAnsi="Arial" w:cs="Arial"/>
          <w:sz w:val="20"/>
          <w:szCs w:val="20"/>
        </w:rPr>
        <w:t>realizados</w:t>
      </w:r>
      <w:r w:rsidR="002B3C96" w:rsidRPr="00BC1EDB">
        <w:rPr>
          <w:rFonts w:ascii="Arial" w:hAnsi="Arial" w:cs="Arial"/>
          <w:sz w:val="20"/>
          <w:szCs w:val="20"/>
        </w:rPr>
        <w:t xml:space="preserve"> ou a serem realizados, os lotes ainda vagos destes empreendimentos serão alienados à Prefeitura que os utilizará para usos institucionais ou para programas habitacionais, podendo ainda comercializá-los para reduzir o montante dos investimentos públicos aplicados na área a ser regularizada.</w:t>
      </w:r>
    </w:p>
    <w:p w:rsidR="008F1EF0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A0584C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§ 3º</w:t>
      </w:r>
      <w:r w:rsidR="002B3C96" w:rsidRPr="00BC1EDB">
        <w:rPr>
          <w:rFonts w:ascii="Arial" w:hAnsi="Arial" w:cs="Arial"/>
          <w:sz w:val="20"/>
          <w:szCs w:val="20"/>
        </w:rPr>
        <w:t xml:space="preserve"> Os lotes vagos e não comercializados passarão automaticamente aos próprios municipais, sendo que os lotes vagos e já comercializados serão reembolsados por </w:t>
      </w:r>
      <w:r w:rsidR="002B3C96" w:rsidRPr="00BC1EDB">
        <w:rPr>
          <w:rFonts w:ascii="Arial" w:hAnsi="Arial" w:cs="Arial"/>
          <w:sz w:val="20"/>
          <w:szCs w:val="20"/>
        </w:rPr>
        <w:lastRenderedPageBreak/>
        <w:t xml:space="preserve">aquele que cometeu o crime previsto nos artigos 50 e 51 da Lei Federal 6.766/79, alterada pela Lei 9.785/99, na impossibilidade de se encontrar o autor da irregularidade os lotes </w:t>
      </w:r>
      <w:r w:rsidRPr="00BC1EDB">
        <w:rPr>
          <w:rFonts w:ascii="Arial" w:hAnsi="Arial" w:cs="Arial"/>
          <w:sz w:val="20"/>
          <w:szCs w:val="20"/>
        </w:rPr>
        <w:t>permanecerão com os compradores.</w:t>
      </w:r>
    </w:p>
    <w:p w:rsidR="008F1EF0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A0584C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§ 4º</w:t>
      </w:r>
      <w:r w:rsidR="002B3C96" w:rsidRPr="00BC1EDB">
        <w:rPr>
          <w:rFonts w:ascii="Arial" w:hAnsi="Arial" w:cs="Arial"/>
          <w:sz w:val="20"/>
          <w:szCs w:val="20"/>
        </w:rPr>
        <w:t xml:space="preserve"> O Poder Executivo Municipal acionará judicialmente os responsáveis pelos empreendimentos, através de Ação Civil Pública, para obter a justa indenização por seus investimentos na regularização dos empreendimentos;</w:t>
      </w:r>
    </w:p>
    <w:p w:rsidR="008F1EF0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Art.</w:t>
      </w:r>
      <w:r w:rsidR="00A0584C" w:rsidRPr="008F1EF0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143.</w:t>
      </w:r>
      <w:r w:rsidRPr="00BC1EDB">
        <w:rPr>
          <w:rFonts w:ascii="Arial" w:hAnsi="Arial" w:cs="Arial"/>
          <w:sz w:val="20"/>
          <w:szCs w:val="20"/>
        </w:rPr>
        <w:t xml:space="preserve"> Os casos de regularização fundiária e urbanística de loteamentos, assentamentos ou ocupações irregulares situados dentro do perímetro das Áreas de Proteção e Recuperação de Mananciais - APRM</w:t>
      </w:r>
      <w:proofErr w:type="gramStart"/>
      <w:r w:rsidRPr="00BC1EDB">
        <w:rPr>
          <w:rFonts w:ascii="Arial" w:hAnsi="Arial" w:cs="Arial"/>
          <w:sz w:val="20"/>
          <w:szCs w:val="20"/>
        </w:rPr>
        <w:t>, deverão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ser analisados e solucionados de forma integrada com o DUSM, Departamento de Uso do Solo Metropolitano, da Secretaria de Estado do Meio Ambiente de forma a se evitar ilegalidades com relação à legislação estadual de proteção dos mananciais.</w:t>
      </w:r>
    </w:p>
    <w:p w:rsidR="008F1EF0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A0584C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§ 1º</w:t>
      </w:r>
      <w:r w:rsidR="002B3C96" w:rsidRPr="00BC1EDB">
        <w:rPr>
          <w:rFonts w:ascii="Arial" w:hAnsi="Arial" w:cs="Arial"/>
          <w:sz w:val="20"/>
          <w:szCs w:val="20"/>
        </w:rPr>
        <w:t xml:space="preserve"> O Poder Executivo Municipal elaborará estudos específicos para buscar a melhor técnica de compatibilizar as situações de ocupações existentes com as diretrizes e normas ambientais incidentes nas APRM.</w:t>
      </w:r>
    </w:p>
    <w:p w:rsidR="008F1EF0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A0584C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§ 2º</w:t>
      </w:r>
      <w:r w:rsidR="002B3C96" w:rsidRPr="00BC1EDB">
        <w:rPr>
          <w:rFonts w:ascii="Arial" w:hAnsi="Arial" w:cs="Arial"/>
          <w:sz w:val="20"/>
          <w:szCs w:val="20"/>
        </w:rPr>
        <w:t xml:space="preserve"> Os estudos técnicos mencionados no parágrafo anterior embasarão a formulação de propostas de leis municipais específicas para a regularização de empreendimentos em APRM.</w:t>
      </w:r>
    </w:p>
    <w:p w:rsidR="008F1EF0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§ 3</w:t>
      </w:r>
      <w:r w:rsidR="00A0584C" w:rsidRPr="008F1EF0">
        <w:rPr>
          <w:rFonts w:ascii="Arial" w:hAnsi="Arial" w:cs="Arial"/>
          <w:b/>
          <w:sz w:val="20"/>
          <w:szCs w:val="20"/>
        </w:rPr>
        <w:t>º</w:t>
      </w:r>
      <w:r w:rsidR="00A0584C" w:rsidRPr="00BC1EDB">
        <w:rPr>
          <w:rFonts w:ascii="Arial" w:hAnsi="Arial" w:cs="Arial"/>
          <w:sz w:val="20"/>
          <w:szCs w:val="20"/>
        </w:rPr>
        <w:t xml:space="preserve"> O</w:t>
      </w:r>
      <w:r w:rsidRPr="00BC1EDB">
        <w:rPr>
          <w:rFonts w:ascii="Arial" w:hAnsi="Arial" w:cs="Arial"/>
          <w:sz w:val="20"/>
          <w:szCs w:val="20"/>
        </w:rPr>
        <w:t xml:space="preserve"> Poder executivo </w:t>
      </w:r>
      <w:r w:rsidR="00A0584C" w:rsidRPr="00BC1EDB">
        <w:rPr>
          <w:rFonts w:ascii="Arial" w:hAnsi="Arial" w:cs="Arial"/>
          <w:sz w:val="20"/>
          <w:szCs w:val="20"/>
        </w:rPr>
        <w:t>Municipal</w:t>
      </w:r>
      <w:r w:rsidRPr="00BC1EDB">
        <w:rPr>
          <w:rFonts w:ascii="Arial" w:hAnsi="Arial" w:cs="Arial"/>
          <w:sz w:val="20"/>
          <w:szCs w:val="20"/>
        </w:rPr>
        <w:t xml:space="preserve"> submeterá ao órgão </w:t>
      </w:r>
      <w:r w:rsidR="00A0584C" w:rsidRPr="00BC1EDB">
        <w:rPr>
          <w:rFonts w:ascii="Arial" w:hAnsi="Arial" w:cs="Arial"/>
          <w:sz w:val="20"/>
          <w:szCs w:val="20"/>
        </w:rPr>
        <w:t>colegiado</w:t>
      </w:r>
      <w:r w:rsidRPr="00BC1EDB">
        <w:rPr>
          <w:rFonts w:ascii="Arial" w:hAnsi="Arial" w:cs="Arial"/>
          <w:sz w:val="20"/>
          <w:szCs w:val="20"/>
        </w:rPr>
        <w:t xml:space="preserve"> da APRM as </w:t>
      </w:r>
      <w:r w:rsidR="008F1EF0">
        <w:rPr>
          <w:rFonts w:ascii="Arial" w:hAnsi="Arial" w:cs="Arial"/>
          <w:sz w:val="20"/>
          <w:szCs w:val="20"/>
        </w:rPr>
        <w:t>propostas de leis municipais em</w:t>
      </w:r>
      <w:r w:rsidRPr="00BC1EDB">
        <w:rPr>
          <w:rFonts w:ascii="Arial" w:hAnsi="Arial" w:cs="Arial"/>
          <w:sz w:val="20"/>
          <w:szCs w:val="20"/>
        </w:rPr>
        <w:t xml:space="preserve"> acordo com o artigo 19 da Lei Estadual 9.866/97.</w:t>
      </w:r>
    </w:p>
    <w:p w:rsidR="008F1EF0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A0584C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§ 4º</w:t>
      </w:r>
      <w:r w:rsidR="002B3C96" w:rsidRPr="00BC1EDB">
        <w:rPr>
          <w:rFonts w:ascii="Arial" w:hAnsi="Arial" w:cs="Arial"/>
          <w:sz w:val="20"/>
          <w:szCs w:val="20"/>
        </w:rPr>
        <w:t xml:space="preserve"> Na regularização de empreendimentos situados nos perímetros das ZEIS, o Piano de Desenvolvimento e Proteção Ambientai, P</w:t>
      </w:r>
      <w:r w:rsidRPr="00BC1EDB">
        <w:rPr>
          <w:rFonts w:ascii="Arial" w:hAnsi="Arial" w:cs="Arial"/>
          <w:sz w:val="20"/>
          <w:szCs w:val="20"/>
        </w:rPr>
        <w:t>DPA, previsto na Lei Estadual n</w:t>
      </w:r>
      <w:r w:rsidR="002B3C96" w:rsidRPr="00BC1EDB">
        <w:rPr>
          <w:rFonts w:ascii="Arial" w:hAnsi="Arial" w:cs="Arial"/>
          <w:sz w:val="20"/>
          <w:szCs w:val="20"/>
        </w:rPr>
        <w:t xml:space="preserve">° 9.866/97, deverá considerar os estudos </w:t>
      </w:r>
      <w:r w:rsidRPr="00BC1EDB">
        <w:rPr>
          <w:rFonts w:ascii="Arial" w:hAnsi="Arial" w:cs="Arial"/>
          <w:sz w:val="20"/>
          <w:szCs w:val="20"/>
        </w:rPr>
        <w:t>aludidos</w:t>
      </w:r>
      <w:r w:rsidR="002B3C96" w:rsidRPr="00BC1EDB">
        <w:rPr>
          <w:rFonts w:ascii="Arial" w:hAnsi="Arial" w:cs="Arial"/>
          <w:sz w:val="20"/>
          <w:szCs w:val="20"/>
        </w:rPr>
        <w:t xml:space="preserve"> no parágrafo </w:t>
      </w:r>
      <w:r w:rsidRPr="00BC1EDB">
        <w:rPr>
          <w:rFonts w:ascii="Arial" w:hAnsi="Arial" w:cs="Arial"/>
          <w:sz w:val="20"/>
          <w:szCs w:val="20"/>
        </w:rPr>
        <w:t>1º</w:t>
      </w:r>
      <w:r w:rsidR="002B3C96" w:rsidRPr="00BC1EDB">
        <w:rPr>
          <w:rFonts w:ascii="Arial" w:hAnsi="Arial" w:cs="Arial"/>
          <w:sz w:val="20"/>
          <w:szCs w:val="20"/>
        </w:rPr>
        <w:t xml:space="preserve"> deste artigo, as propostas de leis municipais e o padrão de ocupação existente para orientar as regulamentações específicas de legislação estadual.</w:t>
      </w:r>
    </w:p>
    <w:p w:rsidR="008F1EF0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Art.</w:t>
      </w:r>
      <w:r w:rsidR="00A0584C" w:rsidRPr="008F1EF0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144.</w:t>
      </w:r>
      <w:r w:rsidRPr="00BC1EDB">
        <w:rPr>
          <w:rFonts w:ascii="Arial" w:hAnsi="Arial" w:cs="Arial"/>
          <w:sz w:val="20"/>
          <w:szCs w:val="20"/>
        </w:rPr>
        <w:t xml:space="preserve"> Na formulação de alternativas de compensação ambientai dever-se-á priorizar a área objeto de regularização em detrimento de investimentos a serem realizados em locais distantes da área a ser regularizada.</w:t>
      </w:r>
    </w:p>
    <w:p w:rsidR="008F1EF0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Art.</w:t>
      </w:r>
      <w:r w:rsidR="008F1EF0">
        <w:rPr>
          <w:rFonts w:ascii="Arial" w:hAnsi="Arial" w:cs="Arial"/>
          <w:b/>
          <w:sz w:val="20"/>
          <w:szCs w:val="20"/>
        </w:rPr>
        <w:t xml:space="preserve"> </w:t>
      </w:r>
      <w:r w:rsidR="00A0584C" w:rsidRPr="008F1EF0">
        <w:rPr>
          <w:rFonts w:ascii="Arial" w:hAnsi="Arial" w:cs="Arial"/>
          <w:b/>
          <w:sz w:val="20"/>
          <w:szCs w:val="20"/>
        </w:rPr>
        <w:t>1</w:t>
      </w:r>
      <w:r w:rsidRPr="008F1EF0">
        <w:rPr>
          <w:rFonts w:ascii="Arial" w:hAnsi="Arial" w:cs="Arial"/>
          <w:b/>
          <w:sz w:val="20"/>
          <w:szCs w:val="20"/>
        </w:rPr>
        <w:t>45.</w:t>
      </w:r>
      <w:r w:rsidRPr="00BC1EDB">
        <w:rPr>
          <w:rFonts w:ascii="Arial" w:hAnsi="Arial" w:cs="Arial"/>
          <w:sz w:val="20"/>
          <w:szCs w:val="20"/>
        </w:rPr>
        <w:t xml:space="preserve"> Para se iniciar um processo de regularização promovido pela Prefeitura são necessários os seguintes pré-requisitos:</w:t>
      </w:r>
    </w:p>
    <w:p w:rsidR="008F1EF0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I</w:t>
      </w:r>
      <w:r w:rsidR="00A0584C" w:rsidRPr="008F1EF0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Interesse social;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II</w:t>
      </w:r>
      <w:r w:rsidR="00A0584C" w:rsidRPr="008F1EF0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localização do empreendimento em ZEIS - Zonas Especiais de Interesse Social;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III</w:t>
      </w:r>
      <w:r w:rsidR="00A0584C" w:rsidRPr="008F1EF0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cadastro das edifi</w:t>
      </w:r>
      <w:r w:rsidR="00A0584C" w:rsidRPr="00BC1EDB">
        <w:rPr>
          <w:rFonts w:ascii="Arial" w:hAnsi="Arial" w:cs="Arial"/>
          <w:sz w:val="20"/>
          <w:szCs w:val="20"/>
        </w:rPr>
        <w:t>cações e das famílias atendidas;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IV</w:t>
      </w:r>
      <w:r w:rsidR="00A0584C" w:rsidRPr="008F1EF0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instauração de processo civil público junto </w:t>
      </w:r>
      <w:r w:rsidR="00A0584C" w:rsidRPr="00BC1EDB">
        <w:rPr>
          <w:rFonts w:ascii="Arial" w:hAnsi="Arial" w:cs="Arial"/>
          <w:sz w:val="20"/>
          <w:szCs w:val="20"/>
        </w:rPr>
        <w:t>ao</w:t>
      </w:r>
      <w:r w:rsidRPr="00BC1EDB">
        <w:rPr>
          <w:rFonts w:ascii="Arial" w:hAnsi="Arial" w:cs="Arial"/>
          <w:sz w:val="20"/>
          <w:szCs w:val="20"/>
        </w:rPr>
        <w:t xml:space="preserve"> Ministério Público do Estado de São Paulo para apuração de responsabilidades e demais procedim</w:t>
      </w:r>
      <w:r w:rsidR="00A0584C" w:rsidRPr="00BC1EDB">
        <w:rPr>
          <w:rFonts w:ascii="Arial" w:hAnsi="Arial" w:cs="Arial"/>
          <w:sz w:val="20"/>
          <w:szCs w:val="20"/>
        </w:rPr>
        <w:t>entos de sua competência;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V</w:t>
      </w:r>
      <w:r w:rsidR="00A0584C" w:rsidRPr="008F1EF0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identificação e mapeamento das áreas de risco, dos cursos d'água, das Áreas de Proteção Permanentes, das vias de circulação, das espécies arbóreas, dos acidentes topográficos e das redes de </w:t>
      </w:r>
      <w:r w:rsidR="00A0584C" w:rsidRPr="00BC1EDB">
        <w:rPr>
          <w:rFonts w:ascii="Arial" w:hAnsi="Arial" w:cs="Arial"/>
          <w:sz w:val="20"/>
          <w:szCs w:val="20"/>
        </w:rPr>
        <w:t>infraestrutura existentes;</w:t>
      </w: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VI</w:t>
      </w:r>
      <w:r w:rsidR="00A0584C" w:rsidRPr="008F1EF0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elaboração de projeto urbanístico e projetos complementares necessários.</w:t>
      </w:r>
    </w:p>
    <w:p w:rsidR="008F1EF0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Os lotes ou edificações localizados em áreas que apresentem risco à segurança física aos moradores não poderão ser regularizados e </w:t>
      </w:r>
      <w:r w:rsidR="00A0584C" w:rsidRPr="00BC1EDB">
        <w:rPr>
          <w:rFonts w:ascii="Arial" w:hAnsi="Arial" w:cs="Arial"/>
          <w:sz w:val="20"/>
          <w:szCs w:val="20"/>
        </w:rPr>
        <w:t>não</w:t>
      </w:r>
      <w:r w:rsidRPr="00BC1EDB">
        <w:rPr>
          <w:rFonts w:ascii="Arial" w:hAnsi="Arial" w:cs="Arial"/>
          <w:sz w:val="20"/>
          <w:szCs w:val="20"/>
        </w:rPr>
        <w:t xml:space="preserve"> poderão ser ocupados e seus moradores deverão ser realocados para local que apresente condições de segurança.</w:t>
      </w:r>
    </w:p>
    <w:p w:rsidR="008F1EF0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Art.</w:t>
      </w:r>
      <w:r w:rsidR="00A0584C" w:rsidRPr="008F1EF0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146.</w:t>
      </w:r>
      <w:r w:rsidRPr="00BC1EDB">
        <w:rPr>
          <w:rFonts w:ascii="Arial" w:hAnsi="Arial" w:cs="Arial"/>
          <w:sz w:val="20"/>
          <w:szCs w:val="20"/>
        </w:rPr>
        <w:t xml:space="preserve"> As regularizações de empreendimentos que não forem considerados de interesse </w:t>
      </w:r>
      <w:r w:rsidR="00A0584C" w:rsidRPr="00BC1EDB">
        <w:rPr>
          <w:rFonts w:ascii="Arial" w:hAnsi="Arial" w:cs="Arial"/>
          <w:sz w:val="20"/>
          <w:szCs w:val="20"/>
        </w:rPr>
        <w:t>social</w:t>
      </w:r>
      <w:r w:rsidRPr="00BC1EDB">
        <w:rPr>
          <w:rFonts w:ascii="Arial" w:hAnsi="Arial" w:cs="Arial"/>
          <w:sz w:val="20"/>
          <w:szCs w:val="20"/>
        </w:rPr>
        <w:t xml:space="preserve"> deverão ser realizadas pelos interessados em sua regularização, a </w:t>
      </w:r>
      <w:proofErr w:type="spellStart"/>
      <w:r w:rsidRPr="00BC1EDB">
        <w:rPr>
          <w:rFonts w:ascii="Arial" w:hAnsi="Arial" w:cs="Arial"/>
          <w:sz w:val="20"/>
          <w:szCs w:val="20"/>
        </w:rPr>
        <w:t>prori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pelos responsáveis pela sua implantação ou seus sucessores e, caso estes sejam inexistentes, pelos próprios </w:t>
      </w:r>
      <w:r w:rsidRPr="00BC1EDB">
        <w:rPr>
          <w:rFonts w:ascii="Arial" w:hAnsi="Arial" w:cs="Arial"/>
          <w:sz w:val="20"/>
          <w:szCs w:val="20"/>
        </w:rPr>
        <w:lastRenderedPageBreak/>
        <w:t xml:space="preserve">moradores, sendo que os projetos, obras, adaptações urbanísticas, melhoramentos urbanos, taxas e emolumentos deverão ser integralmente </w:t>
      </w:r>
      <w:r w:rsidR="00A0584C" w:rsidRPr="00BC1EDB">
        <w:rPr>
          <w:rFonts w:ascii="Arial" w:hAnsi="Arial" w:cs="Arial"/>
          <w:sz w:val="20"/>
          <w:szCs w:val="20"/>
        </w:rPr>
        <w:t>assumidos por tais responsáveis.</w:t>
      </w:r>
    </w:p>
    <w:p w:rsidR="008F1EF0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A0584C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§ 1º</w:t>
      </w:r>
      <w:r w:rsidR="002B3C96" w:rsidRPr="00BC1EDB">
        <w:rPr>
          <w:rFonts w:ascii="Arial" w:hAnsi="Arial" w:cs="Arial"/>
          <w:sz w:val="20"/>
          <w:szCs w:val="20"/>
        </w:rPr>
        <w:t xml:space="preserve"> Os casos em trâmite jurídico deverão aguardar sua finalização.</w:t>
      </w:r>
    </w:p>
    <w:p w:rsidR="008F1EF0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A0584C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§ 2º</w:t>
      </w:r>
      <w:r w:rsidR="002B3C96" w:rsidRPr="00BC1EDB">
        <w:rPr>
          <w:rFonts w:ascii="Arial" w:hAnsi="Arial" w:cs="Arial"/>
          <w:sz w:val="20"/>
          <w:szCs w:val="20"/>
        </w:rPr>
        <w:t xml:space="preserve"> Para regularizar os empreendimentos caracterizados no caput deste artigo, o Poder executivo Municipal se pautará pela forma descrita na legislação federal, em especial pelo disposto nos artigos 40, 41, 46 e 47 da Lei Federal 6.766 de 19 de dezembro de 1979, alterada pelo artigo 3</w:t>
      </w:r>
      <w:r w:rsidRPr="00BC1EDB">
        <w:rPr>
          <w:rFonts w:ascii="Arial" w:hAnsi="Arial" w:cs="Arial"/>
          <w:sz w:val="20"/>
          <w:szCs w:val="20"/>
        </w:rPr>
        <w:t>º</w:t>
      </w:r>
      <w:r w:rsidR="002B3C96" w:rsidRPr="00BC1EDB">
        <w:rPr>
          <w:rFonts w:ascii="Arial" w:hAnsi="Arial" w:cs="Arial"/>
          <w:sz w:val="20"/>
          <w:szCs w:val="20"/>
        </w:rPr>
        <w:t xml:space="preserve"> da Lei Federal 9.785, de 29 de janeiro de 1999.</w:t>
      </w:r>
    </w:p>
    <w:p w:rsidR="008F1EF0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Art.</w:t>
      </w:r>
      <w:r w:rsidR="00A0584C" w:rsidRPr="008F1EF0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147.</w:t>
      </w:r>
      <w:r w:rsidRPr="00BC1EDB">
        <w:rPr>
          <w:rFonts w:ascii="Arial" w:hAnsi="Arial" w:cs="Arial"/>
          <w:sz w:val="20"/>
          <w:szCs w:val="20"/>
        </w:rPr>
        <w:t xml:space="preserve"> A regularização de parcelamentos do solo não implica no reconhecimento, pelo Poder Executivo Municipal, de quaisquer obrigações assumidas pelo empreendedor junto aos adquirentes dos lotes ou edificações.</w:t>
      </w:r>
    </w:p>
    <w:p w:rsidR="008F1EF0" w:rsidRPr="00BC1EDB" w:rsidRDefault="008F1EF0" w:rsidP="00253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84C" w:rsidRPr="008F1EF0" w:rsidRDefault="002B3C96" w:rsidP="008F1E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8F1EF0">
        <w:rPr>
          <w:rFonts w:ascii="Arial" w:hAnsi="Arial" w:cs="Arial"/>
          <w:b/>
          <w:sz w:val="20"/>
          <w:szCs w:val="20"/>
        </w:rPr>
        <w:t>Seção VI</w:t>
      </w:r>
      <w:proofErr w:type="gramEnd"/>
    </w:p>
    <w:p w:rsidR="002B3C96" w:rsidRPr="008F1EF0" w:rsidRDefault="002B3C96" w:rsidP="008F1E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Dos Projetos Habitacionais</w:t>
      </w:r>
    </w:p>
    <w:p w:rsidR="008F1EF0" w:rsidRPr="00BC1EDB" w:rsidRDefault="008F1EF0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A0584C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 xml:space="preserve">Art. </w:t>
      </w:r>
      <w:r w:rsidR="002B3C96" w:rsidRPr="008F1EF0">
        <w:rPr>
          <w:rFonts w:ascii="Arial" w:hAnsi="Arial" w:cs="Arial"/>
          <w:b/>
          <w:sz w:val="20"/>
          <w:szCs w:val="20"/>
        </w:rPr>
        <w:t>148.</w:t>
      </w:r>
      <w:r w:rsidR="002B3C96" w:rsidRPr="00BC1EDB">
        <w:rPr>
          <w:rFonts w:ascii="Arial" w:hAnsi="Arial" w:cs="Arial"/>
          <w:sz w:val="20"/>
          <w:szCs w:val="20"/>
        </w:rPr>
        <w:t xml:space="preserve"> Os projetos habitacionais devem respeitar os preceitos desta lei e as normas técnicas de engenharia e arquitetura vigentes, adequando-se à realidade locai e às </w:t>
      </w:r>
      <w:proofErr w:type="gramStart"/>
      <w:r w:rsidR="002B3C96" w:rsidRPr="00BC1EDB">
        <w:rPr>
          <w:rFonts w:ascii="Arial" w:hAnsi="Arial" w:cs="Arial"/>
          <w:sz w:val="20"/>
          <w:szCs w:val="20"/>
        </w:rPr>
        <w:t>características sócio culturais e econômicas da população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 xml:space="preserve"> a ser atendida, tendo como objetivo a construção da habitação inserida no contexto de seu entorno e do desenvolvimento urbano ambientalmente sustentável.</w:t>
      </w:r>
    </w:p>
    <w:p w:rsidR="008F1EF0" w:rsidRDefault="008F1EF0" w:rsidP="008F1E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8F1EF0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Art.</w:t>
      </w:r>
      <w:r w:rsidR="008F1EF0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149.</w:t>
      </w:r>
      <w:r w:rsidRPr="00BC1EDB">
        <w:rPr>
          <w:rFonts w:ascii="Arial" w:hAnsi="Arial" w:cs="Arial"/>
          <w:sz w:val="20"/>
          <w:szCs w:val="20"/>
        </w:rPr>
        <w:t xml:space="preserve"> Os projetos e implantações de loteamentos, condomínios, conjuntos e núcleos habitacionais devem ser planejados de forma a atender os níveis mínimos de acessibilidade aos serviços de </w:t>
      </w:r>
      <w:r w:rsidR="00A0584C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>, equipamentos públicos e comunitários e transporte público, passíveis de serem providos até o final da execução do empreendimento.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Os empreendimentos habitacionais destinados à população de baixa renda devem prever a acessibilidade ao transporte público e aos equipamentos de educação de primeiro grau, dentro de um raio mínimo de 500 (quinhentos) metros.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Art.</w:t>
      </w:r>
      <w:r w:rsidR="008F1EF0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150.</w:t>
      </w:r>
      <w:r w:rsidRPr="00BC1EDB">
        <w:rPr>
          <w:rFonts w:ascii="Arial" w:hAnsi="Arial" w:cs="Arial"/>
          <w:sz w:val="20"/>
          <w:szCs w:val="20"/>
        </w:rPr>
        <w:t xml:space="preserve"> A produção de Habitação de Interesse Social será </w:t>
      </w:r>
      <w:proofErr w:type="gramStart"/>
      <w:r w:rsidRPr="00BC1EDB">
        <w:rPr>
          <w:rFonts w:ascii="Arial" w:hAnsi="Arial" w:cs="Arial"/>
          <w:sz w:val="20"/>
          <w:szCs w:val="20"/>
        </w:rPr>
        <w:t>estimulado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dentro das ZEIS, através da priorização na aprovação de projetos e provimento de assessoria técnica, jurídica e ambientai às famílias de baixa renda e aos movimentos e organizações populares de construção de habitação para fins sociais.</w:t>
      </w:r>
    </w:p>
    <w:p w:rsidR="008F1EF0" w:rsidRDefault="008F1EF0" w:rsidP="008F1E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1EF0" w:rsidRDefault="002B3C96" w:rsidP="008F1E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Capítulo V</w:t>
      </w:r>
    </w:p>
    <w:p w:rsidR="002B3C96" w:rsidRPr="008F1EF0" w:rsidRDefault="002B3C96" w:rsidP="008F1E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Da Política Ambiental</w:t>
      </w:r>
    </w:p>
    <w:p w:rsidR="008F1EF0" w:rsidRDefault="008F1EF0" w:rsidP="008F1E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F1EF0" w:rsidRDefault="002B3C96" w:rsidP="008F1E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Seção I</w:t>
      </w:r>
    </w:p>
    <w:p w:rsidR="002B3C96" w:rsidRPr="008F1EF0" w:rsidRDefault="002B3C96" w:rsidP="008F1E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Diretrizes Gerais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 </w:t>
      </w:r>
      <w:r w:rsidRPr="008F1EF0">
        <w:rPr>
          <w:rFonts w:ascii="Arial" w:hAnsi="Arial" w:cs="Arial"/>
          <w:b/>
          <w:sz w:val="20"/>
          <w:szCs w:val="20"/>
        </w:rPr>
        <w:t>Art.</w:t>
      </w:r>
      <w:r w:rsidR="008F1EF0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151.</w:t>
      </w:r>
      <w:r w:rsidRPr="00BC1EDB">
        <w:rPr>
          <w:rFonts w:ascii="Arial" w:hAnsi="Arial" w:cs="Arial"/>
          <w:sz w:val="20"/>
          <w:szCs w:val="20"/>
        </w:rPr>
        <w:t xml:space="preserve"> A Política Ambienta</w:t>
      </w:r>
      <w:r w:rsidR="008F1EF0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de Ferraz de Vasconcelos tem como diretrizes gerais:</w:t>
      </w:r>
    </w:p>
    <w:p w:rsidR="008F1EF0" w:rsidRDefault="008F1EF0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8F1EF0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 xml:space="preserve">I </w:t>
      </w:r>
      <w:r w:rsidR="002B3C96" w:rsidRPr="008F1EF0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promover a melhoria e a valorização ambienta</w:t>
      </w:r>
      <w:r>
        <w:rPr>
          <w:rFonts w:ascii="Arial" w:hAnsi="Arial" w:cs="Arial"/>
          <w:sz w:val="20"/>
          <w:szCs w:val="20"/>
        </w:rPr>
        <w:t>l</w:t>
      </w:r>
      <w:r w:rsidR="002B3C96" w:rsidRPr="00BC1EDB">
        <w:rPr>
          <w:rFonts w:ascii="Arial" w:hAnsi="Arial" w:cs="Arial"/>
          <w:sz w:val="20"/>
          <w:szCs w:val="20"/>
        </w:rPr>
        <w:t xml:space="preserve"> de suas áreas urbanas e rurais através da recuperação, </w:t>
      </w:r>
      <w:r>
        <w:rPr>
          <w:rFonts w:ascii="Arial" w:hAnsi="Arial" w:cs="Arial"/>
          <w:sz w:val="20"/>
          <w:szCs w:val="20"/>
        </w:rPr>
        <w:t>proteção e preservação de sua fl</w:t>
      </w:r>
      <w:r w:rsidR="002B3C96" w:rsidRPr="00BC1EDB">
        <w:rPr>
          <w:rFonts w:ascii="Arial" w:hAnsi="Arial" w:cs="Arial"/>
          <w:sz w:val="20"/>
          <w:szCs w:val="20"/>
        </w:rPr>
        <w:t>ora e fauna, das nascentes e cursos d'água existentes no município;</w:t>
      </w:r>
    </w:p>
    <w:p w:rsidR="002B3C96" w:rsidRPr="00BC1EDB" w:rsidRDefault="008F1EF0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 xml:space="preserve">II </w:t>
      </w:r>
      <w:r w:rsidR="002B3C96" w:rsidRPr="008F1EF0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promover a melhoria das condições sanitárias da</w:t>
      </w:r>
      <w:r>
        <w:rPr>
          <w:rFonts w:ascii="Arial" w:hAnsi="Arial" w:cs="Arial"/>
          <w:sz w:val="20"/>
          <w:szCs w:val="20"/>
        </w:rPr>
        <w:t>s ocupações urbanas;</w:t>
      </w:r>
    </w:p>
    <w:p w:rsidR="002B3C96" w:rsidRPr="00BC1EDB" w:rsidRDefault="008F1EF0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 xml:space="preserve">III </w:t>
      </w:r>
      <w:r w:rsidR="002B3C96" w:rsidRPr="008F1EF0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incentivar programas de educação ambiental;</w:t>
      </w:r>
    </w:p>
    <w:p w:rsidR="002B3C96" w:rsidRPr="00BC1EDB" w:rsidRDefault="008F1EF0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 xml:space="preserve">IV </w:t>
      </w:r>
      <w:r w:rsidR="002B3C96" w:rsidRPr="008F1EF0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manter as áreas rurais com atividades agrícolas;</w:t>
      </w:r>
    </w:p>
    <w:p w:rsidR="002B3C96" w:rsidRPr="00BC1EDB" w:rsidRDefault="008F1EF0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 xml:space="preserve">V </w:t>
      </w:r>
      <w:r w:rsidR="002B3C96" w:rsidRPr="008F1EF0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monitorar a qualidade ambienta</w:t>
      </w:r>
      <w:r>
        <w:rPr>
          <w:rFonts w:ascii="Arial" w:hAnsi="Arial" w:cs="Arial"/>
          <w:sz w:val="20"/>
          <w:szCs w:val="20"/>
        </w:rPr>
        <w:t>l</w:t>
      </w:r>
      <w:r w:rsidR="002B3C96" w:rsidRPr="00BC1EDB">
        <w:rPr>
          <w:rFonts w:ascii="Arial" w:hAnsi="Arial" w:cs="Arial"/>
          <w:sz w:val="20"/>
          <w:szCs w:val="20"/>
        </w:rPr>
        <w:t>;</w:t>
      </w:r>
    </w:p>
    <w:p w:rsidR="008F1EF0" w:rsidRDefault="008F1EF0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 xml:space="preserve">VI </w:t>
      </w:r>
      <w:r w:rsidR="002B3C96" w:rsidRPr="008F1EF0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promover programas de arborização para as </w:t>
      </w:r>
      <w:r>
        <w:rPr>
          <w:rFonts w:ascii="Arial" w:hAnsi="Arial" w:cs="Arial"/>
          <w:sz w:val="20"/>
          <w:szCs w:val="20"/>
        </w:rPr>
        <w:t>áreas urbanas;</w:t>
      </w:r>
    </w:p>
    <w:p w:rsidR="002B3C96" w:rsidRPr="00BC1EDB" w:rsidRDefault="008F1EF0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lastRenderedPageBreak/>
        <w:t xml:space="preserve">VII </w:t>
      </w:r>
      <w:r w:rsidR="002B3C96" w:rsidRPr="008F1EF0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conter o avanço de processos de </w:t>
      </w:r>
      <w:r w:rsidRPr="00BC1EDB">
        <w:rPr>
          <w:rFonts w:ascii="Arial" w:hAnsi="Arial" w:cs="Arial"/>
          <w:sz w:val="20"/>
          <w:szCs w:val="20"/>
        </w:rPr>
        <w:t>ocupação</w:t>
      </w:r>
      <w:r w:rsidR="002B3C96" w:rsidRPr="00BC1EDB">
        <w:rPr>
          <w:rFonts w:ascii="Arial" w:hAnsi="Arial" w:cs="Arial"/>
          <w:sz w:val="20"/>
          <w:szCs w:val="20"/>
        </w:rPr>
        <w:t xml:space="preserve"> urbana nas Áreas de Proteção e Recuperação dos Mananciais, incentivando </w:t>
      </w:r>
      <w:r>
        <w:rPr>
          <w:rFonts w:ascii="Arial" w:hAnsi="Arial" w:cs="Arial"/>
          <w:sz w:val="20"/>
          <w:szCs w:val="20"/>
        </w:rPr>
        <w:t>a</w:t>
      </w:r>
      <w:r w:rsidR="002B3C96" w:rsidRPr="00BC1EDB">
        <w:rPr>
          <w:rFonts w:ascii="Arial" w:hAnsi="Arial" w:cs="Arial"/>
          <w:sz w:val="20"/>
          <w:szCs w:val="20"/>
        </w:rPr>
        <w:t xml:space="preserve"> produção agrícola;</w:t>
      </w:r>
    </w:p>
    <w:p w:rsidR="002B3C96" w:rsidRPr="00BC1EDB" w:rsidRDefault="008F1EF0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 xml:space="preserve">VIII </w:t>
      </w:r>
      <w:r w:rsidR="002B3C96" w:rsidRPr="008F1EF0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ampliar a rede de coleta, afastamento </w:t>
      </w:r>
      <w:r>
        <w:rPr>
          <w:rFonts w:ascii="Arial" w:hAnsi="Arial" w:cs="Arial"/>
          <w:sz w:val="20"/>
          <w:szCs w:val="20"/>
        </w:rPr>
        <w:t>e</w:t>
      </w:r>
      <w:r w:rsidR="002B3C96" w:rsidRPr="00BC1EDB">
        <w:rPr>
          <w:rFonts w:ascii="Arial" w:hAnsi="Arial" w:cs="Arial"/>
          <w:sz w:val="20"/>
          <w:szCs w:val="20"/>
        </w:rPr>
        <w:t xml:space="preserve"> tratamento de esgotos sanitários.</w:t>
      </w:r>
    </w:p>
    <w:p w:rsidR="008F1EF0" w:rsidRDefault="008F1EF0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Art.</w:t>
      </w:r>
      <w:r w:rsidR="008F1EF0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152.</w:t>
      </w:r>
      <w:r w:rsidRPr="00BC1EDB">
        <w:rPr>
          <w:rFonts w:ascii="Arial" w:hAnsi="Arial" w:cs="Arial"/>
          <w:sz w:val="20"/>
          <w:szCs w:val="20"/>
        </w:rPr>
        <w:t xml:space="preserve"> A qualidade ambiental e sanitária </w:t>
      </w:r>
      <w:r w:rsidR="008F1EF0">
        <w:rPr>
          <w:rFonts w:ascii="Arial" w:hAnsi="Arial" w:cs="Arial"/>
          <w:sz w:val="20"/>
          <w:szCs w:val="20"/>
        </w:rPr>
        <w:t>e</w:t>
      </w:r>
      <w:r w:rsidRPr="00BC1EDB">
        <w:rPr>
          <w:rFonts w:ascii="Arial" w:hAnsi="Arial" w:cs="Arial"/>
          <w:sz w:val="20"/>
          <w:szCs w:val="20"/>
        </w:rPr>
        <w:t xml:space="preserve"> considerada estratégica para o desenvolvimento de Ferraz de Vasconcelos </w:t>
      </w:r>
      <w:r w:rsidR="008F1EF0">
        <w:rPr>
          <w:rFonts w:ascii="Arial" w:hAnsi="Arial" w:cs="Arial"/>
          <w:sz w:val="20"/>
          <w:szCs w:val="20"/>
        </w:rPr>
        <w:t>e</w:t>
      </w:r>
      <w:r w:rsidRPr="00BC1EDB">
        <w:rPr>
          <w:rFonts w:ascii="Arial" w:hAnsi="Arial" w:cs="Arial"/>
          <w:sz w:val="20"/>
          <w:szCs w:val="20"/>
        </w:rPr>
        <w:t xml:space="preserve"> atratividades de atividades econômicas de alto valor agregado e melhoria da</w:t>
      </w:r>
      <w:r w:rsidR="008F1EF0">
        <w:rPr>
          <w:rFonts w:ascii="Arial" w:hAnsi="Arial" w:cs="Arial"/>
          <w:sz w:val="20"/>
          <w:szCs w:val="20"/>
        </w:rPr>
        <w:t>s</w:t>
      </w:r>
      <w:r w:rsidRPr="00BC1EDB">
        <w:rPr>
          <w:rFonts w:ascii="Arial" w:hAnsi="Arial" w:cs="Arial"/>
          <w:sz w:val="20"/>
          <w:szCs w:val="20"/>
        </w:rPr>
        <w:t xml:space="preserve"> condições de </w:t>
      </w:r>
      <w:r w:rsidR="008F1EF0" w:rsidRPr="00BC1EDB">
        <w:rPr>
          <w:rFonts w:ascii="Arial" w:hAnsi="Arial" w:cs="Arial"/>
          <w:sz w:val="20"/>
          <w:szCs w:val="20"/>
        </w:rPr>
        <w:t>habitabilidade</w:t>
      </w:r>
      <w:r w:rsidRPr="00BC1EDB">
        <w:rPr>
          <w:rFonts w:ascii="Arial" w:hAnsi="Arial" w:cs="Arial"/>
          <w:sz w:val="20"/>
          <w:szCs w:val="20"/>
        </w:rPr>
        <w:t>.</w:t>
      </w:r>
    </w:p>
    <w:p w:rsidR="008F1EF0" w:rsidRDefault="008F1EF0" w:rsidP="008F1E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1EF0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Art.</w:t>
      </w:r>
      <w:r w:rsidR="008F1EF0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153.</w:t>
      </w:r>
      <w:r w:rsidRPr="00BC1EDB">
        <w:rPr>
          <w:rFonts w:ascii="Arial" w:hAnsi="Arial" w:cs="Arial"/>
          <w:sz w:val="20"/>
          <w:szCs w:val="20"/>
        </w:rPr>
        <w:t xml:space="preserve"> É objetivo da Política Ambienta</w:t>
      </w:r>
      <w:r w:rsidR="008F1EF0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minimiza todas as formas de poluição no município, incluindo-se a poluição atmosférica a contaminação do solo e dos lençóis freáticos, a poluição do sistem</w:t>
      </w:r>
      <w:r w:rsidR="008F1EF0">
        <w:rPr>
          <w:rFonts w:ascii="Arial" w:hAnsi="Arial" w:cs="Arial"/>
          <w:sz w:val="20"/>
          <w:szCs w:val="20"/>
        </w:rPr>
        <w:t>a</w:t>
      </w:r>
      <w:r w:rsidRPr="00BC1EDB">
        <w:rPr>
          <w:rFonts w:ascii="Arial" w:hAnsi="Arial" w:cs="Arial"/>
          <w:sz w:val="20"/>
          <w:szCs w:val="20"/>
        </w:rPr>
        <w:t xml:space="preserve"> hidrográfico, e também a poluição sonora e visual.</w:t>
      </w:r>
    </w:p>
    <w:p w:rsidR="008F1EF0" w:rsidRDefault="008F1EF0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Art.</w:t>
      </w:r>
      <w:r w:rsidR="008F1EF0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154.</w:t>
      </w:r>
      <w:r w:rsidRPr="00BC1EDB">
        <w:rPr>
          <w:rFonts w:ascii="Arial" w:hAnsi="Arial" w:cs="Arial"/>
          <w:sz w:val="20"/>
          <w:szCs w:val="20"/>
        </w:rPr>
        <w:t xml:space="preserve"> A Política Ambienta</w:t>
      </w:r>
      <w:r w:rsidR="008F1EF0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se realizará através da</w:t>
      </w:r>
      <w:r w:rsidR="008F1EF0">
        <w:rPr>
          <w:rFonts w:ascii="Arial" w:hAnsi="Arial" w:cs="Arial"/>
          <w:sz w:val="20"/>
          <w:szCs w:val="20"/>
        </w:rPr>
        <w:t>s</w:t>
      </w:r>
      <w:r w:rsidRPr="00BC1EDB">
        <w:rPr>
          <w:rFonts w:ascii="Arial" w:hAnsi="Arial" w:cs="Arial"/>
          <w:sz w:val="20"/>
          <w:szCs w:val="20"/>
        </w:rPr>
        <w:t xml:space="preserve"> diretrizes e regulamentações contidas neste Plano Diretor e através de lei: ambientais específicas direcionadas para a consecução dos objetivos desta </w:t>
      </w:r>
      <w:proofErr w:type="gramStart"/>
      <w:r w:rsidRPr="00BC1EDB">
        <w:rPr>
          <w:rFonts w:ascii="Arial" w:hAnsi="Arial" w:cs="Arial"/>
          <w:sz w:val="20"/>
          <w:szCs w:val="20"/>
        </w:rPr>
        <w:t>Lei.</w:t>
      </w:r>
      <w:proofErr w:type="gramEnd"/>
      <w:r w:rsidRPr="00BC1EDB">
        <w:rPr>
          <w:rFonts w:ascii="Arial" w:hAnsi="Arial" w:cs="Arial"/>
          <w:sz w:val="20"/>
          <w:szCs w:val="20"/>
        </w:rPr>
        <w:t> </w:t>
      </w:r>
    </w:p>
    <w:p w:rsidR="008F1EF0" w:rsidRDefault="008F1EF0" w:rsidP="00BC1E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F1EF0" w:rsidRDefault="008F1EF0" w:rsidP="008F1E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Seção II</w:t>
      </w:r>
    </w:p>
    <w:p w:rsidR="002B3C96" w:rsidRPr="008F1EF0" w:rsidRDefault="002B3C96" w:rsidP="008F1E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Dos Instrumentos da Política Ambiental</w:t>
      </w:r>
    </w:p>
    <w:p w:rsidR="008F1EF0" w:rsidRDefault="008F1EF0" w:rsidP="00BC1E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Art. 155.</w:t>
      </w:r>
      <w:r w:rsidRPr="00BC1EDB">
        <w:rPr>
          <w:rFonts w:ascii="Arial" w:hAnsi="Arial" w:cs="Arial"/>
          <w:sz w:val="20"/>
          <w:szCs w:val="20"/>
        </w:rPr>
        <w:t xml:space="preserve"> A Política Ambiental se valerá dos seguintes instrumentos previstos nesta Lei para a consecução de seus objetivos:</w:t>
      </w:r>
    </w:p>
    <w:p w:rsidR="008F1EF0" w:rsidRDefault="008F1EF0" w:rsidP="008F1E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I</w:t>
      </w:r>
      <w:r w:rsidR="00EF1A16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instituição de unidades de conservação;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EF0">
        <w:rPr>
          <w:rFonts w:ascii="Arial" w:hAnsi="Arial" w:cs="Arial"/>
          <w:b/>
          <w:sz w:val="20"/>
          <w:szCs w:val="20"/>
        </w:rPr>
        <w:t>II</w:t>
      </w:r>
      <w:r w:rsidR="00EF1A16">
        <w:rPr>
          <w:rFonts w:ascii="Arial" w:hAnsi="Arial" w:cs="Arial"/>
          <w:b/>
          <w:sz w:val="20"/>
          <w:szCs w:val="20"/>
        </w:rPr>
        <w:t xml:space="preserve"> </w:t>
      </w:r>
      <w:r w:rsidRPr="008F1EF0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desapropriação por interesse socia</w:t>
      </w:r>
      <w:r w:rsidR="00EF1A16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>, necessidade</w:t>
      </w:r>
      <w:r w:rsidR="00EF1A16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ou utilidade pública;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III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contribuição de melhoria;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IV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taxas e tarifas públicas específicas;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V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incentivos e benefícios fiscais e financeiros;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VI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servidão administrativa;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VII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limitações administrativas;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VIII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 direito de preempção;</w:t>
      </w:r>
    </w:p>
    <w:p w:rsidR="002B3C96" w:rsidRPr="00BC1EDB" w:rsidRDefault="00EF1A1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 xml:space="preserve">IX </w:t>
      </w:r>
      <w:r w:rsidR="002B3C96" w:rsidRPr="00EF1A16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o tombamento de imóveis ou do mobiliário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X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-</w:t>
      </w:r>
      <w:r w:rsidRPr="00BC1EDB">
        <w:rPr>
          <w:rFonts w:ascii="Arial" w:hAnsi="Arial" w:cs="Arial"/>
          <w:sz w:val="20"/>
          <w:szCs w:val="20"/>
        </w:rPr>
        <w:t xml:space="preserve"> a transferência do direito de construir;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XI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 estudo prévio de impacto ambiental - EIA;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XII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 estudo prévio de impacto de vizinhança - EIV;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XIII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recursos provenientes de parcerias com o setor</w:t>
      </w:r>
      <w:r w:rsidR="00EF1A16">
        <w:rPr>
          <w:rFonts w:ascii="Arial" w:hAnsi="Arial" w:cs="Arial"/>
          <w:sz w:val="20"/>
          <w:szCs w:val="20"/>
        </w:rPr>
        <w:t xml:space="preserve"> privado;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XIV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financiamentos de bancos e instituições financeiras nacionais e internacionais;</w:t>
      </w: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XV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recursos geridos por operações urbanas</w:t>
      </w:r>
      <w:r w:rsidR="00EF1A16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consorciadas;</w:t>
      </w:r>
    </w:p>
    <w:p w:rsidR="002B3C96" w:rsidRPr="00BC1EDB" w:rsidRDefault="00EF1A1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 xml:space="preserve">XVII </w:t>
      </w:r>
      <w:r w:rsidR="002B3C96" w:rsidRPr="00EF1A16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recursos voluntários de entes governamentais ou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não-governa</w:t>
      </w:r>
      <w:r w:rsidR="002B3C96" w:rsidRPr="00BC1EDB">
        <w:rPr>
          <w:rFonts w:ascii="Arial" w:hAnsi="Arial" w:cs="Arial"/>
          <w:sz w:val="20"/>
          <w:szCs w:val="20"/>
        </w:rPr>
        <w:t>mentais</w:t>
      </w:r>
      <w:proofErr w:type="gramEnd"/>
      <w:r w:rsidR="002B3C96"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EF1A1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X</w:t>
      </w:r>
      <w:r w:rsidR="002B3C96" w:rsidRPr="00EF1A16">
        <w:rPr>
          <w:rFonts w:ascii="Arial" w:hAnsi="Arial" w:cs="Arial"/>
          <w:b/>
          <w:sz w:val="20"/>
          <w:szCs w:val="20"/>
        </w:rPr>
        <w:t>VIII</w:t>
      </w:r>
      <w:r w:rsidRPr="00EF1A16">
        <w:rPr>
          <w:rFonts w:ascii="Arial" w:hAnsi="Arial" w:cs="Arial"/>
          <w:b/>
          <w:sz w:val="20"/>
          <w:szCs w:val="20"/>
        </w:rPr>
        <w:t xml:space="preserve"> </w:t>
      </w:r>
      <w:r w:rsidR="002B3C96" w:rsidRPr="00EF1A16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>undos de desenvolvimento urbano;</w:t>
      </w:r>
    </w:p>
    <w:p w:rsidR="002B3C96" w:rsidRPr="00BC1EDB" w:rsidRDefault="00EF1A1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 xml:space="preserve">IX </w:t>
      </w:r>
      <w:r w:rsidR="002B3C96" w:rsidRPr="00EF1A16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fundo de Investimento e Financiamento da </w:t>
      </w:r>
      <w:r>
        <w:rPr>
          <w:rFonts w:ascii="Arial" w:hAnsi="Arial" w:cs="Arial"/>
          <w:sz w:val="20"/>
          <w:szCs w:val="20"/>
        </w:rPr>
        <w:t>Região Metropolitana de São Paul</w:t>
      </w:r>
      <w:r w:rsidR="002B3C96" w:rsidRPr="00BC1EDB">
        <w:rPr>
          <w:rFonts w:ascii="Arial" w:hAnsi="Arial" w:cs="Arial"/>
          <w:sz w:val="20"/>
          <w:szCs w:val="20"/>
        </w:rPr>
        <w:t>o.</w:t>
      </w:r>
    </w:p>
    <w:p w:rsidR="00EF1A16" w:rsidRDefault="00EF1A1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Art.</w:t>
      </w:r>
      <w:r w:rsid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156.</w:t>
      </w:r>
      <w:r w:rsidRPr="00BC1EDB">
        <w:rPr>
          <w:rFonts w:ascii="Arial" w:hAnsi="Arial" w:cs="Arial"/>
          <w:sz w:val="20"/>
          <w:szCs w:val="20"/>
        </w:rPr>
        <w:t xml:space="preserve"> A Política Ambiental buscará a justiça na questão do Direito de Construir, dentro das limitações impostas pelo zoneamento urbanístico, no que tange aos índices de uso e ocupação do solo da área abrangida pelas restrições ambientais, através dos seguintes instrumentos:</w:t>
      </w:r>
    </w:p>
    <w:p w:rsidR="00EF1A16" w:rsidRDefault="00EF1A1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8F1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I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transferência do Direito de Construir;</w:t>
      </w:r>
    </w:p>
    <w:p w:rsidR="00EF1A16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II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aplicação de IPTU diferenciado ou sua anulação,</w:t>
      </w:r>
      <w:r w:rsidR="00EF1A16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dependendo do caso;</w:t>
      </w:r>
    </w:p>
    <w:p w:rsidR="002B3C96" w:rsidRDefault="00EF1A1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outros incentivos fiscais.</w:t>
      </w:r>
    </w:p>
    <w:p w:rsidR="00EF1A16" w:rsidRPr="00BC1EDB" w:rsidRDefault="00EF1A1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lastRenderedPageBreak/>
        <w:t>Art.</w:t>
      </w:r>
      <w:r w:rsid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157.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 xml:space="preserve">Os imóveis situados em área urbana </w:t>
      </w:r>
      <w:r w:rsidR="00EF1A16">
        <w:rPr>
          <w:rFonts w:ascii="Arial" w:hAnsi="Arial" w:cs="Arial"/>
          <w:sz w:val="20"/>
          <w:szCs w:val="20"/>
        </w:rPr>
        <w:t>legal</w:t>
      </w:r>
      <w:r w:rsidRPr="00BC1EDB">
        <w:rPr>
          <w:rFonts w:ascii="Arial" w:hAnsi="Arial" w:cs="Arial"/>
          <w:sz w:val="20"/>
          <w:szCs w:val="20"/>
        </w:rPr>
        <w:t xml:space="preserve"> que tiverem seu potencial construtivo, determinado peio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zoneamento em que se situam, alterado em função de obrigação legal de caráter ambiental, incluindo-se a preservação de matas, faixas não edificáveis, preservação de patrimônio arquitetônico, artístico, cultural, paisagístico e histórico, poderão transferir seu Direito de Construir.</w:t>
      </w:r>
    </w:p>
    <w:p w:rsidR="00EF1A16" w:rsidRDefault="00EF1A1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Lei específica regulamentará a transferência do Direito de Construir.</w:t>
      </w:r>
    </w:p>
    <w:p w:rsidR="00EF1A16" w:rsidRPr="00BC1EDB" w:rsidRDefault="00EF1A1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1A16" w:rsidRPr="00EF1A16" w:rsidRDefault="002B3C96" w:rsidP="00EF1A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Seção III</w:t>
      </w:r>
    </w:p>
    <w:p w:rsidR="002B3C96" w:rsidRPr="00EF1A16" w:rsidRDefault="002B3C96" w:rsidP="00EF1A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Do Conselho Municipal do Meio Ambiente</w:t>
      </w:r>
    </w:p>
    <w:p w:rsidR="00EF1A16" w:rsidRDefault="00EF1A1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Art.</w:t>
      </w:r>
      <w:r w:rsid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158.</w:t>
      </w:r>
      <w:r w:rsidRPr="00BC1EDB">
        <w:rPr>
          <w:rFonts w:ascii="Arial" w:hAnsi="Arial" w:cs="Arial"/>
          <w:sz w:val="20"/>
          <w:szCs w:val="20"/>
        </w:rPr>
        <w:t xml:space="preserve"> Fica mantido o Conselho Municipal de Desenvolvimento e Meio Ambiente como órgão colegiado, consultivo e de assessoramento ao Poder Executivo Municipal e deliberativo no âmbito de suas competências para assuntos relativos ao meio ambiente municipal.</w:t>
      </w:r>
    </w:p>
    <w:p w:rsidR="00EF1A16" w:rsidRDefault="00EF1A1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Art.</w:t>
      </w:r>
      <w:r w:rsid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159.</w:t>
      </w:r>
      <w:r w:rsidRPr="00BC1EDB">
        <w:rPr>
          <w:rFonts w:ascii="Arial" w:hAnsi="Arial" w:cs="Arial"/>
          <w:sz w:val="20"/>
          <w:szCs w:val="20"/>
        </w:rPr>
        <w:t xml:space="preserve"> A função dos membros do Conselho Municipal de Desenvolvimento e Meio Ambiente é cons</w:t>
      </w:r>
      <w:r w:rsidR="00EF1A16">
        <w:rPr>
          <w:rFonts w:ascii="Arial" w:hAnsi="Arial" w:cs="Arial"/>
          <w:sz w:val="20"/>
          <w:szCs w:val="20"/>
        </w:rPr>
        <w:t>iderada serviço de relevante val</w:t>
      </w:r>
      <w:r w:rsidRPr="00BC1EDB">
        <w:rPr>
          <w:rFonts w:ascii="Arial" w:hAnsi="Arial" w:cs="Arial"/>
          <w:sz w:val="20"/>
          <w:szCs w:val="20"/>
        </w:rPr>
        <w:t>or socia</w:t>
      </w:r>
      <w:r w:rsidR="00EF1A16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e não é remunerada ou gratificada.</w:t>
      </w:r>
    </w:p>
    <w:p w:rsidR="00EF1A16" w:rsidRPr="00BC1EDB" w:rsidRDefault="00EF1A1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1A16" w:rsidRPr="00EF1A16" w:rsidRDefault="002B3C96" w:rsidP="00EF1A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EF1A16">
        <w:rPr>
          <w:rFonts w:ascii="Arial" w:hAnsi="Arial" w:cs="Arial"/>
          <w:b/>
          <w:sz w:val="20"/>
          <w:szCs w:val="20"/>
        </w:rPr>
        <w:t>TÍTULO VI</w:t>
      </w:r>
      <w:proofErr w:type="gramEnd"/>
    </w:p>
    <w:p w:rsidR="002B3C96" w:rsidRPr="00EF1A16" w:rsidRDefault="002B3C96" w:rsidP="00EF1A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DOS SERVIÇOS PÚBLICOS MUNICIPAIS</w:t>
      </w:r>
    </w:p>
    <w:p w:rsidR="00EF1A16" w:rsidRPr="00EF1A16" w:rsidRDefault="00EF1A16" w:rsidP="00EF1A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F1A16" w:rsidRPr="00EF1A16" w:rsidRDefault="002B3C96" w:rsidP="00EF1A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Capítulo I</w:t>
      </w:r>
    </w:p>
    <w:p w:rsidR="00EF1A16" w:rsidRPr="00EF1A16" w:rsidRDefault="002B3C96" w:rsidP="00EF1A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Dos Serviços Sociais</w:t>
      </w:r>
    </w:p>
    <w:p w:rsidR="00EF1A16" w:rsidRPr="00EF1A16" w:rsidRDefault="00EF1A16" w:rsidP="00EF1A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F1A16" w:rsidRPr="00EF1A16" w:rsidRDefault="00EF1A16" w:rsidP="00EF1A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Seção I</w:t>
      </w:r>
    </w:p>
    <w:p w:rsidR="002B3C96" w:rsidRPr="00EF1A16" w:rsidRDefault="002B3C96" w:rsidP="00EF1A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Da Educação</w:t>
      </w:r>
    </w:p>
    <w:p w:rsidR="00EF1A16" w:rsidRDefault="00EF1A1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Art.</w:t>
      </w:r>
      <w:r w:rsid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160.</w:t>
      </w:r>
      <w:r w:rsidRPr="00BC1EDB">
        <w:rPr>
          <w:rFonts w:ascii="Arial" w:hAnsi="Arial" w:cs="Arial"/>
          <w:sz w:val="20"/>
          <w:szCs w:val="20"/>
        </w:rPr>
        <w:t xml:space="preserve"> A educação é a maior prioridade do município e cabe à Secretaria Mu</w:t>
      </w:r>
      <w:r w:rsidR="00EF1A16">
        <w:rPr>
          <w:rFonts w:ascii="Arial" w:hAnsi="Arial" w:cs="Arial"/>
          <w:sz w:val="20"/>
          <w:szCs w:val="20"/>
        </w:rPr>
        <w:t>nicipal da Educação propor um Pl</w:t>
      </w:r>
      <w:r w:rsidRPr="00BC1EDB">
        <w:rPr>
          <w:rFonts w:ascii="Arial" w:hAnsi="Arial" w:cs="Arial"/>
          <w:sz w:val="20"/>
          <w:szCs w:val="20"/>
        </w:rPr>
        <w:t>ano Municipal de Educação visando melhorar o padrão das escolas municipais tanto quantitativa quanto qualitativamente.</w:t>
      </w:r>
    </w:p>
    <w:p w:rsidR="00EF1A16" w:rsidRDefault="00EF1A16" w:rsidP="00EF1A1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Art.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161.</w:t>
      </w:r>
      <w:r w:rsidRPr="00BC1EDB">
        <w:rPr>
          <w:rFonts w:ascii="Arial" w:hAnsi="Arial" w:cs="Arial"/>
          <w:sz w:val="20"/>
          <w:szCs w:val="20"/>
        </w:rPr>
        <w:t xml:space="preserve"> É garantido o respeito </w:t>
      </w:r>
      <w:proofErr w:type="gramStart"/>
      <w:r w:rsidRPr="00BC1EDB">
        <w:rPr>
          <w:rFonts w:ascii="Arial" w:hAnsi="Arial" w:cs="Arial"/>
          <w:sz w:val="20"/>
          <w:szCs w:val="20"/>
        </w:rPr>
        <w:t>a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pluralidade de </w:t>
      </w:r>
      <w:r w:rsidR="00EF1A16" w:rsidRPr="00BC1EDB">
        <w:rPr>
          <w:rFonts w:ascii="Arial" w:hAnsi="Arial" w:cs="Arial"/>
          <w:sz w:val="20"/>
          <w:szCs w:val="20"/>
        </w:rPr>
        <w:t>ideias</w:t>
      </w:r>
      <w:r w:rsidRPr="00BC1EDB">
        <w:rPr>
          <w:rFonts w:ascii="Arial" w:hAnsi="Arial" w:cs="Arial"/>
          <w:sz w:val="20"/>
          <w:szCs w:val="20"/>
        </w:rPr>
        <w:t xml:space="preserve">, raças, crenças e </w:t>
      </w:r>
      <w:r w:rsidR="00EF1A16" w:rsidRPr="00BC1EDB">
        <w:rPr>
          <w:rFonts w:ascii="Arial" w:hAnsi="Arial" w:cs="Arial"/>
          <w:sz w:val="20"/>
          <w:szCs w:val="20"/>
        </w:rPr>
        <w:t>culturas</w:t>
      </w:r>
      <w:r w:rsidRPr="00BC1EDB">
        <w:rPr>
          <w:rFonts w:ascii="Arial" w:hAnsi="Arial" w:cs="Arial"/>
          <w:sz w:val="20"/>
          <w:szCs w:val="20"/>
        </w:rPr>
        <w:t xml:space="preserve"> nos programas de ensino.</w:t>
      </w:r>
    </w:p>
    <w:p w:rsidR="00EF1A16" w:rsidRDefault="00EF1A1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1A16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Art.</w:t>
      </w:r>
      <w:r w:rsid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162.</w:t>
      </w:r>
      <w:r w:rsidRPr="00BC1EDB">
        <w:rPr>
          <w:rFonts w:ascii="Arial" w:hAnsi="Arial" w:cs="Arial"/>
          <w:sz w:val="20"/>
          <w:szCs w:val="20"/>
        </w:rPr>
        <w:t xml:space="preserve"> A Educação Municipal será organizada em acordo com o preceito constitucional e com as determinações do artigo 189 da Lei Orgânica de Ferraz de Vasconcelos, de aplicação de, no mínimo, 25% (vinte e cinco por</w:t>
      </w:r>
      <w:r w:rsidR="00EF1A16">
        <w:rPr>
          <w:rFonts w:ascii="Arial" w:hAnsi="Arial" w:cs="Arial"/>
          <w:sz w:val="20"/>
          <w:szCs w:val="20"/>
        </w:rPr>
        <w:t xml:space="preserve"> cento) do orçamento municipal.</w:t>
      </w:r>
    </w:p>
    <w:p w:rsidR="00EF1A16" w:rsidRDefault="00EF1A1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1A16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Art.</w:t>
      </w:r>
      <w:r w:rsid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163.</w:t>
      </w:r>
      <w:r w:rsidRPr="00BC1EDB">
        <w:rPr>
          <w:rFonts w:ascii="Arial" w:hAnsi="Arial" w:cs="Arial"/>
          <w:sz w:val="20"/>
          <w:szCs w:val="20"/>
        </w:rPr>
        <w:t xml:space="preserve"> A Educação é um direito inalienável de todos os cidadãos e especialmente das crianças e jovens que tem garantia de acesso e permanência em escola gratuita preferencialmente em local de vizinhança de sua moradia.</w:t>
      </w:r>
    </w:p>
    <w:p w:rsidR="00EF1A16" w:rsidRDefault="00EF1A1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EF1A1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§ 1º</w:t>
      </w:r>
      <w:r w:rsidR="002B3C96" w:rsidRPr="00BC1EDB">
        <w:rPr>
          <w:rFonts w:ascii="Arial" w:hAnsi="Arial" w:cs="Arial"/>
          <w:sz w:val="20"/>
          <w:szCs w:val="20"/>
        </w:rPr>
        <w:t xml:space="preserve"> Poder Executivo Municipal, através da Secretaria da Educação garantirá a oferta de creches e escolas de ensino fundamental para as crianças de Ferraz de Vasconcelos em todo o território municipal.</w:t>
      </w:r>
    </w:p>
    <w:p w:rsidR="00EF1A16" w:rsidRPr="00BC1EDB" w:rsidRDefault="00EF1A1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§ 2</w:t>
      </w:r>
      <w:r w:rsidR="00EF1A16" w:rsidRPr="00EF1A16">
        <w:rPr>
          <w:rFonts w:ascii="Arial" w:hAnsi="Arial" w:cs="Arial"/>
          <w:b/>
          <w:sz w:val="20"/>
          <w:szCs w:val="20"/>
        </w:rPr>
        <w:t>º</w:t>
      </w:r>
      <w:r w:rsidRPr="00BC1EDB">
        <w:rPr>
          <w:rFonts w:ascii="Arial" w:hAnsi="Arial" w:cs="Arial"/>
          <w:sz w:val="20"/>
          <w:szCs w:val="20"/>
        </w:rPr>
        <w:t xml:space="preserve"> Para os moradores das áreas rurais o Poder Executivo Municipal garantirá o acesso às escolas através de sistema de transporte escolar gratuito.</w:t>
      </w:r>
    </w:p>
    <w:p w:rsidR="00EF1A16" w:rsidRDefault="00EF1A1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Art.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164.</w:t>
      </w:r>
      <w:r w:rsidRPr="00BC1EDB">
        <w:rPr>
          <w:rFonts w:ascii="Arial" w:hAnsi="Arial" w:cs="Arial"/>
          <w:sz w:val="20"/>
          <w:szCs w:val="20"/>
        </w:rPr>
        <w:t xml:space="preserve"> A educação infantil, até a idade de </w:t>
      </w:r>
      <w:proofErr w:type="gramStart"/>
      <w:r w:rsidRPr="00BC1EDB">
        <w:rPr>
          <w:rFonts w:ascii="Arial" w:hAnsi="Arial" w:cs="Arial"/>
          <w:sz w:val="20"/>
          <w:szCs w:val="20"/>
        </w:rPr>
        <w:t>6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(seis) anos, é de responsabilidade prioritária do município, devendo o Poder Executivo Municipal promover:</w:t>
      </w:r>
    </w:p>
    <w:p w:rsidR="00EF1A16" w:rsidRDefault="00EF1A1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I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participação da sociedade na definição das linhas norteadoras do ensino municipal;</w:t>
      </w:r>
    </w:p>
    <w:p w:rsidR="002B3C96" w:rsidRPr="00BC1EDB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lastRenderedPageBreak/>
        <w:t>II</w:t>
      </w:r>
      <w:r w:rsidR="00EF1A16" w:rsidRP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universalização progressiva do atendimento das crianças de </w:t>
      </w:r>
      <w:proofErr w:type="gramStart"/>
      <w:r w:rsidRPr="00BC1EDB">
        <w:rPr>
          <w:rFonts w:ascii="Arial" w:hAnsi="Arial" w:cs="Arial"/>
          <w:sz w:val="20"/>
          <w:szCs w:val="20"/>
        </w:rPr>
        <w:t>6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(seis) meses a 6 (seis) anos nas creches e pré-escolas;</w:t>
      </w:r>
    </w:p>
    <w:p w:rsidR="002B3C96" w:rsidRPr="00BC1EDB" w:rsidRDefault="00EF1A1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</w:t>
      </w:r>
      <w:r w:rsidR="002B3C96" w:rsidRPr="00EF1A16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a ampliação do atendimento às crianças portadoras de deficiências e/ou necessitadas de educação especial,</w:t>
      </w:r>
    </w:p>
    <w:p w:rsidR="002B3C96" w:rsidRPr="00BC1EDB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IV</w:t>
      </w:r>
      <w:r w:rsidR="00EF1A16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inclusão das crianças portadoras de deficiências e/ou necessitadas de educação especial em classes regulares quando isso for possível.</w:t>
      </w:r>
    </w:p>
    <w:p w:rsidR="00197B3E" w:rsidRDefault="00197B3E" w:rsidP="00EF1A1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Art.</w:t>
      </w:r>
      <w:r w:rsidR="00197B3E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165.</w:t>
      </w:r>
      <w:r w:rsidRPr="00BC1EDB">
        <w:rPr>
          <w:rFonts w:ascii="Arial" w:hAnsi="Arial" w:cs="Arial"/>
          <w:sz w:val="20"/>
          <w:szCs w:val="20"/>
        </w:rPr>
        <w:t xml:space="preserve"> Cada unidade escolar municipal deverá contar com uma biblioteca sem restrição de atendimento.</w:t>
      </w:r>
    </w:p>
    <w:p w:rsidR="00197B3E" w:rsidRDefault="00197B3E" w:rsidP="00EF1A1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§</w:t>
      </w:r>
      <w:r w:rsidR="00197B3E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1°</w:t>
      </w:r>
      <w:r w:rsidRPr="00BC1EDB">
        <w:rPr>
          <w:rFonts w:ascii="Arial" w:hAnsi="Arial" w:cs="Arial"/>
          <w:sz w:val="20"/>
          <w:szCs w:val="20"/>
        </w:rPr>
        <w:t xml:space="preserve"> A Secretaria de Educação poderão buscar colaborações parcerias junto </w:t>
      </w:r>
      <w:proofErr w:type="gramStart"/>
      <w:r w:rsidRPr="00BC1EDB">
        <w:rPr>
          <w:rFonts w:ascii="Arial" w:hAnsi="Arial" w:cs="Arial"/>
          <w:sz w:val="20"/>
          <w:szCs w:val="20"/>
        </w:rPr>
        <w:t>à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entidades públicas e privadas para montar e gerir o acervo das bibliotecas.</w:t>
      </w:r>
    </w:p>
    <w:p w:rsidR="00197B3E" w:rsidRDefault="00197B3E" w:rsidP="00EF1A1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§ 2</w:t>
      </w:r>
      <w:r w:rsidR="00197B3E">
        <w:rPr>
          <w:rFonts w:ascii="Arial" w:hAnsi="Arial" w:cs="Arial"/>
          <w:b/>
          <w:sz w:val="20"/>
          <w:szCs w:val="20"/>
        </w:rPr>
        <w:t>º</w:t>
      </w:r>
      <w:r w:rsidRPr="00BC1EDB">
        <w:rPr>
          <w:rFonts w:ascii="Arial" w:hAnsi="Arial" w:cs="Arial"/>
          <w:sz w:val="20"/>
          <w:szCs w:val="20"/>
        </w:rPr>
        <w:t xml:space="preserve"> A Secretaria Municipal da Educação deverá implantar um sistema de bibliotecas ambulantes para o atendimento de regiões mais carentes e com menos oferta de equipamentos escolares.</w:t>
      </w:r>
    </w:p>
    <w:p w:rsidR="00197B3E" w:rsidRDefault="00197B3E" w:rsidP="00EF1A1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1A16">
        <w:rPr>
          <w:rFonts w:ascii="Arial" w:hAnsi="Arial" w:cs="Arial"/>
          <w:b/>
          <w:sz w:val="20"/>
          <w:szCs w:val="20"/>
        </w:rPr>
        <w:t>Art.</w:t>
      </w:r>
      <w:r w:rsidR="00197B3E">
        <w:rPr>
          <w:rFonts w:ascii="Arial" w:hAnsi="Arial" w:cs="Arial"/>
          <w:b/>
          <w:sz w:val="20"/>
          <w:szCs w:val="20"/>
        </w:rPr>
        <w:t xml:space="preserve"> </w:t>
      </w:r>
      <w:r w:rsidRPr="00EF1A16">
        <w:rPr>
          <w:rFonts w:ascii="Arial" w:hAnsi="Arial" w:cs="Arial"/>
          <w:b/>
          <w:sz w:val="20"/>
          <w:szCs w:val="20"/>
        </w:rPr>
        <w:t>166.</w:t>
      </w:r>
      <w:r w:rsidRPr="00BC1EDB">
        <w:rPr>
          <w:rFonts w:ascii="Arial" w:hAnsi="Arial" w:cs="Arial"/>
          <w:sz w:val="20"/>
          <w:szCs w:val="20"/>
        </w:rPr>
        <w:t xml:space="preserve"> A Secretaria da Educação deverá implantar um Programa Municipal de Informatização para a Educação com as seguintes diretrizes básicas:</w:t>
      </w:r>
    </w:p>
    <w:p w:rsidR="00197B3E" w:rsidRDefault="00197B3E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197B3E" w:rsidP="00EF1A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 xml:space="preserve">I </w:t>
      </w:r>
      <w:r w:rsidR="002B3C96" w:rsidRPr="00197B3E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informatizar a gestão da educação no município, integrando as informações com o Sistema Municipal Integrado de Informações, criado por esta Lei;</w:t>
      </w: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II</w:t>
      </w:r>
      <w:r w:rsidR="00197B3E" w:rsidRP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acelerar e aprofundar o processo de educação através da informática e tecnologias da informação;</w:t>
      </w:r>
    </w:p>
    <w:p w:rsidR="002B3C96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III -</w:t>
      </w:r>
      <w:r w:rsidRPr="00BC1EDB">
        <w:rPr>
          <w:rFonts w:ascii="Arial" w:hAnsi="Arial" w:cs="Arial"/>
          <w:sz w:val="20"/>
          <w:szCs w:val="20"/>
        </w:rPr>
        <w:t xml:space="preserve"> democratizar e </w:t>
      </w:r>
      <w:r w:rsidR="00197B3E" w:rsidRPr="00BC1EDB">
        <w:rPr>
          <w:rFonts w:ascii="Arial" w:hAnsi="Arial" w:cs="Arial"/>
          <w:sz w:val="20"/>
          <w:szCs w:val="20"/>
        </w:rPr>
        <w:t>ampliar</w:t>
      </w:r>
      <w:r w:rsidRPr="00BC1EDB">
        <w:rPr>
          <w:rFonts w:ascii="Arial" w:hAnsi="Arial" w:cs="Arial"/>
          <w:sz w:val="20"/>
          <w:szCs w:val="20"/>
        </w:rPr>
        <w:t xml:space="preserve"> para toda a população o uso da informática e de tecnologias da informação como auxiliar no processo de desenvolvimento </w:t>
      </w:r>
      <w:r w:rsidR="00197B3E" w:rsidRPr="00BC1EDB">
        <w:rPr>
          <w:rFonts w:ascii="Arial" w:hAnsi="Arial" w:cs="Arial"/>
          <w:sz w:val="20"/>
          <w:szCs w:val="20"/>
        </w:rPr>
        <w:t>social</w:t>
      </w:r>
      <w:r w:rsidRPr="00BC1EDB">
        <w:rPr>
          <w:rFonts w:ascii="Arial" w:hAnsi="Arial" w:cs="Arial"/>
          <w:sz w:val="20"/>
          <w:szCs w:val="20"/>
        </w:rPr>
        <w:t xml:space="preserve"> e eco</w:t>
      </w:r>
      <w:r w:rsidR="00197B3E">
        <w:rPr>
          <w:rFonts w:ascii="Arial" w:hAnsi="Arial" w:cs="Arial"/>
          <w:sz w:val="20"/>
          <w:szCs w:val="20"/>
        </w:rPr>
        <w:t>nômico de Ferraz de Vasconcelos.</w:t>
      </w:r>
    </w:p>
    <w:p w:rsidR="00197B3E" w:rsidRPr="00BC1EDB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 xml:space="preserve">§ </w:t>
      </w:r>
      <w:r w:rsidR="00197B3E" w:rsidRPr="00197B3E">
        <w:rPr>
          <w:rFonts w:ascii="Arial" w:hAnsi="Arial" w:cs="Arial"/>
          <w:b/>
          <w:sz w:val="20"/>
          <w:szCs w:val="20"/>
        </w:rPr>
        <w:t>1º</w:t>
      </w:r>
      <w:r w:rsidRPr="00BC1EDB">
        <w:rPr>
          <w:rFonts w:ascii="Arial" w:hAnsi="Arial" w:cs="Arial"/>
          <w:sz w:val="20"/>
          <w:szCs w:val="20"/>
        </w:rPr>
        <w:t xml:space="preserve"> O Programa Municipal de Informatização para a</w:t>
      </w:r>
      <w:r w:rsidR="00197B3E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Educação deverá ser</w:t>
      </w:r>
      <w:r w:rsidR="00197B3E">
        <w:rPr>
          <w:rFonts w:ascii="Arial" w:hAnsi="Arial" w:cs="Arial"/>
          <w:sz w:val="20"/>
          <w:szCs w:val="20"/>
        </w:rPr>
        <w:t xml:space="preserve"> revisto a cada </w:t>
      </w:r>
      <w:proofErr w:type="gramStart"/>
      <w:r w:rsidR="00197B3E">
        <w:rPr>
          <w:rFonts w:ascii="Arial" w:hAnsi="Arial" w:cs="Arial"/>
          <w:sz w:val="20"/>
          <w:szCs w:val="20"/>
        </w:rPr>
        <w:t>4</w:t>
      </w:r>
      <w:proofErr w:type="gramEnd"/>
      <w:r w:rsidR="00197B3E">
        <w:rPr>
          <w:rFonts w:ascii="Arial" w:hAnsi="Arial" w:cs="Arial"/>
          <w:sz w:val="20"/>
          <w:szCs w:val="20"/>
        </w:rPr>
        <w:t xml:space="preserve"> (quatro) anos.</w:t>
      </w:r>
    </w:p>
    <w:p w:rsidR="00197B3E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§ 2</w:t>
      </w:r>
      <w:r w:rsidR="00197B3E" w:rsidRPr="00197B3E">
        <w:rPr>
          <w:rFonts w:ascii="Arial" w:hAnsi="Arial" w:cs="Arial"/>
          <w:b/>
          <w:sz w:val="20"/>
          <w:szCs w:val="20"/>
        </w:rPr>
        <w:t>º</w:t>
      </w:r>
      <w:r w:rsidRPr="00BC1EDB">
        <w:rPr>
          <w:rFonts w:ascii="Arial" w:hAnsi="Arial" w:cs="Arial"/>
          <w:sz w:val="20"/>
          <w:szCs w:val="20"/>
        </w:rPr>
        <w:t xml:space="preserve"> O Programa Municipal de Informatização para a</w:t>
      </w:r>
      <w:r w:rsidR="00197B3E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Educação deverá também propor medidas para o</w:t>
      </w:r>
      <w:r w:rsidR="00197B3E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atendimento de jovens e adultos.</w:t>
      </w:r>
    </w:p>
    <w:p w:rsidR="00197B3E" w:rsidRPr="00BC1EDB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Art.</w:t>
      </w:r>
      <w:r w:rsidR="00197B3E" w:rsidRP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167.</w:t>
      </w:r>
      <w:r w:rsidRPr="00BC1EDB">
        <w:rPr>
          <w:rFonts w:ascii="Arial" w:hAnsi="Arial" w:cs="Arial"/>
          <w:sz w:val="20"/>
          <w:szCs w:val="20"/>
        </w:rPr>
        <w:t xml:space="preserve"> A Secretaria Municipal de Educação tem como meta </w:t>
      </w:r>
      <w:r w:rsidR="00197B3E" w:rsidRPr="00BC1EDB">
        <w:rPr>
          <w:rFonts w:ascii="Arial" w:hAnsi="Arial" w:cs="Arial"/>
          <w:sz w:val="20"/>
          <w:szCs w:val="20"/>
        </w:rPr>
        <w:t>ampliar</w:t>
      </w:r>
      <w:r w:rsidRPr="00BC1EDB">
        <w:rPr>
          <w:rFonts w:ascii="Arial" w:hAnsi="Arial" w:cs="Arial"/>
          <w:sz w:val="20"/>
          <w:szCs w:val="20"/>
        </w:rPr>
        <w:t xml:space="preserve"> o número de unidades escolares que operam em regime de período integral.</w:t>
      </w:r>
    </w:p>
    <w:p w:rsidR="00197B3E" w:rsidRPr="00BC1EDB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Art.</w:t>
      </w:r>
      <w:r w:rsidR="00197B3E" w:rsidRP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168.</w:t>
      </w:r>
      <w:r w:rsidRPr="00BC1EDB">
        <w:rPr>
          <w:rFonts w:ascii="Arial" w:hAnsi="Arial" w:cs="Arial"/>
          <w:sz w:val="20"/>
          <w:szCs w:val="20"/>
        </w:rPr>
        <w:t xml:space="preserve"> A Secretaria Municipal da Educação deve ampliar a oferta de creches para os bairros onde houver demanda até atingir o pleno atendimento.</w:t>
      </w:r>
    </w:p>
    <w:p w:rsidR="00197B3E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Art.</w:t>
      </w:r>
      <w:r w:rsidR="00197B3E" w:rsidRP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169.</w:t>
      </w:r>
      <w:r w:rsidRPr="00BC1EDB">
        <w:rPr>
          <w:rFonts w:ascii="Arial" w:hAnsi="Arial" w:cs="Arial"/>
          <w:sz w:val="20"/>
          <w:szCs w:val="20"/>
        </w:rPr>
        <w:t xml:space="preserve"> O programa Escola da Família deve ser ampliado para todo o território municipal objetivando a maior integração das escolas com a comunidade</w:t>
      </w:r>
    </w:p>
    <w:p w:rsidR="00197B3E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Art.</w:t>
      </w:r>
      <w:r w:rsidR="00197B3E" w:rsidRP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170.</w:t>
      </w:r>
      <w:r w:rsidRPr="00BC1EDB">
        <w:rPr>
          <w:rFonts w:ascii="Arial" w:hAnsi="Arial" w:cs="Arial"/>
          <w:sz w:val="20"/>
          <w:szCs w:val="20"/>
        </w:rPr>
        <w:t xml:space="preserve"> O Poder Executivo Municipal, promoverá articulações junto aos governos estadual e federal para a implantação no município de unidades de ensino profissional e superior público.</w:t>
      </w:r>
    </w:p>
    <w:p w:rsidR="00197B3E" w:rsidRDefault="00197B3E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7B3E" w:rsidRPr="00197B3E" w:rsidRDefault="00197B3E" w:rsidP="00197B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Seção II</w:t>
      </w:r>
    </w:p>
    <w:p w:rsidR="002B3C96" w:rsidRPr="00197B3E" w:rsidRDefault="002B3C96" w:rsidP="00197B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Da Saúde</w:t>
      </w:r>
    </w:p>
    <w:p w:rsidR="00197B3E" w:rsidRDefault="00197B3E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Art.</w:t>
      </w:r>
      <w:r w:rsidR="00197B3E" w:rsidRP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171.</w:t>
      </w:r>
      <w:r w:rsidRPr="00BC1EDB">
        <w:rPr>
          <w:rFonts w:ascii="Arial" w:hAnsi="Arial" w:cs="Arial"/>
          <w:sz w:val="20"/>
          <w:szCs w:val="20"/>
        </w:rPr>
        <w:t xml:space="preserve"> O pleno acesso aos serviços de saúde é um direito de todo cidadão de Ferraz de Vasconcelos garantido pela Constituição Federal, Constituição Estadual e Lei Orgânica Municipal.</w:t>
      </w:r>
    </w:p>
    <w:p w:rsidR="00197B3E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lastRenderedPageBreak/>
        <w:t>Art. 172.</w:t>
      </w:r>
      <w:r w:rsidRPr="00BC1EDB">
        <w:rPr>
          <w:rFonts w:ascii="Arial" w:hAnsi="Arial" w:cs="Arial"/>
          <w:sz w:val="20"/>
          <w:szCs w:val="20"/>
        </w:rPr>
        <w:t xml:space="preserve"> O Poder Executivo Municipal deve, através de integração e ações conjuntas com o Estado, a União, e outras entidades públicas ou privadas, promover a saúde da população de Ferraz de Vasconcelos.</w:t>
      </w: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</w:t>
      </w: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Art.</w:t>
      </w:r>
      <w:r w:rsid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173.</w:t>
      </w:r>
      <w:r w:rsidRPr="00BC1EDB">
        <w:rPr>
          <w:rFonts w:ascii="Arial" w:hAnsi="Arial" w:cs="Arial"/>
          <w:sz w:val="20"/>
          <w:szCs w:val="20"/>
        </w:rPr>
        <w:t xml:space="preserve"> O atendimento à saúde no município será norteado por princípios e objetivos direcionados para a promoção da saúde, a prevenção de doenças, realização de programas de saúde, ampliação d</w:t>
      </w:r>
      <w:r w:rsidR="00197B3E">
        <w:rPr>
          <w:rFonts w:ascii="Arial" w:hAnsi="Arial" w:cs="Arial"/>
          <w:sz w:val="20"/>
          <w:szCs w:val="20"/>
        </w:rPr>
        <w:t>o</w:t>
      </w:r>
      <w:r w:rsidRPr="00BC1EDB">
        <w:rPr>
          <w:rFonts w:ascii="Arial" w:hAnsi="Arial" w:cs="Arial"/>
          <w:sz w:val="20"/>
          <w:szCs w:val="20"/>
        </w:rPr>
        <w:t xml:space="preserve"> número de postos de atendimento e da qualidade dos serviços prestados.</w:t>
      </w:r>
    </w:p>
    <w:p w:rsidR="00197B3E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Art. 174.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197B3E">
        <w:rPr>
          <w:rFonts w:ascii="Arial" w:hAnsi="Arial" w:cs="Arial"/>
          <w:sz w:val="20"/>
          <w:szCs w:val="20"/>
        </w:rPr>
        <w:t>O</w:t>
      </w:r>
      <w:r w:rsidRPr="00BC1EDB">
        <w:rPr>
          <w:rFonts w:ascii="Arial" w:hAnsi="Arial" w:cs="Arial"/>
          <w:sz w:val="20"/>
          <w:szCs w:val="20"/>
        </w:rPr>
        <w:t xml:space="preserve"> Poder Executivo Municipal estabelecerá, em conjunto com os órgãos estaduais e da União, metas de </w:t>
      </w:r>
      <w:r w:rsidR="00197B3E" w:rsidRPr="00BC1EDB">
        <w:rPr>
          <w:rFonts w:ascii="Arial" w:hAnsi="Arial" w:cs="Arial"/>
          <w:sz w:val="20"/>
          <w:szCs w:val="20"/>
        </w:rPr>
        <w:t>melhoria</w:t>
      </w:r>
      <w:r w:rsidRPr="00BC1EDB">
        <w:rPr>
          <w:rFonts w:ascii="Arial" w:hAnsi="Arial" w:cs="Arial"/>
          <w:sz w:val="20"/>
          <w:szCs w:val="20"/>
        </w:rPr>
        <w:t xml:space="preserve"> do atendimento e da ampliação dos serviços e das especialidades médicas oferecidas à populaçã</w:t>
      </w:r>
      <w:r w:rsidR="00197B3E">
        <w:rPr>
          <w:rFonts w:ascii="Arial" w:hAnsi="Arial" w:cs="Arial"/>
          <w:sz w:val="20"/>
          <w:szCs w:val="20"/>
        </w:rPr>
        <w:t>o de Ferraz de Vasconcelos.</w:t>
      </w:r>
    </w:p>
    <w:p w:rsidR="00197B3E" w:rsidRPr="00BC1EDB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Art.</w:t>
      </w:r>
      <w:r w:rsid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175.</w:t>
      </w:r>
      <w:r w:rsidRPr="00BC1EDB">
        <w:rPr>
          <w:rFonts w:ascii="Arial" w:hAnsi="Arial" w:cs="Arial"/>
          <w:sz w:val="20"/>
          <w:szCs w:val="20"/>
        </w:rPr>
        <w:t xml:space="preserve"> Fica mantido o Conselho Municipal de Saúde, criado em 1990, com o objetivo de </w:t>
      </w:r>
      <w:r w:rsidR="00197B3E" w:rsidRPr="00BC1EDB">
        <w:rPr>
          <w:rFonts w:ascii="Arial" w:hAnsi="Arial" w:cs="Arial"/>
          <w:sz w:val="20"/>
          <w:szCs w:val="20"/>
        </w:rPr>
        <w:t>ampliar</w:t>
      </w:r>
      <w:r w:rsidRPr="00BC1EDB">
        <w:rPr>
          <w:rFonts w:ascii="Arial" w:hAnsi="Arial" w:cs="Arial"/>
          <w:sz w:val="20"/>
          <w:szCs w:val="20"/>
        </w:rPr>
        <w:t>, melhorar e democratizar os serviços de saúde no município.</w:t>
      </w:r>
    </w:p>
    <w:p w:rsidR="00197B3E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Art.</w:t>
      </w:r>
      <w:r w:rsid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176.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A participação dos usuários dos serviços públicos de saúde na elaboração de medidas, ações, pianos e programas de melhoria dos serviços fica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garantida através do Conselho Municipal de Saúde.</w:t>
      </w:r>
    </w:p>
    <w:p w:rsidR="00197B3E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Art.</w:t>
      </w:r>
      <w:r w:rsidR="00197B3E" w:rsidRP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177.</w:t>
      </w:r>
      <w:r w:rsidRPr="00BC1EDB">
        <w:rPr>
          <w:rFonts w:ascii="Arial" w:hAnsi="Arial" w:cs="Arial"/>
          <w:sz w:val="20"/>
          <w:szCs w:val="20"/>
        </w:rPr>
        <w:t xml:space="preserve"> Caberá ao Conselho Municipal de Saúde propor medidas, ações, planos, projetos e programas, que visem </w:t>
      </w:r>
      <w:proofErr w:type="gramStart"/>
      <w:r w:rsidRPr="00BC1EDB">
        <w:rPr>
          <w:rFonts w:ascii="Arial" w:hAnsi="Arial" w:cs="Arial"/>
          <w:sz w:val="20"/>
          <w:szCs w:val="20"/>
        </w:rPr>
        <w:t>a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melhoria constante das condições de saúde da população de Ferraz de Vasconcelos, entre elas:</w:t>
      </w:r>
    </w:p>
    <w:p w:rsidR="00197B3E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I</w:t>
      </w:r>
      <w:r w:rsidR="00197B3E" w:rsidRP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adotar o Programa de Saúde da Família (PSF), como estratégia estruturadora de atenção à saúde da população;</w:t>
      </w: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II</w:t>
      </w:r>
      <w:r w:rsidR="00197B3E" w:rsidRP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implantar o Programa de Saúde Municipal, seguindo as diretrizes do Programa de Saúde da Família (PSF), nos bairros que apresentam maior índice de Vulnerabilidade Social (IPVS);</w:t>
      </w: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III</w:t>
      </w:r>
      <w:r w:rsidR="00197B3E" w:rsidRP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ampliar os serviços de atendimento emergencial;</w:t>
      </w: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IV</w:t>
      </w:r>
      <w:r w:rsidR="00197B3E" w:rsidRP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promover a reestruturação do atendimento pré-hospitalar;</w:t>
      </w: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V</w:t>
      </w:r>
      <w:r w:rsidR="00197B3E" w:rsidRP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ampliar as ações de vigilância em saúde, incorporando aos programas já implantados (Vigilância Sanitária, Epidemiológica e Zoonoses) a Vigilância Ambiental e Saúde do Trabalhador;</w:t>
      </w: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VI</w:t>
      </w:r>
      <w:r w:rsidR="00197B3E" w:rsidRP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consolidar a participação social nas deliberações e execução das políticas públicas de saúde;</w:t>
      </w:r>
    </w:p>
    <w:p w:rsidR="002B3C96" w:rsidRPr="00BC1EDB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 xml:space="preserve">VII </w:t>
      </w:r>
      <w:r w:rsidR="002B3C96" w:rsidRPr="00197B3E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promover a </w:t>
      </w:r>
      <w:r w:rsidRPr="00BC1EDB">
        <w:rPr>
          <w:rFonts w:ascii="Arial" w:hAnsi="Arial" w:cs="Arial"/>
          <w:sz w:val="20"/>
          <w:szCs w:val="20"/>
        </w:rPr>
        <w:t>melhoria</w:t>
      </w:r>
      <w:r w:rsidR="002B3C96" w:rsidRPr="00BC1EDB">
        <w:rPr>
          <w:rFonts w:ascii="Arial" w:hAnsi="Arial" w:cs="Arial"/>
          <w:sz w:val="20"/>
          <w:szCs w:val="20"/>
        </w:rPr>
        <w:t xml:space="preserve"> do padrão de qualidade e eficiência do atendimento médico à população, implantando a Gestão Plena do Sistema de Saúde Municipal;</w:t>
      </w:r>
    </w:p>
    <w:p w:rsidR="002B3C96" w:rsidRPr="00BC1EDB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VIII -</w:t>
      </w:r>
      <w:r w:rsidR="002B3C96" w:rsidRPr="00BC1EDB">
        <w:rPr>
          <w:rFonts w:ascii="Arial" w:hAnsi="Arial" w:cs="Arial"/>
          <w:sz w:val="20"/>
          <w:szCs w:val="20"/>
        </w:rPr>
        <w:t xml:space="preserve"> promover, junto à população do Município, a cobertura vacinai completa;</w:t>
      </w:r>
    </w:p>
    <w:p w:rsidR="002B3C96" w:rsidRPr="00BC1EDB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 xml:space="preserve">IX </w:t>
      </w:r>
      <w:r w:rsidR="002B3C96" w:rsidRPr="00197B3E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adotar procedimentos padronizados para o diagnóstico e tratamento de doenças respiratórias e infecciosas;</w:t>
      </w: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X</w:t>
      </w:r>
      <w:r w:rsidR="00197B3E" w:rsidRP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desenvolver ações de vigilância do óbito infantil;</w:t>
      </w:r>
    </w:p>
    <w:p w:rsidR="00197B3E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XI</w:t>
      </w:r>
      <w:r w:rsidR="00197B3E" w:rsidRP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desenvolver programas e ações para garantir que mulheres e recém-nascidos tenham fácil acesso ao Sistema Único de Saúde (SUS), dotando de maior qualidade técnica as consultas do pré-natal e c atendimento hospitalar às parturientes;</w:t>
      </w: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 xml:space="preserve"> XII</w:t>
      </w:r>
      <w:r w:rsidRPr="00197B3E">
        <w:rPr>
          <w:rFonts w:ascii="Arial" w:hAnsi="Arial" w:cs="Arial"/>
          <w:b/>
          <w:sz w:val="20"/>
          <w:szCs w:val="20"/>
        </w:rPr>
        <w:tab/>
        <w:t>-</w:t>
      </w:r>
      <w:r w:rsidRPr="00BC1EDB">
        <w:rPr>
          <w:rFonts w:ascii="Arial" w:hAnsi="Arial" w:cs="Arial"/>
          <w:sz w:val="20"/>
          <w:szCs w:val="20"/>
        </w:rPr>
        <w:t xml:space="preserve"> criar o Comitê de Estudo e Prevenção da Mortalidade Materna e Infantil, com a participação de conselhos de profissionais e da sociedade organizada;</w:t>
      </w:r>
    </w:p>
    <w:p w:rsidR="002B3C96" w:rsidRPr="00197B3E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XIII</w:t>
      </w:r>
      <w:r w:rsidR="00197B3E" w:rsidRP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expandir a oferta de exames laboratoriais no</w:t>
      </w:r>
      <w:r w:rsidR="00197B3E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período pré-natal;</w:t>
      </w: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XIV</w:t>
      </w:r>
      <w:r w:rsidRPr="00197B3E">
        <w:rPr>
          <w:rFonts w:ascii="Arial" w:hAnsi="Arial" w:cs="Arial"/>
          <w:b/>
          <w:sz w:val="20"/>
          <w:szCs w:val="20"/>
        </w:rPr>
        <w:tab/>
      </w:r>
      <w:r w:rsidRPr="00BC1EDB">
        <w:rPr>
          <w:rFonts w:ascii="Arial" w:hAnsi="Arial" w:cs="Arial"/>
          <w:sz w:val="20"/>
          <w:szCs w:val="20"/>
        </w:rPr>
        <w:t>- priorizar a capacitação permanente de todos os profissionais envolvidos na atenção obstétrica e neonata</w:t>
      </w:r>
      <w:r w:rsidR="00197B3E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XV</w:t>
      </w:r>
      <w:r w:rsidR="00197B3E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criar uma Ouvidoria Municipa</w:t>
      </w:r>
      <w:r w:rsidR="00197B3E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do Idoso, com a finalidade de assegurar a esse segmento da população a participação na formulação de políticas, planos e programas municipais de atenção aos idosos;</w:t>
      </w: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XVI</w:t>
      </w:r>
      <w:r w:rsidRPr="00197B3E">
        <w:rPr>
          <w:rFonts w:ascii="Arial" w:hAnsi="Arial" w:cs="Arial"/>
          <w:b/>
          <w:sz w:val="20"/>
          <w:szCs w:val="20"/>
        </w:rPr>
        <w:tab/>
        <w:t>-</w:t>
      </w:r>
      <w:r w:rsidRPr="00BC1EDB">
        <w:rPr>
          <w:rFonts w:ascii="Arial" w:hAnsi="Arial" w:cs="Arial"/>
          <w:sz w:val="20"/>
          <w:szCs w:val="20"/>
        </w:rPr>
        <w:t xml:space="preserve"> melhorar e desenvolver procedimentos técnicos adequados para o acompanhamento de doenças como neoplasias, problemas cardiovasculares, entre outros;</w:t>
      </w: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lastRenderedPageBreak/>
        <w:t>XVII</w:t>
      </w:r>
      <w:r w:rsidRPr="00197B3E">
        <w:rPr>
          <w:rFonts w:ascii="Arial" w:hAnsi="Arial" w:cs="Arial"/>
          <w:b/>
          <w:sz w:val="20"/>
          <w:szCs w:val="20"/>
        </w:rPr>
        <w:tab/>
        <w:t>-</w:t>
      </w:r>
      <w:r w:rsidRPr="00BC1EDB">
        <w:rPr>
          <w:rFonts w:ascii="Arial" w:hAnsi="Arial" w:cs="Arial"/>
          <w:sz w:val="20"/>
          <w:szCs w:val="20"/>
        </w:rPr>
        <w:t xml:space="preserve"> ampliar e melhorar os serviços prestados à população pelos hospitais públicos locais, criando o atendimento de pediatria e neonata</w:t>
      </w:r>
      <w:r w:rsidR="00197B3E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>, serviços de internações e exames mais especializados, além do funcionamento de Un</w:t>
      </w:r>
      <w:r w:rsidR="00197B3E">
        <w:rPr>
          <w:rFonts w:ascii="Arial" w:hAnsi="Arial" w:cs="Arial"/>
          <w:sz w:val="20"/>
          <w:szCs w:val="20"/>
        </w:rPr>
        <w:t>idade de Terapia Intensiva, UTI;</w:t>
      </w:r>
    </w:p>
    <w:p w:rsidR="002B3C96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XVIII</w:t>
      </w:r>
      <w:r w:rsidRPr="00197B3E">
        <w:rPr>
          <w:rFonts w:ascii="Arial" w:hAnsi="Arial" w:cs="Arial"/>
          <w:b/>
          <w:sz w:val="20"/>
          <w:szCs w:val="20"/>
        </w:rPr>
        <w:tab/>
        <w:t>-</w:t>
      </w:r>
      <w:r w:rsidRPr="00BC1EDB">
        <w:rPr>
          <w:rFonts w:ascii="Arial" w:hAnsi="Arial" w:cs="Arial"/>
          <w:sz w:val="20"/>
          <w:szCs w:val="20"/>
        </w:rPr>
        <w:t xml:space="preserve"> implantar Unidades de Saúde da Família em áreas facilmente acessíveis dos bairros mais populosos.</w:t>
      </w:r>
    </w:p>
    <w:p w:rsidR="00197B3E" w:rsidRPr="00BC1EDB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7B3E" w:rsidRPr="00197B3E" w:rsidRDefault="002B3C96" w:rsidP="00197B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Seção III</w:t>
      </w:r>
    </w:p>
    <w:p w:rsidR="002B3C96" w:rsidRPr="00197B3E" w:rsidRDefault="002B3C96" w:rsidP="00197B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Da Segurança</w:t>
      </w:r>
    </w:p>
    <w:p w:rsidR="00197B3E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Art. 178.</w:t>
      </w:r>
      <w:r w:rsidRPr="00BC1EDB">
        <w:rPr>
          <w:rFonts w:ascii="Arial" w:hAnsi="Arial" w:cs="Arial"/>
          <w:sz w:val="20"/>
          <w:szCs w:val="20"/>
        </w:rPr>
        <w:t xml:space="preserve"> Fica o Poder Executivo Municipal autorizado, na medida em que se amplia aos entes municipais à atribuição constitucional de segurança pública, contribuir com o cuidado da segurança dos cidadãos de Ferraz de Vasconcelos.</w:t>
      </w:r>
    </w:p>
    <w:p w:rsidR="00197B3E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B3E">
        <w:rPr>
          <w:rFonts w:ascii="Arial" w:hAnsi="Arial" w:cs="Arial"/>
          <w:b/>
          <w:sz w:val="20"/>
          <w:szCs w:val="20"/>
        </w:rPr>
        <w:t>Art.</w:t>
      </w:r>
      <w:r w:rsidR="00E77A47">
        <w:rPr>
          <w:rFonts w:ascii="Arial" w:hAnsi="Arial" w:cs="Arial"/>
          <w:b/>
          <w:sz w:val="20"/>
          <w:szCs w:val="20"/>
        </w:rPr>
        <w:t xml:space="preserve"> </w:t>
      </w:r>
      <w:r w:rsidRPr="00197B3E">
        <w:rPr>
          <w:rFonts w:ascii="Arial" w:hAnsi="Arial" w:cs="Arial"/>
          <w:b/>
          <w:sz w:val="20"/>
          <w:szCs w:val="20"/>
        </w:rPr>
        <w:t>179.</w:t>
      </w:r>
      <w:r w:rsidRPr="00BC1EDB">
        <w:rPr>
          <w:rFonts w:ascii="Arial" w:hAnsi="Arial" w:cs="Arial"/>
          <w:sz w:val="20"/>
          <w:szCs w:val="20"/>
        </w:rPr>
        <w:t xml:space="preserve"> São diretrizes para a segurança municipal:</w:t>
      </w:r>
    </w:p>
    <w:p w:rsidR="00197B3E" w:rsidRPr="00BC1EDB" w:rsidRDefault="00197B3E" w:rsidP="00197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I</w:t>
      </w:r>
      <w:r w:rsidR="00197B3E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apoiar as ações da Coordenadoria Municipal de Defesa Civil nos seus esforços de:</w:t>
      </w:r>
    </w:p>
    <w:p w:rsidR="00197B3E" w:rsidRDefault="00197B3E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197B3E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2B3C96" w:rsidRPr="00BC1EDB">
        <w:rPr>
          <w:rFonts w:ascii="Arial" w:hAnsi="Arial" w:cs="Arial"/>
          <w:sz w:val="20"/>
          <w:szCs w:val="20"/>
        </w:rPr>
        <w:t>estruturação organizacional, para o melhor desempenho de suas atribuições legais;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b)</w:t>
      </w:r>
      <w:r w:rsidR="00197B3E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promover o mapeamento das eventuais áreas de risco existentes em território municipal;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c)</w:t>
      </w:r>
      <w:r w:rsidR="00197B3E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promover a educação da comunidade, com vistas a prevenir e minimizar</w:t>
      </w:r>
      <w:r w:rsidR="00E77A47">
        <w:rPr>
          <w:rFonts w:ascii="Arial" w:hAnsi="Arial" w:cs="Arial"/>
          <w:sz w:val="20"/>
          <w:szCs w:val="20"/>
        </w:rPr>
        <w:t xml:space="preserve"> acidentes e desastres naturais;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d)</w:t>
      </w:r>
      <w:r w:rsidR="00197B3E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promover a instituição de comissões distritais de defesa civil, em áreas sujeitas a desastres ambientais, e treinamento de seus quadros.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II</w:t>
      </w:r>
      <w:r w:rsidR="00197B3E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elaborar o Plano Municipal de Segurança Urbana, com o objetivo de identificar e caracteriza</w:t>
      </w:r>
      <w:r w:rsidR="00E77A47">
        <w:rPr>
          <w:rFonts w:ascii="Arial" w:hAnsi="Arial" w:cs="Arial"/>
          <w:sz w:val="20"/>
          <w:szCs w:val="20"/>
        </w:rPr>
        <w:t xml:space="preserve">r </w:t>
      </w:r>
      <w:proofErr w:type="gramStart"/>
      <w:r w:rsidR="00E77A47">
        <w:rPr>
          <w:rFonts w:ascii="Arial" w:hAnsi="Arial" w:cs="Arial"/>
          <w:sz w:val="20"/>
          <w:szCs w:val="20"/>
        </w:rPr>
        <w:t xml:space="preserve">as áreas geográficas e </w:t>
      </w:r>
      <w:proofErr w:type="spellStart"/>
      <w:r w:rsidR="00E77A47">
        <w:rPr>
          <w:rFonts w:ascii="Arial" w:hAnsi="Arial" w:cs="Arial"/>
          <w:sz w:val="20"/>
          <w:szCs w:val="20"/>
        </w:rPr>
        <w:t>sócio-</w:t>
      </w:r>
      <w:r w:rsidRPr="00BC1EDB">
        <w:rPr>
          <w:rFonts w:ascii="Arial" w:hAnsi="Arial" w:cs="Arial"/>
          <w:sz w:val="20"/>
          <w:szCs w:val="20"/>
        </w:rPr>
        <w:t>econômicas</w:t>
      </w:r>
      <w:proofErr w:type="spellEnd"/>
      <w:proofErr w:type="gramEnd"/>
      <w:r w:rsidRPr="00BC1EDB">
        <w:rPr>
          <w:rFonts w:ascii="Arial" w:hAnsi="Arial" w:cs="Arial"/>
          <w:sz w:val="20"/>
          <w:szCs w:val="20"/>
        </w:rPr>
        <w:t xml:space="preserve">, os problemas em cada região, a tipologia de crimes e as ocorrências policiais diversas e definir as ações relevantes para a prevenção e combate a violência urbana; 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III</w:t>
      </w:r>
      <w:r w:rsidR="00197B3E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elaborar legislação para regulamentar os horários de funcionamento dos estabelecimentos que comercializam bebidas alcoólicas, com o objetivo de reduzir a violência urbana;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IV</w:t>
      </w:r>
      <w:r w:rsidR="00197B3E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implementar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programas de inclusão social, com atividades de cultura, esportes e educação, destinados a jovens residentes em áreas vulneráveis a violência;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V</w:t>
      </w:r>
      <w:r w:rsidR="00197B3E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promover articulações com o Governo Estadual, com vistas a reforçar e aumentar o contingente das Policias Civil e Militar, bem como </w:t>
      </w:r>
      <w:proofErr w:type="gramStart"/>
      <w:r w:rsidRPr="00BC1EDB">
        <w:rPr>
          <w:rFonts w:ascii="Arial" w:hAnsi="Arial" w:cs="Arial"/>
          <w:sz w:val="20"/>
          <w:szCs w:val="20"/>
        </w:rPr>
        <w:t>agilizar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as aquisições de veículos e equipamentos voltados à segurança pública;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VI</w:t>
      </w:r>
      <w:r w:rsidR="00197B3E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promover articulações com a Secretaria Estadual de Segurança Publica, com vistas a celebrar convênio com esse organismo público, para que o Poder Executivo Municipal possa ter acesso aos mapas de ocorrências criminais do Sistema INFOCRIM;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VII</w:t>
      </w:r>
      <w:r w:rsidR="00197B3E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promover gestões junto a Secretaria de Segurança Publica, para a instalação, no Município, de uma unidade da DDM- Delegacia de Policia de Defesa da Mulher;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VIII</w:t>
      </w:r>
      <w:r w:rsidRPr="00E77A47">
        <w:rPr>
          <w:rFonts w:ascii="Arial" w:hAnsi="Arial" w:cs="Arial"/>
          <w:b/>
          <w:sz w:val="20"/>
          <w:szCs w:val="20"/>
        </w:rPr>
        <w:tab/>
        <w:t>-</w:t>
      </w:r>
      <w:r w:rsidRPr="00BC1EDB">
        <w:rPr>
          <w:rFonts w:ascii="Arial" w:hAnsi="Arial" w:cs="Arial"/>
          <w:sz w:val="20"/>
          <w:szCs w:val="20"/>
        </w:rPr>
        <w:t xml:space="preserve"> criar um fórum de debates comunitário contra a violência, com a participação dos agentes comunitários, Poder Executivo Municipal, guarda civil e polícia militar;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IX</w:t>
      </w:r>
      <w:r w:rsid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dar prioridade ao programa de instalação de iluminação pública, notadamente em áreas com maior incidência de delitos;</w:t>
      </w:r>
    </w:p>
    <w:p w:rsidR="002B3C96" w:rsidRPr="00BC1EDB" w:rsidRDefault="00E77A47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 </w:t>
      </w:r>
      <w:r w:rsidR="002B3C96" w:rsidRPr="00E77A47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melhorar as condições de policiamento no trânsito e na segurança pública para o controle das situações de mortes por causas externas;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XI</w:t>
      </w:r>
      <w:r w:rsid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implantar câmeras de vigilância e monitoramento nos locais públicos de maior ocorrência de crimes e transgressões;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XII</w:t>
      </w:r>
      <w:r w:rsidR="00E77A47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criar postos móveis de policiamento;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XIII</w:t>
      </w:r>
      <w:r w:rsidR="00E77A47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ampliar as atribuições da Guarda Municipal;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XIV</w:t>
      </w:r>
      <w:r w:rsidR="00E77A47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utilizar-se das bases de dados e informações do Sistema Municipal de Informações para aprimorar as ações </w:t>
      </w:r>
      <w:r w:rsidR="00E77A47">
        <w:rPr>
          <w:rFonts w:ascii="Arial" w:hAnsi="Arial" w:cs="Arial"/>
          <w:sz w:val="20"/>
          <w:szCs w:val="20"/>
        </w:rPr>
        <w:t>policiais de caráter preventivo;</w:t>
      </w:r>
    </w:p>
    <w:p w:rsidR="002B3C96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lastRenderedPageBreak/>
        <w:t>XI -</w:t>
      </w:r>
      <w:r w:rsidRPr="00BC1EDB">
        <w:rPr>
          <w:rFonts w:ascii="Arial" w:hAnsi="Arial" w:cs="Arial"/>
          <w:sz w:val="20"/>
          <w:szCs w:val="20"/>
        </w:rPr>
        <w:t xml:space="preserve"> implantar Bases Comunitárias Policiais, nas vizinhanças das escolas, nos locais de maior afluxo de pessoas e nos locais de maior incidência de crimes.</w:t>
      </w:r>
    </w:p>
    <w:p w:rsidR="00E77A47" w:rsidRPr="00BC1EDB" w:rsidRDefault="00E77A47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7A47" w:rsidRPr="00E77A47" w:rsidRDefault="002B3C96" w:rsidP="00E77A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Seção IV</w:t>
      </w:r>
    </w:p>
    <w:p w:rsidR="002B3C96" w:rsidRPr="00E77A47" w:rsidRDefault="002B3C96" w:rsidP="00E77A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 xml:space="preserve">Da Promoção, Assistência e Bem Estar </w:t>
      </w:r>
      <w:proofErr w:type="gramStart"/>
      <w:r w:rsidRPr="00E77A47">
        <w:rPr>
          <w:rFonts w:ascii="Arial" w:hAnsi="Arial" w:cs="Arial"/>
          <w:b/>
          <w:sz w:val="20"/>
          <w:szCs w:val="20"/>
        </w:rPr>
        <w:t>Social</w:t>
      </w:r>
      <w:proofErr w:type="gramEnd"/>
    </w:p>
    <w:p w:rsidR="00E77A47" w:rsidRPr="00E77A47" w:rsidRDefault="00E77A47" w:rsidP="00E77A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Art.</w:t>
      </w:r>
      <w:r w:rsid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180.</w:t>
      </w:r>
      <w:r w:rsidRPr="00BC1EDB">
        <w:rPr>
          <w:rFonts w:ascii="Arial" w:hAnsi="Arial" w:cs="Arial"/>
          <w:sz w:val="20"/>
          <w:szCs w:val="20"/>
        </w:rPr>
        <w:t xml:space="preserve"> A promoção, a assistência e o bem estar social são direitos assegurados às crianças, aos adolescentes, aos idosos, às famílias carentes, aos portadores de necessidades especiais, às vítimas de discriminação étnica, econômica, religiosa, sexual e de gênero, conforme disposto na Constituição Federal, no Estatuto da Criança e do Adolescente, na Lei Orgânica do Município e </w:t>
      </w:r>
      <w:proofErr w:type="gramStart"/>
      <w:r w:rsidRPr="00BC1EDB">
        <w:rPr>
          <w:rFonts w:ascii="Arial" w:hAnsi="Arial" w:cs="Arial"/>
          <w:sz w:val="20"/>
          <w:szCs w:val="20"/>
        </w:rPr>
        <w:t>nesta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</w:t>
      </w:r>
    </w:p>
    <w:p w:rsidR="00E77A47" w:rsidRDefault="00E77A47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As ações de proteção, amparo, habilitação e reabilitação e de geração de renda deverão ser prestadas pelo Poder Executivo Municipal, com o apoio de instituições públicas estaduais e federais, do setor privado, de organizações não gov</w:t>
      </w:r>
      <w:r w:rsidR="00E77A47">
        <w:rPr>
          <w:rFonts w:ascii="Arial" w:hAnsi="Arial" w:cs="Arial"/>
          <w:sz w:val="20"/>
          <w:szCs w:val="20"/>
        </w:rPr>
        <w:t>ernamentais e da sociedade civil</w:t>
      </w:r>
      <w:r w:rsidRPr="00BC1EDB">
        <w:rPr>
          <w:rFonts w:ascii="Arial" w:hAnsi="Arial" w:cs="Arial"/>
          <w:sz w:val="20"/>
          <w:szCs w:val="20"/>
        </w:rPr>
        <w:t>.</w:t>
      </w:r>
    </w:p>
    <w:p w:rsidR="00E77A47" w:rsidRDefault="00E77A47" w:rsidP="00E77A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Art. 181.</w:t>
      </w:r>
      <w:r w:rsidRPr="00BC1EDB">
        <w:rPr>
          <w:rFonts w:ascii="Arial" w:hAnsi="Arial" w:cs="Arial"/>
          <w:sz w:val="20"/>
          <w:szCs w:val="20"/>
        </w:rPr>
        <w:t xml:space="preserve"> As ações municipais direcionadas à assistência e bem estar social deverão ser priorizadas com os seguintes atendimentos:</w:t>
      </w:r>
    </w:p>
    <w:p w:rsidR="00E77A47" w:rsidRDefault="00E77A47" w:rsidP="00E77A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I</w:t>
      </w:r>
      <w:r w:rsid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constituir um "Posto Centra</w:t>
      </w:r>
      <w:r w:rsidR="00E77A47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de Informação e Atendimento" da população;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II</w:t>
      </w:r>
      <w:r w:rsid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adotar o bairro, como unidade territorial de referência, para a </w:t>
      </w:r>
      <w:proofErr w:type="gramStart"/>
      <w:r w:rsidRPr="00BC1EDB">
        <w:rPr>
          <w:rFonts w:ascii="Arial" w:hAnsi="Arial" w:cs="Arial"/>
          <w:sz w:val="20"/>
          <w:szCs w:val="20"/>
        </w:rPr>
        <w:t>implementação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de políticas de assistência e promoção social;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III</w:t>
      </w:r>
      <w:r w:rsid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identificar, em cada bairro, as áreas que polarizam a população residente no entorno, seja pela presença de paradas de transportes </w:t>
      </w:r>
      <w:r w:rsidR="00E77A47" w:rsidRPr="00BC1EDB">
        <w:rPr>
          <w:rFonts w:ascii="Arial" w:hAnsi="Arial" w:cs="Arial"/>
          <w:sz w:val="20"/>
          <w:szCs w:val="20"/>
        </w:rPr>
        <w:t>coletivos</w:t>
      </w:r>
      <w:r w:rsidRPr="00BC1EDB">
        <w:rPr>
          <w:rFonts w:ascii="Arial" w:hAnsi="Arial" w:cs="Arial"/>
          <w:sz w:val="20"/>
          <w:szCs w:val="20"/>
        </w:rPr>
        <w:t>, estabelecimentos comerciais e de serviços e, ainda, em função de outros motivos de aglutinação da comunidade local, com o objetivo de promover, em tais focais, o fortalecimento dos vínculos sociais;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IV</w:t>
      </w:r>
      <w:r w:rsid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constituir núcleos de serviços básicos nos bairros, notadamente nas áreas que polarizam a população residente no entorno, com a finalidade de facilitar o acesso de moradores aos serviços sociais básicos, tais como: unidades de saúde, de polícia, de promoção social, de lazer, recreação e esportes;</w:t>
      </w:r>
    </w:p>
    <w:p w:rsidR="002B3C96" w:rsidRPr="00BC1EDB" w:rsidRDefault="00E77A47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</w:t>
      </w:r>
      <w:r w:rsidR="002B3C96" w:rsidRPr="00E77A47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criar um Sistema de Informações Estatísticas, visando à identificação e avaliação das carências predominantes das populações menos favorecidas, para que esse processo se torne referência das iniciativas e empreendimentos de promoção social;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VI</w:t>
      </w:r>
      <w:r w:rsid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implementar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as normas estabelecidas pelo Sistema Único de Assistência Social - SUAS;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VII</w:t>
      </w:r>
      <w:r w:rsid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promover a </w:t>
      </w:r>
      <w:proofErr w:type="gramStart"/>
      <w:r w:rsidRPr="00BC1EDB">
        <w:rPr>
          <w:rFonts w:ascii="Arial" w:hAnsi="Arial" w:cs="Arial"/>
          <w:sz w:val="20"/>
          <w:szCs w:val="20"/>
        </w:rPr>
        <w:t>implementação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de programas definidos pela Secretaria de Assistência Social, notadamente àqueles que visam à valorização dos indivíduos, a integração das pessoas no mercado de trabalho e a inclusão na vida cultural e</w:t>
      </w:r>
      <w:r w:rsidR="00E77A47">
        <w:rPr>
          <w:rFonts w:ascii="Arial" w:hAnsi="Arial" w:cs="Arial"/>
          <w:sz w:val="20"/>
          <w:szCs w:val="20"/>
        </w:rPr>
        <w:t xml:space="preserve"> social;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VIII</w:t>
      </w:r>
      <w:r w:rsidRPr="00E77A47">
        <w:rPr>
          <w:rFonts w:ascii="Arial" w:hAnsi="Arial" w:cs="Arial"/>
          <w:b/>
          <w:sz w:val="20"/>
          <w:szCs w:val="20"/>
        </w:rPr>
        <w:tab/>
        <w:t>-</w:t>
      </w:r>
      <w:r w:rsidRPr="00BC1EDB">
        <w:rPr>
          <w:rFonts w:ascii="Arial" w:hAnsi="Arial" w:cs="Arial"/>
          <w:sz w:val="20"/>
          <w:szCs w:val="20"/>
        </w:rPr>
        <w:t xml:space="preserve"> promover, nos bairros em que apresentam os maiores índices de Vulnerabilidade Social (IPVS), a qualificação de recursos humanos, a inserção de pessoas no mercado de trabalho e a geração de renda, mediante a </w:t>
      </w:r>
      <w:proofErr w:type="gramStart"/>
      <w:r w:rsidRPr="00BC1EDB">
        <w:rPr>
          <w:rFonts w:ascii="Arial" w:hAnsi="Arial" w:cs="Arial"/>
          <w:sz w:val="20"/>
          <w:szCs w:val="20"/>
        </w:rPr>
        <w:t>implementação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de programas especializados de assistência social, cujas diretrizes foram estabelecidas pelos Governos Federal e Estadual.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</w:t>
      </w:r>
    </w:p>
    <w:p w:rsidR="00E77A47" w:rsidRPr="00E77A47" w:rsidRDefault="002B3C96" w:rsidP="00E77A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Seção V</w:t>
      </w:r>
    </w:p>
    <w:p w:rsidR="002B3C96" w:rsidRPr="00E77A47" w:rsidRDefault="002B3C96" w:rsidP="00E77A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 xml:space="preserve">Da Cultura, Esportes e </w:t>
      </w:r>
      <w:proofErr w:type="gramStart"/>
      <w:r w:rsidRPr="00E77A47">
        <w:rPr>
          <w:rFonts w:ascii="Arial" w:hAnsi="Arial" w:cs="Arial"/>
          <w:b/>
          <w:sz w:val="20"/>
          <w:szCs w:val="20"/>
        </w:rPr>
        <w:t>Lazer</w:t>
      </w:r>
      <w:proofErr w:type="gramEnd"/>
    </w:p>
    <w:p w:rsidR="00E77A47" w:rsidRDefault="00E77A47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Art.</w:t>
      </w:r>
      <w:r w:rsid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182.</w:t>
      </w:r>
      <w:r w:rsidRPr="00BC1EDB">
        <w:rPr>
          <w:rFonts w:ascii="Arial" w:hAnsi="Arial" w:cs="Arial"/>
          <w:sz w:val="20"/>
          <w:szCs w:val="20"/>
        </w:rPr>
        <w:t xml:space="preserve"> A Política de Cultura, Lazer, Recreação, Esportes e Cultura </w:t>
      </w:r>
      <w:proofErr w:type="gramStart"/>
      <w:r w:rsidRPr="00BC1EDB">
        <w:rPr>
          <w:rFonts w:ascii="Arial" w:hAnsi="Arial" w:cs="Arial"/>
          <w:sz w:val="20"/>
          <w:szCs w:val="20"/>
        </w:rPr>
        <w:t>será pautada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nas seguintes diretrizes:</w:t>
      </w:r>
    </w:p>
    <w:p w:rsidR="00E77A47" w:rsidRDefault="00E77A47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I</w:t>
      </w:r>
      <w:r w:rsidR="00E77A47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promover a criação de Centros de Convivência nos bairros com maior índice de Vulnerabilidade Social, para a prática de atividades culturais, de lazer, recreação e esportes;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II</w:t>
      </w:r>
      <w:r w:rsidR="00E77A47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construir um espaço de lazer acessível à </w:t>
      </w:r>
      <w:proofErr w:type="spellStart"/>
      <w:r w:rsidRPr="00BC1EDB">
        <w:rPr>
          <w:rFonts w:ascii="Arial" w:hAnsi="Arial" w:cs="Arial"/>
          <w:sz w:val="20"/>
          <w:szCs w:val="20"/>
        </w:rPr>
        <w:t>popuíação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de Ferraz de Vasconcelos para a prática de atividades diversificadas tais como passeios, caminhadas, eventos musicais, seminários, realização de fóruns temáticos e outras atividades para fomentar a cultura local e regional;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lastRenderedPageBreak/>
        <w:t>III</w:t>
      </w:r>
      <w:r w:rsidR="00E77A47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construir pistas para a prática de skate, e quadras poliesportivas em praças do Município;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IV</w:t>
      </w:r>
      <w:r w:rsidR="00E77A47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promover a reestruturação de praças, tendo em vista a implantação de quadras poliesportivas e playground infantil, dotando essas instalações de iluminação noturna;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V</w:t>
      </w:r>
      <w:r w:rsidR="00E77A47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promover a implantação de ciclovias, considerando o aproveitamento da estrutura contínua do leito ferroviário da CPTM;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VI</w:t>
      </w:r>
      <w:r w:rsidR="00E77A47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implantar ruas de lazer;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VII</w:t>
      </w:r>
      <w:r w:rsidR="00E77A47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implantar oficinas de arte, para o desenvolvimento de ativ</w:t>
      </w:r>
      <w:r w:rsidR="00E77A47">
        <w:rPr>
          <w:rFonts w:ascii="Arial" w:hAnsi="Arial" w:cs="Arial"/>
          <w:sz w:val="20"/>
          <w:szCs w:val="20"/>
        </w:rPr>
        <w:t xml:space="preserve">idades de música, corais, </w:t>
      </w:r>
      <w:proofErr w:type="gramStart"/>
      <w:r w:rsidR="00E77A47">
        <w:rPr>
          <w:rFonts w:ascii="Arial" w:hAnsi="Arial" w:cs="Arial"/>
          <w:sz w:val="20"/>
          <w:szCs w:val="20"/>
        </w:rPr>
        <w:t>dança,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pintura, desenho e outras atividades de interesse infanto-juvenil e adulto;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VIII</w:t>
      </w:r>
      <w:r w:rsidR="00E77A47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implantar nos bairros mais adensados Centros Desportivos e de Iniciação Esportiva;</w:t>
      </w:r>
    </w:p>
    <w:p w:rsidR="002B3C96" w:rsidRPr="00BC1EDB" w:rsidRDefault="00E77A47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 xml:space="preserve">IX </w:t>
      </w:r>
      <w:r w:rsidR="002B3C96" w:rsidRPr="00E77A47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estimular a qualificação das equipes de base tendo por referência as equipes competitivas a serem formadas;</w:t>
      </w:r>
    </w:p>
    <w:p w:rsidR="002B3C96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X</w:t>
      </w:r>
      <w:r w:rsidR="00E77A47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incentivar e patrocinar a participação de equipes de esportes, em torneios e ca</w:t>
      </w:r>
      <w:r w:rsidR="00E77A47">
        <w:rPr>
          <w:rFonts w:ascii="Arial" w:hAnsi="Arial" w:cs="Arial"/>
          <w:sz w:val="20"/>
          <w:szCs w:val="20"/>
        </w:rPr>
        <w:t>mpeonatos regionais e estaduais.</w:t>
      </w:r>
    </w:p>
    <w:p w:rsidR="00E77A47" w:rsidRPr="00BC1EDB" w:rsidRDefault="00E77A47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7A47" w:rsidRPr="00E77A47" w:rsidRDefault="002B3C96" w:rsidP="00E77A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E77A47">
        <w:rPr>
          <w:rFonts w:ascii="Arial" w:hAnsi="Arial" w:cs="Arial"/>
          <w:b/>
          <w:sz w:val="20"/>
          <w:szCs w:val="20"/>
        </w:rPr>
        <w:t>Seção VI</w:t>
      </w:r>
      <w:proofErr w:type="gramEnd"/>
    </w:p>
    <w:p w:rsidR="002B3C96" w:rsidRPr="00E77A47" w:rsidRDefault="002B3C96" w:rsidP="00E77A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Da Agricultura e Abastecimento</w:t>
      </w:r>
    </w:p>
    <w:p w:rsidR="00E77A47" w:rsidRDefault="00E77A47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Art. 183.</w:t>
      </w:r>
      <w:r w:rsidRPr="00BC1EDB">
        <w:rPr>
          <w:rFonts w:ascii="Arial" w:hAnsi="Arial" w:cs="Arial"/>
          <w:sz w:val="20"/>
          <w:szCs w:val="20"/>
        </w:rPr>
        <w:t xml:space="preserve"> Cabe ao Poder Executivo Municipal firmar Convênio com a Secretaria Estadual de Abastecimento para que seja implantada a CATI - Casa da Agricultura em Ferraz de Vasconcelos, a fim de fortalecer a produção agrícola no município, principalmente da uva Itália, símbolo municipal.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</w:t>
      </w: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Art.</w:t>
      </w:r>
      <w:r w:rsid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184.</w:t>
      </w:r>
      <w:r w:rsidRPr="00BC1EDB">
        <w:rPr>
          <w:rFonts w:ascii="Arial" w:hAnsi="Arial" w:cs="Arial"/>
          <w:sz w:val="20"/>
          <w:szCs w:val="20"/>
        </w:rPr>
        <w:t xml:space="preserve"> O Poder Executivo Municipal deverá promover a criação de espaços públicos de suporte à economia solidária, principalmente aquela voltada para a distribuição rural produzida no município. </w:t>
      </w:r>
    </w:p>
    <w:p w:rsidR="00E77A47" w:rsidRDefault="00E77A47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Art.</w:t>
      </w:r>
      <w:r w:rsidR="00E77A47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185.</w:t>
      </w:r>
      <w:r w:rsidRPr="00BC1EDB">
        <w:rPr>
          <w:rFonts w:ascii="Arial" w:hAnsi="Arial" w:cs="Arial"/>
          <w:sz w:val="20"/>
          <w:szCs w:val="20"/>
        </w:rPr>
        <w:t xml:space="preserve"> É diretriz específica do setorial de Agricultura e Abastecimento fortalecer a produção agrícola, especialmente aquela voltada para a produção de uva Itália.</w:t>
      </w:r>
    </w:p>
    <w:p w:rsidR="00E77A47" w:rsidRDefault="00E77A47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Art.</w:t>
      </w:r>
      <w:r w:rsidR="00E77A47" w:rsidRPr="00E77A47">
        <w:rPr>
          <w:rFonts w:ascii="Arial" w:hAnsi="Arial" w:cs="Arial"/>
          <w:b/>
          <w:sz w:val="20"/>
          <w:szCs w:val="20"/>
        </w:rPr>
        <w:t xml:space="preserve"> </w:t>
      </w:r>
      <w:r w:rsidRPr="00E77A47">
        <w:rPr>
          <w:rFonts w:ascii="Arial" w:hAnsi="Arial" w:cs="Arial"/>
          <w:b/>
          <w:sz w:val="20"/>
          <w:szCs w:val="20"/>
        </w:rPr>
        <w:t>186.</w:t>
      </w:r>
      <w:r w:rsidR="00E77A47">
        <w:rPr>
          <w:rFonts w:ascii="Arial" w:hAnsi="Arial" w:cs="Arial"/>
          <w:sz w:val="20"/>
          <w:szCs w:val="20"/>
        </w:rPr>
        <w:t xml:space="preserve"> O Município deverá </w:t>
      </w:r>
      <w:proofErr w:type="gramStart"/>
      <w:r w:rsidR="00E77A47">
        <w:rPr>
          <w:rFonts w:ascii="Arial" w:hAnsi="Arial" w:cs="Arial"/>
          <w:sz w:val="20"/>
          <w:szCs w:val="20"/>
        </w:rPr>
        <w:t>apoiar,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através de ações integradas entre o setor público e o privado apoiar empreendimentos de incubadoras de cooperativas de produtores agrícolas.</w:t>
      </w:r>
    </w:p>
    <w:p w:rsidR="00E77A47" w:rsidRPr="00BC1EDB" w:rsidRDefault="00E77A47" w:rsidP="00E77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7A47" w:rsidRPr="00E77A47" w:rsidRDefault="002B3C96" w:rsidP="00E77A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CAPÍTULO II</w:t>
      </w:r>
    </w:p>
    <w:p w:rsidR="00E77A47" w:rsidRPr="00E77A47" w:rsidRDefault="002B3C96" w:rsidP="00E77A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 xml:space="preserve">Da </w:t>
      </w:r>
      <w:proofErr w:type="spellStart"/>
      <w:r w:rsidRPr="00E77A47">
        <w:rPr>
          <w:rFonts w:ascii="Arial" w:hAnsi="Arial" w:cs="Arial"/>
          <w:b/>
          <w:sz w:val="20"/>
          <w:szCs w:val="20"/>
        </w:rPr>
        <w:t>Infra-Estrutura</w:t>
      </w:r>
      <w:proofErr w:type="spellEnd"/>
      <w:r w:rsidRPr="00E77A47">
        <w:rPr>
          <w:rFonts w:ascii="Arial" w:hAnsi="Arial" w:cs="Arial"/>
          <w:b/>
          <w:sz w:val="20"/>
          <w:szCs w:val="20"/>
        </w:rPr>
        <w:t xml:space="preserve"> Urbana</w:t>
      </w:r>
    </w:p>
    <w:p w:rsidR="00E77A47" w:rsidRPr="00E77A47" w:rsidRDefault="00E77A47" w:rsidP="00E77A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77A47" w:rsidRPr="00E77A47" w:rsidRDefault="00E77A47" w:rsidP="00E77A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Seção I</w:t>
      </w:r>
    </w:p>
    <w:p w:rsidR="002B3C96" w:rsidRPr="00E77A47" w:rsidRDefault="002B3C96" w:rsidP="00E77A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7A47">
        <w:rPr>
          <w:rFonts w:ascii="Arial" w:hAnsi="Arial" w:cs="Arial"/>
          <w:b/>
          <w:sz w:val="20"/>
          <w:szCs w:val="20"/>
        </w:rPr>
        <w:t>Do Abastecimento de Água</w:t>
      </w:r>
    </w:p>
    <w:p w:rsidR="00E77A47" w:rsidRDefault="00E77A47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Art.187.</w:t>
      </w:r>
      <w:r w:rsidRPr="00BC1EDB">
        <w:rPr>
          <w:rFonts w:ascii="Arial" w:hAnsi="Arial" w:cs="Arial"/>
          <w:sz w:val="20"/>
          <w:szCs w:val="20"/>
        </w:rPr>
        <w:t xml:space="preserve"> Para contribuir com o desenvolvimento da produção e conservação dos recursos hídricos necessários ao atendimento da população e das atividades econômicas, o Município, através de seu órgão competente, ou através da concessionária dos serviços de abastecimento de água, tem como diretrizes: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I</w:t>
      </w:r>
      <w:r w:rsid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Identificar novos mananciais em seu território e adotar medidas para sua proteção e utilização, com vistas à garantia de disponibilidade hídrica para uso local, e</w:t>
      </w:r>
      <w:r w:rsidR="007157C2">
        <w:rPr>
          <w:rFonts w:ascii="Arial" w:hAnsi="Arial" w:cs="Arial"/>
          <w:sz w:val="20"/>
          <w:szCs w:val="20"/>
        </w:rPr>
        <w:t xml:space="preserve">specialmente na </w:t>
      </w:r>
      <w:proofErr w:type="spellStart"/>
      <w:r w:rsidR="007157C2">
        <w:rPr>
          <w:rFonts w:ascii="Arial" w:hAnsi="Arial" w:cs="Arial"/>
          <w:sz w:val="20"/>
          <w:szCs w:val="20"/>
        </w:rPr>
        <w:t>Macrozona</w:t>
      </w:r>
      <w:proofErr w:type="spellEnd"/>
      <w:r w:rsidR="007157C2">
        <w:rPr>
          <w:rFonts w:ascii="Arial" w:hAnsi="Arial" w:cs="Arial"/>
          <w:sz w:val="20"/>
          <w:szCs w:val="20"/>
        </w:rPr>
        <w:t xml:space="preserve"> Rural;</w:t>
      </w: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II</w:t>
      </w:r>
      <w:r w:rsid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Regulamentar a adoção de instalações para reuso da água e/ou sistema de </w:t>
      </w:r>
      <w:proofErr w:type="spellStart"/>
      <w:r w:rsidRPr="00BC1EDB">
        <w:rPr>
          <w:rFonts w:ascii="Arial" w:hAnsi="Arial" w:cs="Arial"/>
          <w:sz w:val="20"/>
          <w:szCs w:val="20"/>
        </w:rPr>
        <w:t>reservação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de águas pluviais a serem utilizadas para limpeza e manutenção de jardins e outras finalidades que não demand</w:t>
      </w:r>
      <w:r w:rsidR="007157C2">
        <w:rPr>
          <w:rFonts w:ascii="Arial" w:hAnsi="Arial" w:cs="Arial"/>
          <w:sz w:val="20"/>
          <w:szCs w:val="20"/>
        </w:rPr>
        <w:t>em a utilização de água tratada;</w:t>
      </w: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III</w:t>
      </w:r>
      <w:r w:rsid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Desenvolver instrumentos para compensação de proprietários de áreas adequadamente</w:t>
      </w:r>
      <w:r w:rsidR="007157C2">
        <w:rPr>
          <w:rFonts w:ascii="Arial" w:hAnsi="Arial" w:cs="Arial"/>
          <w:sz w:val="20"/>
          <w:szCs w:val="20"/>
        </w:rPr>
        <w:t xml:space="preserve"> preservadas na </w:t>
      </w:r>
      <w:proofErr w:type="spellStart"/>
      <w:r w:rsidR="007157C2">
        <w:rPr>
          <w:rFonts w:ascii="Arial" w:hAnsi="Arial" w:cs="Arial"/>
          <w:sz w:val="20"/>
          <w:szCs w:val="20"/>
        </w:rPr>
        <w:t>Macrozona</w:t>
      </w:r>
      <w:proofErr w:type="spellEnd"/>
      <w:r w:rsidR="007157C2">
        <w:rPr>
          <w:rFonts w:ascii="Arial" w:hAnsi="Arial" w:cs="Arial"/>
          <w:sz w:val="20"/>
          <w:szCs w:val="20"/>
        </w:rPr>
        <w:t xml:space="preserve"> Rural;</w:t>
      </w:r>
    </w:p>
    <w:p w:rsidR="002B3C96" w:rsidRPr="00BC1EDB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</w:t>
      </w:r>
      <w:r w:rsidR="002B3C96" w:rsidRPr="007157C2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Aprimorar a gestão integrada de todos os órgãos públicos pa</w:t>
      </w:r>
      <w:r>
        <w:rPr>
          <w:rFonts w:ascii="Arial" w:hAnsi="Arial" w:cs="Arial"/>
          <w:sz w:val="20"/>
          <w:szCs w:val="20"/>
        </w:rPr>
        <w:t>ra cuidar dos recursos hídricos;</w:t>
      </w: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V</w:t>
      </w:r>
      <w:r w:rsidR="007157C2" w:rsidRP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Reduzir as perdas físicas da rede de abastecimento.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 188.</w:t>
      </w:r>
      <w:r w:rsidR="002B3C96" w:rsidRPr="00BC1EDB">
        <w:rPr>
          <w:rFonts w:ascii="Arial" w:hAnsi="Arial" w:cs="Arial"/>
          <w:sz w:val="20"/>
          <w:szCs w:val="20"/>
        </w:rPr>
        <w:t xml:space="preserve"> O sistema de abastecimento de água potável de Ferraz de Vasconcelos deverá manter um monitoramento constante das redes com o intuito de minimizar as perdas físicas, maximizando a oferta de água.</w:t>
      </w: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</w:t>
      </w:r>
      <w:r w:rsidR="007157C2" w:rsidRP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189.</w:t>
      </w:r>
      <w:r w:rsidRPr="00BC1EDB">
        <w:rPr>
          <w:rFonts w:ascii="Arial" w:hAnsi="Arial" w:cs="Arial"/>
          <w:sz w:val="20"/>
          <w:szCs w:val="20"/>
        </w:rPr>
        <w:t xml:space="preserve"> O Poder Executivo Municipal deverá implantar o Programa Reuso, para o reuso das águas para limpeza pública e atendimento de demandas industriais que não necessitam de água potável. </w:t>
      </w:r>
    </w:p>
    <w:p w:rsidR="002B3C96" w:rsidRPr="00BC1EDB" w:rsidRDefault="002B3C96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</w:t>
      </w:r>
      <w:r w:rsidR="007157C2" w:rsidRP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190.</w:t>
      </w:r>
      <w:r w:rsidRPr="00BC1EDB">
        <w:rPr>
          <w:rFonts w:ascii="Arial" w:hAnsi="Arial" w:cs="Arial"/>
          <w:sz w:val="20"/>
          <w:szCs w:val="20"/>
        </w:rPr>
        <w:t xml:space="preserve"> Os empreendimentos habitacionais, industriais e comerciais com áre</w:t>
      </w:r>
      <w:r w:rsidR="007157C2">
        <w:rPr>
          <w:rFonts w:ascii="Arial" w:hAnsi="Arial" w:cs="Arial"/>
          <w:sz w:val="20"/>
          <w:szCs w:val="20"/>
        </w:rPr>
        <w:t>a de terreno superior a 1.000 m²</w:t>
      </w:r>
      <w:r w:rsidRPr="00BC1EDB">
        <w:rPr>
          <w:rFonts w:ascii="Arial" w:hAnsi="Arial" w:cs="Arial"/>
          <w:sz w:val="20"/>
          <w:szCs w:val="20"/>
        </w:rPr>
        <w:t xml:space="preserve"> (mil metros quadrados) deverão contar com sistema de </w:t>
      </w:r>
      <w:proofErr w:type="spellStart"/>
      <w:r w:rsidRPr="00BC1EDB">
        <w:rPr>
          <w:rFonts w:ascii="Arial" w:hAnsi="Arial" w:cs="Arial"/>
          <w:sz w:val="20"/>
          <w:szCs w:val="20"/>
        </w:rPr>
        <w:t>reservação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de águas pluviais a serem utilizadas para limpeza e manutenção de jardins e outras finalidades que não demandem a utilização de água tratada.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</w:t>
      </w:r>
      <w:r w:rsidR="007157C2" w:rsidRP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191.</w:t>
      </w:r>
      <w:r w:rsidRPr="00BC1EDB">
        <w:rPr>
          <w:rFonts w:ascii="Arial" w:hAnsi="Arial" w:cs="Arial"/>
          <w:sz w:val="20"/>
          <w:szCs w:val="20"/>
        </w:rPr>
        <w:t xml:space="preserve"> O Município deverá, através de seu órgão competente, ou em conjunto com a concessionária dos serviços, elaborar o Plano Diretor de Abastecimento de Água Potável de Ferraz de Vasconcelos.</w:t>
      </w:r>
    </w:p>
    <w:p w:rsidR="002B3C96" w:rsidRPr="00BC1EDB" w:rsidRDefault="002B3C96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>Seção II - Do Esgotamento Sanitário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</w:t>
      </w:r>
      <w:r w:rsidR="007157C2" w:rsidRP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192.</w:t>
      </w:r>
      <w:r w:rsidRPr="00BC1EDB">
        <w:rPr>
          <w:rFonts w:ascii="Arial" w:hAnsi="Arial" w:cs="Arial"/>
          <w:sz w:val="20"/>
          <w:szCs w:val="20"/>
        </w:rPr>
        <w:t xml:space="preserve"> O Município deverá, através do Executivo Municipal ou em conjunto com a concessionária dos serviços municipais de esgotamento sanitário, elaborar o Plano Diretor de Recolhimento, Afastamento e Tratamento de Esgotos de Ferraz de Vasconcelos.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</w:t>
      </w:r>
      <w:r w:rsidR="007157C2" w:rsidRP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193.</w:t>
      </w:r>
      <w:r w:rsidRPr="00BC1EDB">
        <w:rPr>
          <w:rFonts w:ascii="Arial" w:hAnsi="Arial" w:cs="Arial"/>
          <w:sz w:val="20"/>
          <w:szCs w:val="20"/>
        </w:rPr>
        <w:t xml:space="preserve"> O Plano Diretor de Recolhimento, Afastamento e Tratamento de Esgotos de Ferraz de Vasconcelos deve prever o pleno atendimento dos serviços a toda a área urbana de Ferraz de Vasconcelos.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</w:t>
      </w:r>
      <w:r w:rsidR="007157C2" w:rsidRP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194.</w:t>
      </w:r>
      <w:r w:rsidRPr="00BC1EDB">
        <w:rPr>
          <w:rFonts w:ascii="Arial" w:hAnsi="Arial" w:cs="Arial"/>
          <w:sz w:val="20"/>
          <w:szCs w:val="20"/>
        </w:rPr>
        <w:t xml:space="preserve"> Deve ser diretriz prioritária dos serviços de recolhimento, afastamento e tratamento de esgotos sanitários de Ferraz de Vasconcelos a execução de das obras necessárias para que todo o esgoto recolhido na cidade seja encaminhado a uma Estação de Tratamento de Esgotos.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</w:t>
      </w:r>
      <w:r w:rsidR="007157C2" w:rsidRP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195.</w:t>
      </w:r>
      <w:r w:rsidRPr="00BC1EDB">
        <w:rPr>
          <w:rFonts w:ascii="Arial" w:hAnsi="Arial" w:cs="Arial"/>
          <w:sz w:val="20"/>
          <w:szCs w:val="20"/>
        </w:rPr>
        <w:t xml:space="preserve"> A Administração Municipal deverá tomar as medidas necessárias para reduzir os problemas de interconexão indevida entre as redes de drenagem pluvial e redes de esgotamento sanitário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</w:t>
      </w:r>
      <w:r w:rsidR="007157C2" w:rsidRP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196.</w:t>
      </w:r>
      <w:r w:rsidRPr="00BC1EDB">
        <w:rPr>
          <w:rFonts w:ascii="Arial" w:hAnsi="Arial" w:cs="Arial"/>
          <w:sz w:val="20"/>
          <w:szCs w:val="20"/>
        </w:rPr>
        <w:t xml:space="preserve"> A Administração Municipal deverá garantir a adequada operação e manutenção dos sistemas de esgotamento sanitário.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</w:t>
      </w:r>
      <w:r w:rsidR="007157C2" w:rsidRP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197.</w:t>
      </w:r>
      <w:r w:rsidRPr="00BC1EDB">
        <w:rPr>
          <w:rFonts w:ascii="Arial" w:hAnsi="Arial" w:cs="Arial"/>
          <w:sz w:val="20"/>
          <w:szCs w:val="20"/>
        </w:rPr>
        <w:t xml:space="preserve"> É terminantemente proibido o lançamento de esgoto "</w:t>
      </w:r>
      <w:proofErr w:type="spellStart"/>
      <w:r w:rsidRPr="00BC1EDB">
        <w:rPr>
          <w:rFonts w:ascii="Arial" w:hAnsi="Arial" w:cs="Arial"/>
          <w:sz w:val="20"/>
          <w:szCs w:val="20"/>
        </w:rPr>
        <w:t>in-natura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" nos corpos d'água existentes no município, sem o tratamento dos efluentes obedecendo </w:t>
      </w:r>
      <w:proofErr w:type="gramStart"/>
      <w:r w:rsidRPr="00BC1EDB">
        <w:rPr>
          <w:rFonts w:ascii="Arial" w:hAnsi="Arial" w:cs="Arial"/>
          <w:sz w:val="20"/>
          <w:szCs w:val="20"/>
        </w:rPr>
        <w:t>a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legislação vigente.</w:t>
      </w:r>
    </w:p>
    <w:p w:rsidR="007157C2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</w:t>
      </w:r>
      <w:r w:rsidR="007157C2" w:rsidRP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198.</w:t>
      </w:r>
      <w:r w:rsidRPr="00BC1EDB">
        <w:rPr>
          <w:rFonts w:ascii="Arial" w:hAnsi="Arial" w:cs="Arial"/>
          <w:sz w:val="20"/>
          <w:szCs w:val="20"/>
        </w:rPr>
        <w:t xml:space="preserve"> A Administração Municipal deverá estabelecer metas progressivas em conjunto com o Estado, a União e o Setor Privado, a fim de garantir os investimentos necessários para implantar sistemas de coleta e tratamento de esgotos, composto por redes coletoras, interceptores e Estações de Tratamento de Esgotos Sanitários - ETES.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57C2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Art.199.</w:t>
      </w:r>
      <w:r w:rsidRPr="00BC1EDB">
        <w:rPr>
          <w:rFonts w:ascii="Arial" w:hAnsi="Arial" w:cs="Arial"/>
          <w:sz w:val="20"/>
          <w:szCs w:val="20"/>
        </w:rPr>
        <w:t xml:space="preserve"> Nas áreas do município desprovidas de redes públicas de coleta e tratamento de esgotos sanitários, será obrigatória a implantação de sistemas de tratamento de esgotos isolados.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Os sistemas isolados de tratamento de esgotos deverão obedecer às normas da Associação Brasileira de Normas Técnicas - ABNT.</w:t>
      </w:r>
    </w:p>
    <w:p w:rsidR="007157C2" w:rsidRPr="00BC1EDB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7157C2" w:rsidRDefault="002B3C96" w:rsidP="007157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Seção III</w:t>
      </w:r>
    </w:p>
    <w:p w:rsidR="002B3C96" w:rsidRDefault="002B3C96" w:rsidP="007157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Do Recolhimento e Deposição de Resíduos Sólidos Urbanos</w:t>
      </w:r>
    </w:p>
    <w:p w:rsidR="007157C2" w:rsidRPr="007157C2" w:rsidRDefault="007157C2" w:rsidP="007157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</w:t>
      </w:r>
      <w:r w:rsidR="007157C2" w:rsidRPr="007157C2">
        <w:rPr>
          <w:rFonts w:ascii="Arial" w:hAnsi="Arial" w:cs="Arial"/>
          <w:b/>
          <w:sz w:val="20"/>
          <w:szCs w:val="20"/>
        </w:rPr>
        <w:t xml:space="preserve"> 200.</w:t>
      </w:r>
      <w:r w:rsidRPr="00BC1EDB">
        <w:rPr>
          <w:rFonts w:ascii="Arial" w:hAnsi="Arial" w:cs="Arial"/>
          <w:sz w:val="20"/>
          <w:szCs w:val="20"/>
        </w:rPr>
        <w:t xml:space="preserve"> Cabe ao Poder Executivo Municipal zelar para que todas as áreas urbanas sejam servidas pelos serviços públicos municipais de recolhimento de resíduos sólidos domésticos urbanos.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</w:t>
      </w:r>
      <w:r w:rsidR="007157C2" w:rsidRP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201.</w:t>
      </w:r>
      <w:r w:rsidRPr="00BC1EDB">
        <w:rPr>
          <w:rFonts w:ascii="Arial" w:hAnsi="Arial" w:cs="Arial"/>
          <w:sz w:val="20"/>
          <w:szCs w:val="20"/>
        </w:rPr>
        <w:t xml:space="preserve"> A coleta de resíduos sólidos urbanos deverá ser programada de forma a atender a toda a população urbana de Ferraz de Vasconcelos em um regime de periodicidade mínima de </w:t>
      </w:r>
      <w:proofErr w:type="gramStart"/>
      <w:r w:rsidRPr="00BC1EDB">
        <w:rPr>
          <w:rFonts w:ascii="Arial" w:hAnsi="Arial" w:cs="Arial"/>
          <w:sz w:val="20"/>
          <w:szCs w:val="20"/>
        </w:rPr>
        <w:t>3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(três) vezes por semana.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</w:t>
      </w:r>
      <w:r w:rsidR="007157C2" w:rsidRP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202.</w:t>
      </w:r>
      <w:r w:rsidRPr="00BC1EDB">
        <w:rPr>
          <w:rFonts w:ascii="Arial" w:hAnsi="Arial" w:cs="Arial"/>
          <w:sz w:val="20"/>
          <w:szCs w:val="20"/>
        </w:rPr>
        <w:t xml:space="preserve"> O Poder Executivo Municipal cuidará para que a deposição final dos resíduos sólidos domésticos urbanos </w:t>
      </w:r>
      <w:proofErr w:type="gramStart"/>
      <w:r w:rsidRPr="00BC1EDB">
        <w:rPr>
          <w:rFonts w:ascii="Arial" w:hAnsi="Arial" w:cs="Arial"/>
          <w:sz w:val="20"/>
          <w:szCs w:val="20"/>
        </w:rPr>
        <w:t>sejam encaminhados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a loca</w:t>
      </w:r>
      <w:r w:rsidR="007157C2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apropriado para ta</w:t>
      </w:r>
      <w:r w:rsidR="007157C2">
        <w:rPr>
          <w:rFonts w:ascii="Arial" w:hAnsi="Arial" w:cs="Arial"/>
          <w:sz w:val="20"/>
          <w:szCs w:val="20"/>
        </w:rPr>
        <w:t>l</w:t>
      </w:r>
      <w:r w:rsidRPr="00BC1EDB">
        <w:rPr>
          <w:rFonts w:ascii="Arial" w:hAnsi="Arial" w:cs="Arial"/>
          <w:sz w:val="20"/>
          <w:szCs w:val="20"/>
        </w:rPr>
        <w:t xml:space="preserve"> fim, devidamente avalizado pela CETESB.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</w:t>
      </w:r>
      <w:r w:rsidR="007157C2" w:rsidRP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203.</w:t>
      </w:r>
      <w:r w:rsidRPr="00BC1EDB">
        <w:rPr>
          <w:rFonts w:ascii="Arial" w:hAnsi="Arial" w:cs="Arial"/>
          <w:sz w:val="20"/>
          <w:szCs w:val="20"/>
        </w:rPr>
        <w:t xml:space="preserve"> Fica o Poder Executivo Municipal autorizado a criar um sistema municipal de reciclagem de resíduos inertes provenientes da construção civil e de coleta seletiva de resíduos sólidos.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Art.</w:t>
      </w:r>
      <w:r w:rsidR="007157C2" w:rsidRPr="007157C2">
        <w:rPr>
          <w:rFonts w:ascii="Arial" w:hAnsi="Arial" w:cs="Arial"/>
          <w:b/>
          <w:sz w:val="20"/>
          <w:szCs w:val="20"/>
        </w:rPr>
        <w:t xml:space="preserve"> </w:t>
      </w:r>
      <w:r w:rsidRPr="007157C2">
        <w:rPr>
          <w:rFonts w:ascii="Arial" w:hAnsi="Arial" w:cs="Arial"/>
          <w:b/>
          <w:sz w:val="20"/>
          <w:szCs w:val="20"/>
        </w:rPr>
        <w:t>204.</w:t>
      </w:r>
      <w:r w:rsidRPr="00BC1EDB">
        <w:rPr>
          <w:rFonts w:ascii="Arial" w:hAnsi="Arial" w:cs="Arial"/>
          <w:sz w:val="20"/>
          <w:szCs w:val="20"/>
        </w:rPr>
        <w:t xml:space="preserve"> O Poder Executivo Municipal deverá implantar Postos de Entrega Voluntária - PEV, nos bairros mais adensados para a coleta seletiva de papéis, vidros, alumínio, latas e metais.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 material recolhido nos </w:t>
      </w:r>
      <w:proofErr w:type="spellStart"/>
      <w:r w:rsidRPr="00BC1EDB">
        <w:rPr>
          <w:rFonts w:ascii="Arial" w:hAnsi="Arial" w:cs="Arial"/>
          <w:sz w:val="20"/>
          <w:szCs w:val="20"/>
        </w:rPr>
        <w:t>PEVs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1EDB">
        <w:rPr>
          <w:rFonts w:ascii="Arial" w:hAnsi="Arial" w:cs="Arial"/>
          <w:sz w:val="20"/>
          <w:szCs w:val="20"/>
        </w:rPr>
        <w:t>serão</w:t>
      </w:r>
      <w:r w:rsidR="007157C2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encaminhados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ao Centro de Recolhimento Municipal de</w:t>
      </w:r>
      <w:r w:rsidR="007157C2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Materiais Recicláveis.</w:t>
      </w:r>
      <w:r w:rsidRPr="00BC1EDB">
        <w:rPr>
          <w:rFonts w:ascii="Arial" w:hAnsi="Arial" w:cs="Arial"/>
          <w:sz w:val="20"/>
          <w:szCs w:val="20"/>
        </w:rPr>
        <w:t> </w:t>
      </w:r>
    </w:p>
    <w:p w:rsidR="002B3C96" w:rsidRPr="00BC1EDB" w:rsidRDefault="002B3C96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 </w:t>
      </w:r>
    </w:p>
    <w:p w:rsidR="007157C2" w:rsidRPr="007157C2" w:rsidRDefault="002B3C96" w:rsidP="007157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Seção IV</w:t>
      </w:r>
    </w:p>
    <w:p w:rsidR="002B3C96" w:rsidRPr="007157C2" w:rsidRDefault="002B3C96" w:rsidP="007157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Da Drenagem Urbana</w:t>
      </w:r>
    </w:p>
    <w:p w:rsidR="007157C2" w:rsidRDefault="007157C2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</w:t>
      </w:r>
      <w:r w:rsidR="007157C2" w:rsidRPr="00B97FD8">
        <w:rPr>
          <w:rFonts w:ascii="Arial" w:hAnsi="Arial" w:cs="Arial"/>
          <w:b/>
          <w:sz w:val="20"/>
          <w:szCs w:val="20"/>
        </w:rPr>
        <w:t xml:space="preserve"> 205.</w:t>
      </w:r>
      <w:r w:rsidR="007157C2">
        <w:rPr>
          <w:rFonts w:ascii="Arial" w:hAnsi="Arial" w:cs="Arial"/>
          <w:sz w:val="20"/>
          <w:szCs w:val="20"/>
        </w:rPr>
        <w:t xml:space="preserve"> O</w:t>
      </w:r>
      <w:r w:rsidRPr="00BC1EDB">
        <w:rPr>
          <w:rFonts w:ascii="Arial" w:hAnsi="Arial" w:cs="Arial"/>
          <w:sz w:val="20"/>
          <w:szCs w:val="20"/>
        </w:rPr>
        <w:t xml:space="preserve"> Poder Executivo </w:t>
      </w:r>
      <w:r w:rsidR="007157C2" w:rsidRPr="00BC1EDB">
        <w:rPr>
          <w:rFonts w:ascii="Arial" w:hAnsi="Arial" w:cs="Arial"/>
          <w:sz w:val="20"/>
          <w:szCs w:val="20"/>
        </w:rPr>
        <w:t>Municipal</w:t>
      </w:r>
      <w:r w:rsidRPr="00BC1EDB">
        <w:rPr>
          <w:rFonts w:ascii="Arial" w:hAnsi="Arial" w:cs="Arial"/>
          <w:sz w:val="20"/>
          <w:szCs w:val="20"/>
        </w:rPr>
        <w:t xml:space="preserve"> tem como diretrizes gerais de drenagem urbana: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I</w:t>
      </w:r>
      <w:r w:rsidR="007157C2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desenvolver medidas de controle dos processos erosivos, visando minimizar o assoreamento dos cursos d'água;</w:t>
      </w: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II</w:t>
      </w:r>
      <w:r w:rsidR="007157C2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conter a ocupação das áreas ribeirinhas, tomando medidas para liberá-las e recuperá-las;</w:t>
      </w: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III</w:t>
      </w:r>
      <w:r w:rsidR="007157C2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evitar e controlar a impermeabilização excessiva</w:t>
      </w:r>
      <w:r w:rsidR="007157C2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do solo;</w:t>
      </w: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IV</w:t>
      </w:r>
      <w:r w:rsidR="007157C2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executar obras de sistema de drenagem para melhorar o escoamento e eliminar pontos de alagamento;</w:t>
      </w: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V</w:t>
      </w:r>
      <w:r w:rsidR="007157C2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estimular mecanismos para a realimentação das</w:t>
      </w:r>
      <w:r w:rsidR="007157C2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águas subterrâneas.</w:t>
      </w:r>
    </w:p>
    <w:p w:rsidR="007157C2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</w:t>
      </w:r>
      <w:r w:rsidR="007157C2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206.</w:t>
      </w:r>
      <w:r w:rsidRPr="00BC1EDB">
        <w:rPr>
          <w:rFonts w:ascii="Arial" w:hAnsi="Arial" w:cs="Arial"/>
          <w:sz w:val="20"/>
          <w:szCs w:val="20"/>
        </w:rPr>
        <w:t xml:space="preserve"> O Poder Executivo </w:t>
      </w:r>
      <w:r w:rsidR="007157C2" w:rsidRPr="00BC1EDB">
        <w:rPr>
          <w:rFonts w:ascii="Arial" w:hAnsi="Arial" w:cs="Arial"/>
          <w:sz w:val="20"/>
          <w:szCs w:val="20"/>
        </w:rPr>
        <w:t>Municipal</w:t>
      </w:r>
      <w:r w:rsidRPr="00BC1EDB">
        <w:rPr>
          <w:rFonts w:ascii="Arial" w:hAnsi="Arial" w:cs="Arial"/>
          <w:sz w:val="20"/>
          <w:szCs w:val="20"/>
        </w:rPr>
        <w:t>, através de seu órgão competente, deverá criar o Plano Municipal de Drenagem Urbana, PMDU.</w:t>
      </w:r>
    </w:p>
    <w:p w:rsidR="007157C2" w:rsidRPr="00BC1EDB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 PMDU será regulamentado em prazo não superior a </w:t>
      </w:r>
      <w:proofErr w:type="gramStart"/>
      <w:r w:rsidRPr="00BC1EDB">
        <w:rPr>
          <w:rFonts w:ascii="Arial" w:hAnsi="Arial" w:cs="Arial"/>
          <w:sz w:val="20"/>
          <w:szCs w:val="20"/>
        </w:rPr>
        <w:t>2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(dois) anos a contar da data de publicação desta Lei. </w:t>
      </w: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 </w:t>
      </w: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</w:t>
      </w:r>
      <w:r w:rsidR="007157C2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207.</w:t>
      </w:r>
      <w:r w:rsidRPr="00BC1EDB">
        <w:rPr>
          <w:rFonts w:ascii="Arial" w:hAnsi="Arial" w:cs="Arial"/>
          <w:sz w:val="20"/>
          <w:szCs w:val="20"/>
        </w:rPr>
        <w:t xml:space="preserve"> </w:t>
      </w:r>
      <w:r w:rsidR="007157C2" w:rsidRPr="00BC1EDB">
        <w:rPr>
          <w:rFonts w:ascii="Arial" w:hAnsi="Arial" w:cs="Arial"/>
          <w:sz w:val="20"/>
          <w:szCs w:val="20"/>
        </w:rPr>
        <w:t>Os</w:t>
      </w:r>
      <w:r w:rsidR="007157C2" w:rsidRPr="007157C2">
        <w:rPr>
          <w:rFonts w:ascii="Arial" w:hAnsi="Arial" w:cs="Arial"/>
          <w:sz w:val="20"/>
          <w:szCs w:val="20"/>
        </w:rPr>
        <w:t xml:space="preserve"> </w:t>
      </w:r>
      <w:r w:rsidR="007157C2" w:rsidRPr="00BC1EDB">
        <w:rPr>
          <w:rFonts w:ascii="Arial" w:hAnsi="Arial" w:cs="Arial"/>
          <w:sz w:val="20"/>
          <w:szCs w:val="20"/>
        </w:rPr>
        <w:t>sistemas</w:t>
      </w:r>
      <w:r w:rsidR="007157C2" w:rsidRPr="00BC1EDB">
        <w:rPr>
          <w:rFonts w:ascii="Arial" w:hAnsi="Arial" w:cs="Arial"/>
          <w:sz w:val="20"/>
          <w:szCs w:val="20"/>
        </w:rPr>
        <w:t xml:space="preserve"> municipais de drenagem urbana</w:t>
      </w:r>
      <w:r w:rsidR="007157C2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 xml:space="preserve">devem privilegiar as soluções de canalizações de cursos d'água forem canalizações a céu aberto quando as necessárias. </w:t>
      </w: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 </w:t>
      </w:r>
    </w:p>
    <w:p w:rsidR="002B3C96" w:rsidRPr="00BC1EDB" w:rsidRDefault="007157C2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 xml:space="preserve">Art. </w:t>
      </w:r>
      <w:r w:rsidR="002B3C96" w:rsidRPr="00B97FD8">
        <w:rPr>
          <w:rFonts w:ascii="Arial" w:hAnsi="Arial" w:cs="Arial"/>
          <w:b/>
          <w:sz w:val="20"/>
          <w:szCs w:val="20"/>
        </w:rPr>
        <w:t>208.</w:t>
      </w:r>
      <w:r w:rsidR="002B3C96" w:rsidRPr="00BC1EDB">
        <w:rPr>
          <w:rFonts w:ascii="Arial" w:hAnsi="Arial" w:cs="Arial"/>
          <w:sz w:val="20"/>
          <w:szCs w:val="20"/>
        </w:rPr>
        <w:t xml:space="preserve"> Cabe ao Poder Executivo Municipal, através de seu órgão competente, elaborar o mapeamento da rede de drenagem </w:t>
      </w:r>
      <w:r w:rsidRPr="00BC1EDB">
        <w:rPr>
          <w:rFonts w:ascii="Arial" w:hAnsi="Arial" w:cs="Arial"/>
          <w:sz w:val="20"/>
          <w:szCs w:val="20"/>
        </w:rPr>
        <w:t>municipal</w:t>
      </w:r>
      <w:r w:rsidR="002B3C96" w:rsidRPr="00BC1EDB">
        <w:rPr>
          <w:rFonts w:ascii="Arial" w:hAnsi="Arial" w:cs="Arial"/>
          <w:sz w:val="20"/>
          <w:szCs w:val="20"/>
        </w:rPr>
        <w:t>, apontando a localização, profundidade e dimensões das redes e os pontos de alagamentos.</w:t>
      </w:r>
    </w:p>
    <w:p w:rsidR="007157C2" w:rsidRDefault="007157C2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57C2" w:rsidRPr="007157C2" w:rsidRDefault="002B3C96" w:rsidP="007157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Seção V</w:t>
      </w:r>
    </w:p>
    <w:p w:rsidR="002B3C96" w:rsidRPr="007157C2" w:rsidRDefault="002B3C96" w:rsidP="007157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7C2">
        <w:rPr>
          <w:rFonts w:ascii="Arial" w:hAnsi="Arial" w:cs="Arial"/>
          <w:b/>
          <w:sz w:val="20"/>
          <w:szCs w:val="20"/>
        </w:rPr>
        <w:t>Da Iluminação Pública</w:t>
      </w:r>
    </w:p>
    <w:p w:rsidR="007157C2" w:rsidRPr="00BC1EDB" w:rsidRDefault="007157C2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7157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lastRenderedPageBreak/>
        <w:t>Art.</w:t>
      </w:r>
      <w:r w:rsidR="007157C2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209.</w:t>
      </w:r>
      <w:r w:rsidRPr="00BC1EDB">
        <w:rPr>
          <w:rFonts w:ascii="Arial" w:hAnsi="Arial" w:cs="Arial"/>
          <w:sz w:val="20"/>
          <w:szCs w:val="20"/>
        </w:rPr>
        <w:t xml:space="preserve"> A iluminação pública é parte integrante da </w:t>
      </w:r>
      <w:r w:rsidR="007157C2" w:rsidRPr="00BC1EDB">
        <w:rPr>
          <w:rFonts w:ascii="Arial" w:hAnsi="Arial" w:cs="Arial"/>
          <w:sz w:val="20"/>
          <w:szCs w:val="20"/>
        </w:rPr>
        <w:t>infraestrutura</w:t>
      </w:r>
      <w:r w:rsidRPr="00BC1EDB">
        <w:rPr>
          <w:rFonts w:ascii="Arial" w:hAnsi="Arial" w:cs="Arial"/>
          <w:sz w:val="20"/>
          <w:szCs w:val="20"/>
        </w:rPr>
        <w:t xml:space="preserve"> urbana de Ferraz de Vasconcelos e um dos itens importantes da segurança pública, sendo que o Poder Executivo Municipal deve garantir sua implantação em </w:t>
      </w:r>
      <w:proofErr w:type="gramStart"/>
      <w:r w:rsidRPr="00BC1EDB">
        <w:rPr>
          <w:rFonts w:ascii="Arial" w:hAnsi="Arial" w:cs="Arial"/>
          <w:sz w:val="20"/>
          <w:szCs w:val="20"/>
        </w:rPr>
        <w:t>todas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vias e logradouros públicos das zonas urbanas e, ainda, garantir a iluminação adequada nas estradas municipais. </w:t>
      </w:r>
    </w:p>
    <w:p w:rsidR="002B3C96" w:rsidRPr="00BC1EDB" w:rsidRDefault="002B3C96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 210.</w:t>
      </w:r>
      <w:r w:rsidR="002B3C96" w:rsidRPr="00BC1EDB">
        <w:rPr>
          <w:rFonts w:ascii="Arial" w:hAnsi="Arial" w:cs="Arial"/>
          <w:sz w:val="20"/>
          <w:szCs w:val="20"/>
        </w:rPr>
        <w:t xml:space="preserve"> Para garantir a implantação de iluminação pública nas zonas urbanas e nas estradas municipais, fica o Poder Executivo Municipal autorizado a realizar o Plano Municipal de Iluminação Pública.</w:t>
      </w:r>
    </w:p>
    <w:p w:rsidR="00B97FD8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Parágrafo único.</w:t>
      </w:r>
      <w:r w:rsidRPr="00BC1EDB">
        <w:rPr>
          <w:rFonts w:ascii="Arial" w:hAnsi="Arial" w:cs="Arial"/>
          <w:sz w:val="20"/>
          <w:szCs w:val="20"/>
        </w:rPr>
        <w:t xml:space="preserve"> O Plano Municipal de Iluminação Pública será regulamentado através de Lei Municipal específica a ser elaborada pelo Poder Executivo Municipal em prazo não superior a </w:t>
      </w:r>
      <w:proofErr w:type="gramStart"/>
      <w:r w:rsidRPr="00BC1EDB">
        <w:rPr>
          <w:rFonts w:ascii="Arial" w:hAnsi="Arial" w:cs="Arial"/>
          <w:sz w:val="20"/>
          <w:szCs w:val="20"/>
        </w:rPr>
        <w:t>2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(dois) anos a contar da data de publicação desta Lei.</w:t>
      </w:r>
    </w:p>
    <w:p w:rsidR="00B97FD8" w:rsidRPr="00BC1EDB" w:rsidRDefault="00B97FD8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7FD8" w:rsidRPr="00B97FD8" w:rsidRDefault="002B3C96" w:rsidP="00B97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B97FD8">
        <w:rPr>
          <w:rFonts w:ascii="Arial" w:hAnsi="Arial" w:cs="Arial"/>
          <w:b/>
          <w:sz w:val="20"/>
          <w:szCs w:val="20"/>
        </w:rPr>
        <w:t>Seção VI</w:t>
      </w:r>
      <w:proofErr w:type="gramEnd"/>
    </w:p>
    <w:p w:rsidR="002B3C96" w:rsidRPr="00B97FD8" w:rsidRDefault="002B3C96" w:rsidP="00B97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 xml:space="preserve">Dos Serviços Funerários e </w:t>
      </w:r>
      <w:proofErr w:type="spellStart"/>
      <w:r w:rsidRPr="00B97FD8">
        <w:rPr>
          <w:rFonts w:ascii="Arial" w:hAnsi="Arial" w:cs="Arial"/>
          <w:b/>
          <w:sz w:val="20"/>
          <w:szCs w:val="20"/>
        </w:rPr>
        <w:t>Cemiteriais</w:t>
      </w:r>
      <w:proofErr w:type="spellEnd"/>
    </w:p>
    <w:p w:rsidR="00B97FD8" w:rsidRPr="00BC1EDB" w:rsidRDefault="00B97FD8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 211.</w:t>
      </w:r>
      <w:r w:rsidRPr="00BC1EDB">
        <w:rPr>
          <w:rFonts w:ascii="Arial" w:hAnsi="Arial" w:cs="Arial"/>
          <w:sz w:val="20"/>
          <w:szCs w:val="20"/>
        </w:rPr>
        <w:t xml:space="preserve"> Cabe ao Poder Executivo Municipal, regulamentar a concessão ou permissão dos serviços </w:t>
      </w:r>
      <w:proofErr w:type="spellStart"/>
      <w:r w:rsidRPr="00BC1EDB">
        <w:rPr>
          <w:rFonts w:ascii="Arial" w:hAnsi="Arial" w:cs="Arial"/>
          <w:sz w:val="20"/>
          <w:szCs w:val="20"/>
        </w:rPr>
        <w:t>cemiteriais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e funerários e sua localização, a particulares ou instituições beneficentes, respeitando as normas de proteção ambiental apropriadas, e garantindo o acesso de todos aos serviços, que deverão ser de qualidade.</w:t>
      </w:r>
    </w:p>
    <w:p w:rsidR="00B97FD8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 212.</w:t>
      </w:r>
      <w:r w:rsidRPr="00BC1EDB">
        <w:rPr>
          <w:rFonts w:ascii="Arial" w:hAnsi="Arial" w:cs="Arial"/>
          <w:sz w:val="20"/>
          <w:szCs w:val="20"/>
        </w:rPr>
        <w:t xml:space="preserve"> Constituem diretrizes para os serviços </w:t>
      </w:r>
      <w:proofErr w:type="spellStart"/>
      <w:r w:rsidRPr="00BC1EDB">
        <w:rPr>
          <w:rFonts w:ascii="Arial" w:hAnsi="Arial" w:cs="Arial"/>
          <w:sz w:val="20"/>
          <w:szCs w:val="20"/>
        </w:rPr>
        <w:t>cemiteriais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e funerários:</w:t>
      </w:r>
    </w:p>
    <w:p w:rsidR="00B97FD8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I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promover a elaboração de projeto, para modernização da administração dos cemitérios;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II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realizar estudos, visando à construção de novo</w:t>
      </w:r>
      <w:r w:rsidR="00B97FD8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cemitério;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III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estudar a viabilidade da participação de empresas privadas na construção e administração de cemitérios;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IV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promover a informatização da administração das unidades dos cemitérios;</w:t>
      </w:r>
    </w:p>
    <w:p w:rsidR="002B3C96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V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estabelecer estudos com municípios vizinhos no sentido de se implantar um crematório de alcance sub-regional.</w:t>
      </w:r>
    </w:p>
    <w:p w:rsidR="00B97FD8" w:rsidRPr="00BC1EDB" w:rsidRDefault="00B97FD8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97FD8" w:rsidRDefault="002B3C96" w:rsidP="00B97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Título VII</w:t>
      </w:r>
    </w:p>
    <w:p w:rsidR="002B3C96" w:rsidRPr="00B97FD8" w:rsidRDefault="002B3C96" w:rsidP="00B97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Do Sistema de Planejamento Permanente e Informação para a Gestão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Territorial</w:t>
      </w:r>
    </w:p>
    <w:p w:rsidR="00B97FD8" w:rsidRPr="00BC1EDB" w:rsidRDefault="00B97FD8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 213.</w:t>
      </w:r>
      <w:r w:rsidRPr="00BC1EDB">
        <w:rPr>
          <w:rFonts w:ascii="Arial" w:hAnsi="Arial" w:cs="Arial"/>
          <w:sz w:val="20"/>
          <w:szCs w:val="20"/>
        </w:rPr>
        <w:t xml:space="preserve"> O Executivo Municipal criará o Sistema de Planejamento Permanente e o Sistema de Informações para a Gestão de Ferraz de Vasconcelos, para prover o Poder Público Municipal de base de dados, informações e mapeamentos atualizados para o aperfeiçoamento da gestão territorial do Município.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 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 xml:space="preserve">§ </w:t>
      </w:r>
      <w:r w:rsidR="00B97FD8" w:rsidRPr="00B97FD8">
        <w:rPr>
          <w:rFonts w:ascii="Arial" w:hAnsi="Arial" w:cs="Arial"/>
          <w:b/>
          <w:sz w:val="20"/>
          <w:szCs w:val="20"/>
        </w:rPr>
        <w:t>1º</w:t>
      </w:r>
      <w:r w:rsidRPr="00BC1EDB">
        <w:rPr>
          <w:rFonts w:ascii="Arial" w:hAnsi="Arial" w:cs="Arial"/>
          <w:sz w:val="20"/>
          <w:szCs w:val="20"/>
        </w:rPr>
        <w:t xml:space="preserve"> Incorporará o Sistema de Informações para a Gestão de Ferraz de Vasconcelos, o Cadastro Municipal e a Planta de Valores Imobiliários.</w:t>
      </w:r>
    </w:p>
    <w:p w:rsidR="00B97FD8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§ 2</w:t>
      </w:r>
      <w:r w:rsidR="00B97FD8" w:rsidRPr="00B97FD8">
        <w:rPr>
          <w:rFonts w:ascii="Arial" w:hAnsi="Arial" w:cs="Arial"/>
          <w:b/>
          <w:sz w:val="20"/>
          <w:szCs w:val="20"/>
        </w:rPr>
        <w:t>º</w:t>
      </w:r>
      <w:r w:rsidRPr="00BC1EDB">
        <w:rPr>
          <w:rFonts w:ascii="Arial" w:hAnsi="Arial" w:cs="Arial"/>
          <w:sz w:val="20"/>
          <w:szCs w:val="20"/>
        </w:rPr>
        <w:t xml:space="preserve"> O Sistema de Informações para Gestão, manterá atualizados os dados sobre:</w:t>
      </w:r>
    </w:p>
    <w:p w:rsidR="00B97FD8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I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 Cadastro Municipal;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II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Planta de Valores Imobiliários;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III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 Sistema Viário;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IV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a localização e dados sobre equipamentos urbanos</w:t>
      </w:r>
      <w:r w:rsidR="00B97FD8">
        <w:rPr>
          <w:rFonts w:ascii="Arial" w:hAnsi="Arial" w:cs="Arial"/>
          <w:sz w:val="20"/>
          <w:szCs w:val="20"/>
        </w:rPr>
        <w:t xml:space="preserve"> </w:t>
      </w:r>
      <w:r w:rsidRPr="00BC1EDB">
        <w:rPr>
          <w:rFonts w:ascii="Arial" w:hAnsi="Arial" w:cs="Arial"/>
          <w:sz w:val="20"/>
          <w:szCs w:val="20"/>
        </w:rPr>
        <w:t>e comunitários;</w:t>
      </w:r>
    </w:p>
    <w:p w:rsidR="00B97FD8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V</w:t>
      </w:r>
      <w:r w:rsid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dados sobre os Setores Censitários do IBGE, Instituto Brasileiro de Geografia e Estatística;</w:t>
      </w:r>
      <w:r w:rsidR="00B97FD8">
        <w:rPr>
          <w:rFonts w:ascii="Arial" w:hAnsi="Arial" w:cs="Arial"/>
          <w:sz w:val="20"/>
          <w:szCs w:val="20"/>
        </w:rPr>
        <w:t xml:space="preserve"> 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VI</w:t>
      </w:r>
      <w:r w:rsid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o zoneamento municipal;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lastRenderedPageBreak/>
        <w:t>VII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dados e informações ambientais;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VIII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dados setoriais de educação, saúde, transporte, segurança, meio ambiente, promoção social, esportes e turismo, abastecimento e demais serviços municipais;</w:t>
      </w:r>
    </w:p>
    <w:p w:rsidR="002B3C96" w:rsidRPr="00BC1EDB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 xml:space="preserve">IX </w:t>
      </w:r>
      <w:r w:rsidR="002B3C96" w:rsidRPr="00B97FD8">
        <w:rPr>
          <w:rFonts w:ascii="Arial" w:hAnsi="Arial" w:cs="Arial"/>
          <w:b/>
          <w:sz w:val="20"/>
          <w:szCs w:val="20"/>
        </w:rPr>
        <w:t>-</w:t>
      </w:r>
      <w:r w:rsidR="002B3C96" w:rsidRPr="00BC1EDB">
        <w:rPr>
          <w:rFonts w:ascii="Arial" w:hAnsi="Arial" w:cs="Arial"/>
          <w:sz w:val="20"/>
          <w:szCs w:val="20"/>
        </w:rPr>
        <w:t xml:space="preserve"> dados sobre a </w:t>
      </w:r>
      <w:r w:rsidRPr="00BC1EDB">
        <w:rPr>
          <w:rFonts w:ascii="Arial" w:hAnsi="Arial" w:cs="Arial"/>
          <w:sz w:val="20"/>
          <w:szCs w:val="20"/>
        </w:rPr>
        <w:t>infraestrutura</w:t>
      </w:r>
      <w:r w:rsidR="002B3C96" w:rsidRPr="00BC1EDB">
        <w:rPr>
          <w:rFonts w:ascii="Arial" w:hAnsi="Arial" w:cs="Arial"/>
          <w:sz w:val="20"/>
          <w:szCs w:val="20"/>
        </w:rPr>
        <w:t>;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X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indicadores socioeconômicos;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XI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dados e informações físico-territoriais;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XII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-</w:t>
      </w:r>
      <w:r w:rsidRPr="00BC1EDB">
        <w:rPr>
          <w:rFonts w:ascii="Arial" w:hAnsi="Arial" w:cs="Arial"/>
          <w:sz w:val="20"/>
          <w:szCs w:val="20"/>
        </w:rPr>
        <w:t xml:space="preserve"> dados e informações cartográficas e outros dados e informações julgados necessários.</w:t>
      </w:r>
    </w:p>
    <w:p w:rsidR="00B97FD8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 214.</w:t>
      </w:r>
      <w:r w:rsidRPr="00BC1EDB">
        <w:rPr>
          <w:rFonts w:ascii="Arial" w:hAnsi="Arial" w:cs="Arial"/>
          <w:sz w:val="20"/>
          <w:szCs w:val="20"/>
        </w:rPr>
        <w:t xml:space="preserve"> O Sistema de Informações para a Gestão de Ferraz de Vasc</w:t>
      </w:r>
      <w:r w:rsidR="00B97FD8">
        <w:rPr>
          <w:rFonts w:ascii="Arial" w:hAnsi="Arial" w:cs="Arial"/>
          <w:sz w:val="20"/>
          <w:szCs w:val="20"/>
        </w:rPr>
        <w:t>oncelos</w:t>
      </w:r>
      <w:proofErr w:type="gramStart"/>
      <w:r w:rsidR="00B97FD8">
        <w:rPr>
          <w:rFonts w:ascii="Arial" w:hAnsi="Arial" w:cs="Arial"/>
          <w:sz w:val="20"/>
          <w:szCs w:val="20"/>
        </w:rPr>
        <w:t xml:space="preserve">, </w:t>
      </w:r>
      <w:r w:rsidRPr="00BC1EDB">
        <w:rPr>
          <w:rFonts w:ascii="Arial" w:hAnsi="Arial" w:cs="Arial"/>
          <w:sz w:val="20"/>
          <w:szCs w:val="20"/>
        </w:rPr>
        <w:t>tem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como objetivo gerar informações para c planejamento, implementação, monitoramento, avaliação e divulgação d</w:t>
      </w:r>
      <w:r w:rsidR="00B97FD8">
        <w:rPr>
          <w:rFonts w:ascii="Arial" w:hAnsi="Arial" w:cs="Arial"/>
          <w:sz w:val="20"/>
          <w:szCs w:val="20"/>
        </w:rPr>
        <w:t>a</w:t>
      </w:r>
      <w:r w:rsidRPr="00BC1EDB">
        <w:rPr>
          <w:rFonts w:ascii="Arial" w:hAnsi="Arial" w:cs="Arial"/>
          <w:sz w:val="20"/>
          <w:szCs w:val="20"/>
        </w:rPr>
        <w:t xml:space="preserve"> Política Urbana e de Desenvolvimento, subsidiando a tomada de decisões d</w:t>
      </w:r>
      <w:r w:rsidR="00B97FD8">
        <w:rPr>
          <w:rFonts w:ascii="Arial" w:hAnsi="Arial" w:cs="Arial"/>
          <w:sz w:val="20"/>
          <w:szCs w:val="20"/>
        </w:rPr>
        <w:t>o</w:t>
      </w:r>
      <w:r w:rsidRPr="00BC1EDB">
        <w:rPr>
          <w:rFonts w:ascii="Arial" w:hAnsi="Arial" w:cs="Arial"/>
          <w:sz w:val="20"/>
          <w:szCs w:val="20"/>
        </w:rPr>
        <w:t xml:space="preserve"> Poder Executivo Municipal.</w:t>
      </w:r>
    </w:p>
    <w:p w:rsidR="00B97FD8" w:rsidRPr="00BC1EDB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 215.</w:t>
      </w:r>
      <w:r w:rsidRPr="00BC1EDB">
        <w:rPr>
          <w:rFonts w:ascii="Arial" w:hAnsi="Arial" w:cs="Arial"/>
          <w:sz w:val="20"/>
          <w:szCs w:val="20"/>
        </w:rPr>
        <w:t xml:space="preserve"> O Sistema de Informações para a Gestão de Ferraz de Vasconcelos</w:t>
      </w:r>
      <w:proofErr w:type="gramStart"/>
      <w:r w:rsidRPr="00BC1EDB">
        <w:rPr>
          <w:rFonts w:ascii="Arial" w:hAnsi="Arial" w:cs="Arial"/>
          <w:sz w:val="20"/>
          <w:szCs w:val="20"/>
        </w:rPr>
        <w:t>, se pautará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pela clareza, simplicidade, precisão segurança e democratização das informações.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 216.</w:t>
      </w:r>
      <w:r w:rsidRPr="00BC1EDB">
        <w:rPr>
          <w:rFonts w:ascii="Arial" w:hAnsi="Arial" w:cs="Arial"/>
          <w:sz w:val="20"/>
          <w:szCs w:val="20"/>
        </w:rPr>
        <w:t xml:space="preserve"> O Sistema de Informações para a </w:t>
      </w:r>
      <w:r w:rsidR="00B97FD8" w:rsidRPr="00BC1EDB">
        <w:rPr>
          <w:rFonts w:ascii="Arial" w:hAnsi="Arial" w:cs="Arial"/>
          <w:sz w:val="20"/>
          <w:szCs w:val="20"/>
        </w:rPr>
        <w:t>Gestão</w:t>
      </w:r>
      <w:r w:rsidRPr="00BC1EDB">
        <w:rPr>
          <w:rFonts w:ascii="Arial" w:hAnsi="Arial" w:cs="Arial"/>
          <w:sz w:val="20"/>
          <w:szCs w:val="20"/>
        </w:rPr>
        <w:t xml:space="preserve"> Municipal constitui-se em instrumento de integração entre as secretaria</w:t>
      </w:r>
      <w:r w:rsidR="00B97FD8">
        <w:rPr>
          <w:rFonts w:ascii="Arial" w:hAnsi="Arial" w:cs="Arial"/>
          <w:sz w:val="20"/>
          <w:szCs w:val="20"/>
        </w:rPr>
        <w:t>s</w:t>
      </w:r>
      <w:r w:rsidRPr="00BC1EDB">
        <w:rPr>
          <w:rFonts w:ascii="Arial" w:hAnsi="Arial" w:cs="Arial"/>
          <w:sz w:val="20"/>
          <w:szCs w:val="20"/>
        </w:rPr>
        <w:t xml:space="preserve"> municipais, formando uma rede de intercâmbio de dados e </w:t>
      </w:r>
      <w:proofErr w:type="gramStart"/>
      <w:r w:rsidRPr="00BC1EDB">
        <w:rPr>
          <w:rFonts w:ascii="Arial" w:hAnsi="Arial" w:cs="Arial"/>
          <w:sz w:val="20"/>
          <w:szCs w:val="20"/>
        </w:rPr>
        <w:t>informações de forma a assegurar a melhoria continua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da fluidez de processos comuns, da qualidade dos trabalhos desenvolvidos e dos serviços públicos prestados a</w:t>
      </w:r>
      <w:r w:rsidR="00B97FD8">
        <w:rPr>
          <w:rFonts w:ascii="Arial" w:hAnsi="Arial" w:cs="Arial"/>
          <w:sz w:val="20"/>
          <w:szCs w:val="20"/>
        </w:rPr>
        <w:t>o</w:t>
      </w:r>
      <w:r w:rsidRPr="00BC1EDB">
        <w:rPr>
          <w:rFonts w:ascii="Arial" w:hAnsi="Arial" w:cs="Arial"/>
          <w:sz w:val="20"/>
          <w:szCs w:val="20"/>
        </w:rPr>
        <w:t xml:space="preserve"> município. 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</w:t>
      </w:r>
    </w:p>
    <w:p w:rsidR="00B97FD8" w:rsidRPr="00B97FD8" w:rsidRDefault="002B3C96" w:rsidP="00B97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TÍTULO VIII</w:t>
      </w:r>
    </w:p>
    <w:p w:rsidR="002B3C96" w:rsidRPr="00B97FD8" w:rsidRDefault="002B3C96" w:rsidP="00B97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DISPOSIÇÕES TRANSITÓRIAS E FINAIS</w:t>
      </w:r>
    </w:p>
    <w:p w:rsidR="00B97FD8" w:rsidRPr="00B97FD8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C96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217.</w:t>
      </w:r>
      <w:r w:rsidR="00B97FD8">
        <w:rPr>
          <w:rFonts w:ascii="Arial" w:hAnsi="Arial" w:cs="Arial"/>
          <w:sz w:val="20"/>
          <w:szCs w:val="20"/>
        </w:rPr>
        <w:t xml:space="preserve"> O</w:t>
      </w:r>
      <w:r w:rsidRPr="00BC1EDB">
        <w:rPr>
          <w:rFonts w:ascii="Arial" w:hAnsi="Arial" w:cs="Arial"/>
          <w:sz w:val="20"/>
          <w:szCs w:val="20"/>
        </w:rPr>
        <w:t xml:space="preserve"> Poder Executivo Municipal deverá realizar a revisão da Lei de Parcelamento do Solo Urbano em prazo não superior a </w:t>
      </w:r>
      <w:proofErr w:type="gramStart"/>
      <w:r w:rsidRPr="00BC1EDB">
        <w:rPr>
          <w:rFonts w:ascii="Arial" w:hAnsi="Arial" w:cs="Arial"/>
          <w:sz w:val="20"/>
          <w:szCs w:val="20"/>
        </w:rPr>
        <w:t>2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(dois) anos a contar da data de publicação desta Lei e abrangerá regulamentações urbanísticas pa</w:t>
      </w:r>
      <w:r w:rsidR="00B97FD8">
        <w:rPr>
          <w:rFonts w:ascii="Arial" w:hAnsi="Arial" w:cs="Arial"/>
          <w:sz w:val="20"/>
          <w:szCs w:val="20"/>
        </w:rPr>
        <w:t>ra as urbanizações condominiais.</w:t>
      </w:r>
    </w:p>
    <w:p w:rsidR="00B97FD8" w:rsidRPr="00BC1EDB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 218.</w:t>
      </w:r>
      <w:r w:rsidRPr="00BC1EDB">
        <w:rPr>
          <w:rFonts w:ascii="Arial" w:hAnsi="Arial" w:cs="Arial"/>
          <w:sz w:val="20"/>
          <w:szCs w:val="20"/>
        </w:rPr>
        <w:t xml:space="preserve"> Para regulamentar o artigo 38 desta Lei, o Executivo Municipal elaborará a Lei de Zoneamento, Uso e Ocupação do Solo em até </w:t>
      </w:r>
      <w:proofErr w:type="gramStart"/>
      <w:r w:rsidRPr="00BC1EDB">
        <w:rPr>
          <w:rFonts w:ascii="Arial" w:hAnsi="Arial" w:cs="Arial"/>
          <w:sz w:val="20"/>
          <w:szCs w:val="20"/>
        </w:rPr>
        <w:t>1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(um) ano a</w:t>
      </w:r>
      <w:r w:rsidR="00B97FD8">
        <w:rPr>
          <w:rFonts w:ascii="Arial" w:hAnsi="Arial" w:cs="Arial"/>
          <w:sz w:val="20"/>
          <w:szCs w:val="20"/>
        </w:rPr>
        <w:t xml:space="preserve"> contar da publicação desta Lei.</w:t>
      </w:r>
    </w:p>
    <w:p w:rsidR="00B97FD8" w:rsidRPr="00BC1EDB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219.</w:t>
      </w:r>
      <w:r w:rsidRPr="00BC1EDB">
        <w:rPr>
          <w:rFonts w:ascii="Arial" w:hAnsi="Arial" w:cs="Arial"/>
          <w:sz w:val="20"/>
          <w:szCs w:val="20"/>
        </w:rPr>
        <w:t xml:space="preserve"> A regulamentação das </w:t>
      </w:r>
      <w:proofErr w:type="spellStart"/>
      <w:r w:rsidRPr="00BC1EDB">
        <w:rPr>
          <w:rFonts w:ascii="Arial" w:hAnsi="Arial" w:cs="Arial"/>
          <w:sz w:val="20"/>
          <w:szCs w:val="20"/>
        </w:rPr>
        <w:t>Macrozonas</w:t>
      </w:r>
      <w:proofErr w:type="spellEnd"/>
      <w:r w:rsidRPr="00BC1EDB">
        <w:rPr>
          <w:rFonts w:ascii="Arial" w:hAnsi="Arial" w:cs="Arial"/>
          <w:sz w:val="20"/>
          <w:szCs w:val="20"/>
        </w:rPr>
        <w:t xml:space="preserve"> e dos procedimentos constantes no artigo 40 desta Lei deverá ser realizada por Decreto do Executivo em prazo de até 180 (cento e oitenta) dias a contar da publicação desta lei.</w:t>
      </w:r>
    </w:p>
    <w:p w:rsidR="00B97FD8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</w:t>
      </w:r>
      <w:r w:rsidR="00B97FD8" w:rsidRP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220.</w:t>
      </w:r>
      <w:r w:rsidRPr="00BC1EDB">
        <w:rPr>
          <w:rFonts w:ascii="Arial" w:hAnsi="Arial" w:cs="Arial"/>
          <w:sz w:val="20"/>
          <w:szCs w:val="20"/>
        </w:rPr>
        <w:t xml:space="preserve"> O Poder Executivo Municipal deverá elaborar o Plano Municipal de Mobilidade Urbana, integrado ao Plano Viário de Ferraz de Vasconcelos e ao SIVIM - Sistema Viário Metropolitano em prazo não superior a </w:t>
      </w:r>
      <w:proofErr w:type="gramStart"/>
      <w:r w:rsidRPr="00BC1EDB">
        <w:rPr>
          <w:rFonts w:ascii="Arial" w:hAnsi="Arial" w:cs="Arial"/>
          <w:sz w:val="20"/>
          <w:szCs w:val="20"/>
        </w:rPr>
        <w:t>2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(dois) anos a contar da data de publicação desta lei.</w:t>
      </w:r>
    </w:p>
    <w:p w:rsidR="00B97FD8" w:rsidRPr="00BC1EDB" w:rsidRDefault="00B97FD8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</w:t>
      </w:r>
      <w:r w:rsidR="00B97FD8">
        <w:rPr>
          <w:rFonts w:ascii="Arial" w:hAnsi="Arial" w:cs="Arial"/>
          <w:b/>
          <w:sz w:val="20"/>
          <w:szCs w:val="20"/>
        </w:rPr>
        <w:t xml:space="preserve"> </w:t>
      </w:r>
      <w:r w:rsidRPr="00B97FD8">
        <w:rPr>
          <w:rFonts w:ascii="Arial" w:hAnsi="Arial" w:cs="Arial"/>
          <w:b/>
          <w:sz w:val="20"/>
          <w:szCs w:val="20"/>
        </w:rPr>
        <w:t>221.</w:t>
      </w:r>
      <w:r w:rsidRPr="00BC1EDB">
        <w:rPr>
          <w:rFonts w:ascii="Arial" w:hAnsi="Arial" w:cs="Arial"/>
          <w:sz w:val="20"/>
          <w:szCs w:val="20"/>
        </w:rPr>
        <w:t xml:space="preserve"> O Poder Executivo Municipal deverá realizar a revisão da Lei de Parcelamento do Solo Urbano em prazo não superior a </w:t>
      </w:r>
      <w:proofErr w:type="gramStart"/>
      <w:r w:rsidRPr="00BC1EDB">
        <w:rPr>
          <w:rFonts w:ascii="Arial" w:hAnsi="Arial" w:cs="Arial"/>
          <w:sz w:val="20"/>
          <w:szCs w:val="20"/>
        </w:rPr>
        <w:t>2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(dois) anos a contar da data de publicação desta Lei e abrangerá regulamentações urbanísticas para as urbanizações </w:t>
      </w:r>
      <w:r w:rsidR="00B97FD8">
        <w:rPr>
          <w:rFonts w:ascii="Arial" w:hAnsi="Arial" w:cs="Arial"/>
          <w:sz w:val="20"/>
          <w:szCs w:val="20"/>
        </w:rPr>
        <w:t>condominiais.</w:t>
      </w:r>
    </w:p>
    <w:p w:rsidR="00B97FD8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 222.</w:t>
      </w:r>
      <w:r w:rsidRPr="00BC1EDB">
        <w:rPr>
          <w:rFonts w:ascii="Arial" w:hAnsi="Arial" w:cs="Arial"/>
          <w:sz w:val="20"/>
          <w:szCs w:val="20"/>
        </w:rPr>
        <w:t xml:space="preserve"> O Regimento Interno e a estrutura de suporte técnico e operacional serão regulamentados pelo Conselho da Cidade em até 180 (cento e oitenta) dias a partir da publicação desta Lei.</w:t>
      </w:r>
    </w:p>
    <w:p w:rsidR="00B97FD8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 223.</w:t>
      </w:r>
      <w:r w:rsidRPr="00BC1EDB">
        <w:rPr>
          <w:rFonts w:ascii="Arial" w:hAnsi="Arial" w:cs="Arial"/>
          <w:sz w:val="20"/>
          <w:szCs w:val="20"/>
        </w:rPr>
        <w:t xml:space="preserve"> O Poder Executivo Municipal, através da Secretaria Municipal de Planejamento, deverá elaborar as pranchas ilustrativas deste Plano Diretor em prazo na superior a 90 (noventa) dias a contar da data de publicação desta Lei e que serão apensadas em caderno anexo ao Plane Diretor.</w:t>
      </w:r>
    </w:p>
    <w:p w:rsidR="00B97FD8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lastRenderedPageBreak/>
        <w:t>Art. 224.</w:t>
      </w:r>
      <w:r w:rsidRPr="00BC1EDB">
        <w:rPr>
          <w:rFonts w:ascii="Arial" w:hAnsi="Arial" w:cs="Arial"/>
          <w:sz w:val="20"/>
          <w:szCs w:val="20"/>
        </w:rPr>
        <w:t xml:space="preserve"> O Plano Municipal de Circulação e Transite de Cargas Perigosas, previsto no artigo 78, deverá ser elaborado pe</w:t>
      </w:r>
      <w:r w:rsidR="00B97FD8">
        <w:rPr>
          <w:rFonts w:ascii="Arial" w:hAnsi="Arial" w:cs="Arial"/>
          <w:sz w:val="20"/>
          <w:szCs w:val="20"/>
        </w:rPr>
        <w:t>lo</w:t>
      </w:r>
      <w:r w:rsidRPr="00BC1EDB">
        <w:rPr>
          <w:rFonts w:ascii="Arial" w:hAnsi="Arial" w:cs="Arial"/>
          <w:sz w:val="20"/>
          <w:szCs w:val="20"/>
        </w:rPr>
        <w:t xml:space="preserve"> Executivo Municipal em prazo de até 210 (duzentos e dez) dias, a partir da data da publicação desta Lei.</w:t>
      </w:r>
    </w:p>
    <w:p w:rsidR="00B97FD8" w:rsidRDefault="00B97FD8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 225.</w:t>
      </w:r>
      <w:r w:rsidRPr="00BC1EDB">
        <w:rPr>
          <w:rFonts w:ascii="Arial" w:hAnsi="Arial" w:cs="Arial"/>
          <w:sz w:val="20"/>
          <w:szCs w:val="20"/>
        </w:rPr>
        <w:t xml:space="preserve"> O Plano Municipal de Drenagem Urbana - PMDU</w:t>
      </w:r>
      <w:proofErr w:type="gramStart"/>
      <w:r w:rsidRPr="00BC1EDB">
        <w:rPr>
          <w:rFonts w:ascii="Arial" w:hAnsi="Arial" w:cs="Arial"/>
          <w:sz w:val="20"/>
          <w:szCs w:val="20"/>
        </w:rPr>
        <w:t>, será</w:t>
      </w:r>
      <w:proofErr w:type="gramEnd"/>
      <w:r w:rsidRPr="00BC1EDB">
        <w:rPr>
          <w:rFonts w:ascii="Arial" w:hAnsi="Arial" w:cs="Arial"/>
          <w:sz w:val="20"/>
          <w:szCs w:val="20"/>
        </w:rPr>
        <w:t xml:space="preserve"> elaborado e regulamentado pelo Poder Executivo Municipal em prazo não superior a (2) dois anos a contar da data de publicação desta Lei. </w:t>
      </w:r>
    </w:p>
    <w:p w:rsidR="002B3C96" w:rsidRPr="00BC1EDB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 xml:space="preserve">  </w:t>
      </w:r>
    </w:p>
    <w:p w:rsidR="00B97FD8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FD8">
        <w:rPr>
          <w:rFonts w:ascii="Arial" w:hAnsi="Arial" w:cs="Arial"/>
          <w:b/>
          <w:sz w:val="20"/>
          <w:szCs w:val="20"/>
        </w:rPr>
        <w:t>Art. 226.</w:t>
      </w:r>
      <w:r w:rsidRPr="00BC1EDB">
        <w:rPr>
          <w:rFonts w:ascii="Arial" w:hAnsi="Arial" w:cs="Arial"/>
          <w:sz w:val="20"/>
          <w:szCs w:val="20"/>
        </w:rPr>
        <w:t xml:space="preserve"> Esta Lei Complementar entra em vigor na data de sua publicação, revogadas as disposições em contrário, em especial a Lei n° 731, de 21 de outubro de 1969, bem assim suas posteriores alterações.</w:t>
      </w:r>
    </w:p>
    <w:p w:rsidR="00B97FD8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7FD8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7FD8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>Ferraz de Vasconcelo</w:t>
      </w:r>
      <w:r w:rsidR="00B97FD8">
        <w:rPr>
          <w:rFonts w:ascii="Arial" w:hAnsi="Arial" w:cs="Arial"/>
          <w:sz w:val="20"/>
          <w:szCs w:val="20"/>
        </w:rPr>
        <w:t>s, 18 de outubro de 2006.</w:t>
      </w:r>
    </w:p>
    <w:p w:rsidR="00877B4B" w:rsidRDefault="00877B4B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7B4B" w:rsidRDefault="00877B4B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7B4B" w:rsidRDefault="00877B4B" w:rsidP="00877B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877B4B" w:rsidRDefault="00877B4B" w:rsidP="00877B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B97FD8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7FD8" w:rsidRDefault="00B97FD8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C96" w:rsidRDefault="002B3C96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EDB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77B4B" w:rsidRDefault="00877B4B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7B4B" w:rsidRDefault="00877B4B" w:rsidP="00B97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7B4B" w:rsidRDefault="00877B4B" w:rsidP="00877B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877B4B" w:rsidRDefault="00877B4B" w:rsidP="00877B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877B4B" w:rsidRDefault="00877B4B" w:rsidP="00877B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7B4B" w:rsidRDefault="00877B4B" w:rsidP="00877B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7B4B" w:rsidRPr="00104D08" w:rsidRDefault="00877B4B" w:rsidP="00877B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77B4B" w:rsidRDefault="00877B4B" w:rsidP="00877B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97FD8" w:rsidRDefault="00B97FD8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B4B" w:rsidRDefault="00877B4B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B4B" w:rsidRDefault="00877B4B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7FD8" w:rsidRPr="00BC1EDB" w:rsidRDefault="00B97FD8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4918" w:rsidRPr="00BC1EDB" w:rsidRDefault="003A4918" w:rsidP="00BC1E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A4918" w:rsidRPr="00BC1EDB" w:rsidSect="007E7FF7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7AC" w:rsidRDefault="007347AC" w:rsidP="009243B3">
      <w:pPr>
        <w:spacing w:after="0" w:line="240" w:lineRule="auto"/>
      </w:pPr>
      <w:r>
        <w:separator/>
      </w:r>
    </w:p>
  </w:endnote>
  <w:endnote w:type="continuationSeparator" w:id="0">
    <w:p w:rsidR="007347AC" w:rsidRDefault="007347A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7AC" w:rsidRDefault="007347AC" w:rsidP="009243B3">
      <w:pPr>
        <w:spacing w:after="0" w:line="240" w:lineRule="auto"/>
      </w:pPr>
      <w:r>
        <w:separator/>
      </w:r>
    </w:p>
  </w:footnote>
  <w:footnote w:type="continuationSeparator" w:id="0">
    <w:p w:rsidR="007347AC" w:rsidRDefault="007347A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B3E" w:rsidRDefault="00197B3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E316758"/>
    <w:multiLevelType w:val="hybridMultilevel"/>
    <w:tmpl w:val="B6B25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BCD031B"/>
    <w:multiLevelType w:val="hybridMultilevel"/>
    <w:tmpl w:val="77F212D8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84F44"/>
    <w:multiLevelType w:val="hybridMultilevel"/>
    <w:tmpl w:val="B6FC7C1C"/>
    <w:lvl w:ilvl="0" w:tplc="CF0EE0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99C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E5C9C"/>
    <w:rsid w:val="0012547D"/>
    <w:rsid w:val="0012556D"/>
    <w:rsid w:val="00156B9F"/>
    <w:rsid w:val="0017627F"/>
    <w:rsid w:val="001777CF"/>
    <w:rsid w:val="00180017"/>
    <w:rsid w:val="00192AD2"/>
    <w:rsid w:val="00197B3E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53405"/>
    <w:rsid w:val="00261409"/>
    <w:rsid w:val="002751A8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2C4B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B122F"/>
    <w:rsid w:val="003C0805"/>
    <w:rsid w:val="003D55A4"/>
    <w:rsid w:val="003D7FCC"/>
    <w:rsid w:val="003E64D8"/>
    <w:rsid w:val="003F0F0E"/>
    <w:rsid w:val="003F1286"/>
    <w:rsid w:val="003F13C3"/>
    <w:rsid w:val="003F4DB4"/>
    <w:rsid w:val="00431959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B4FDD"/>
    <w:rsid w:val="006B7A75"/>
    <w:rsid w:val="006C0105"/>
    <w:rsid w:val="006C76B1"/>
    <w:rsid w:val="006D0BF8"/>
    <w:rsid w:val="006D0F49"/>
    <w:rsid w:val="006D364D"/>
    <w:rsid w:val="006E6CD6"/>
    <w:rsid w:val="00702408"/>
    <w:rsid w:val="007157C2"/>
    <w:rsid w:val="007167F9"/>
    <w:rsid w:val="007347AC"/>
    <w:rsid w:val="00770BAA"/>
    <w:rsid w:val="00777E90"/>
    <w:rsid w:val="00784749"/>
    <w:rsid w:val="0078679C"/>
    <w:rsid w:val="0079487F"/>
    <w:rsid w:val="007A16E3"/>
    <w:rsid w:val="007A2407"/>
    <w:rsid w:val="007B0337"/>
    <w:rsid w:val="007C13DF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77B4B"/>
    <w:rsid w:val="008936FB"/>
    <w:rsid w:val="008947EE"/>
    <w:rsid w:val="008A2086"/>
    <w:rsid w:val="008A33E9"/>
    <w:rsid w:val="008B36DE"/>
    <w:rsid w:val="008B7A80"/>
    <w:rsid w:val="008C561F"/>
    <w:rsid w:val="008C57EB"/>
    <w:rsid w:val="008E5D23"/>
    <w:rsid w:val="008F1EF0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0584C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0A29"/>
    <w:rsid w:val="00B4652C"/>
    <w:rsid w:val="00B4659E"/>
    <w:rsid w:val="00B866C1"/>
    <w:rsid w:val="00B87E90"/>
    <w:rsid w:val="00B905D5"/>
    <w:rsid w:val="00B9346D"/>
    <w:rsid w:val="00B97FD8"/>
    <w:rsid w:val="00BA03D8"/>
    <w:rsid w:val="00BA335F"/>
    <w:rsid w:val="00BA6DAD"/>
    <w:rsid w:val="00BB7B73"/>
    <w:rsid w:val="00BC1266"/>
    <w:rsid w:val="00BC1EDB"/>
    <w:rsid w:val="00BC3027"/>
    <w:rsid w:val="00BC4C2B"/>
    <w:rsid w:val="00BC54F0"/>
    <w:rsid w:val="00BC6835"/>
    <w:rsid w:val="00BD1089"/>
    <w:rsid w:val="00BE4517"/>
    <w:rsid w:val="00BE7C9D"/>
    <w:rsid w:val="00BF41E7"/>
    <w:rsid w:val="00C01AE8"/>
    <w:rsid w:val="00C03D90"/>
    <w:rsid w:val="00C05430"/>
    <w:rsid w:val="00C07847"/>
    <w:rsid w:val="00C276DF"/>
    <w:rsid w:val="00C33FE0"/>
    <w:rsid w:val="00C45290"/>
    <w:rsid w:val="00C5222A"/>
    <w:rsid w:val="00C57001"/>
    <w:rsid w:val="00C63653"/>
    <w:rsid w:val="00C6453D"/>
    <w:rsid w:val="00C90536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038EC"/>
    <w:rsid w:val="00D20F01"/>
    <w:rsid w:val="00D330AB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77A47"/>
    <w:rsid w:val="00EA43EE"/>
    <w:rsid w:val="00EC1175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1A16"/>
    <w:rsid w:val="00EF2C6B"/>
    <w:rsid w:val="00EF62CB"/>
    <w:rsid w:val="00F02B54"/>
    <w:rsid w:val="00F04EDA"/>
    <w:rsid w:val="00F11E04"/>
    <w:rsid w:val="00F1285A"/>
    <w:rsid w:val="00F303FD"/>
    <w:rsid w:val="00F362B3"/>
    <w:rsid w:val="00F409DF"/>
    <w:rsid w:val="00F41D7F"/>
    <w:rsid w:val="00F4474F"/>
    <w:rsid w:val="00F472FA"/>
    <w:rsid w:val="00F67091"/>
    <w:rsid w:val="00F676D3"/>
    <w:rsid w:val="00F86179"/>
    <w:rsid w:val="00F9339F"/>
    <w:rsid w:val="00FB40DC"/>
    <w:rsid w:val="00FB4FFA"/>
    <w:rsid w:val="00FC4D8E"/>
    <w:rsid w:val="00FD1DAA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1F1D6-14BE-4E2A-9842-17C15300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42</Pages>
  <Words>18092</Words>
  <Characters>97700</Characters>
  <Application>Microsoft Office Word</Application>
  <DocSecurity>0</DocSecurity>
  <Lines>814</Lines>
  <Paragraphs>231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2019-05-13T17:49:00Z</dcterms:created>
  <dcterms:modified xsi:type="dcterms:W3CDTF">2019-05-21T01:51:00Z</dcterms:modified>
</cp:coreProperties>
</file>