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F" w:rsidRPr="00F11B4E" w:rsidRDefault="00F11B4E" w:rsidP="00F11B4E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167BA9">
        <w:rPr>
          <w:rFonts w:ascii="Arial" w:hAnsi="Arial" w:cs="Arial"/>
          <w:b/>
          <w:sz w:val="20"/>
          <w:szCs w:val="20"/>
        </w:rPr>
        <w:t>20</w:t>
      </w:r>
      <w:r w:rsidR="00C1352A">
        <w:rPr>
          <w:rFonts w:ascii="Arial" w:hAnsi="Arial" w:cs="Arial"/>
          <w:b/>
          <w:sz w:val="20"/>
          <w:szCs w:val="20"/>
        </w:rPr>
        <w:t>5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C1352A">
        <w:rPr>
          <w:rFonts w:ascii="Arial" w:hAnsi="Arial" w:cs="Arial"/>
          <w:b/>
          <w:sz w:val="20"/>
          <w:szCs w:val="20"/>
        </w:rPr>
        <w:t>30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167BA9">
        <w:rPr>
          <w:rFonts w:ascii="Arial" w:hAnsi="Arial" w:cs="Arial"/>
          <w:b/>
          <w:sz w:val="20"/>
          <w:szCs w:val="20"/>
        </w:rPr>
        <w:t>DEZEMBRO</w:t>
      </w:r>
      <w:r w:rsidRPr="00F11B4E">
        <w:rPr>
          <w:rFonts w:ascii="Arial" w:hAnsi="Arial" w:cs="Arial"/>
          <w:b/>
          <w:sz w:val="20"/>
          <w:szCs w:val="20"/>
        </w:rPr>
        <w:t xml:space="preserve"> DE 200</w:t>
      </w:r>
      <w:r w:rsidR="00AC1FE7">
        <w:rPr>
          <w:rFonts w:ascii="Arial" w:hAnsi="Arial" w:cs="Arial"/>
          <w:b/>
          <w:sz w:val="20"/>
          <w:szCs w:val="20"/>
        </w:rPr>
        <w:t>8</w:t>
      </w:r>
    </w:p>
    <w:p w:rsidR="009A60AF" w:rsidRPr="00F11B4E" w:rsidRDefault="00C1352A" w:rsidP="00F11B4E">
      <w:pPr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a PLANTA GENÉRICA DE VALORES para o exercí</w:t>
      </w:r>
      <w:r w:rsidR="00C619F6">
        <w:rPr>
          <w:rFonts w:ascii="Arial" w:hAnsi="Arial" w:cs="Arial"/>
          <w:sz w:val="20"/>
          <w:szCs w:val="20"/>
        </w:rPr>
        <w:t>cio de 2009, e dá outras providê</w:t>
      </w:r>
      <w:r>
        <w:rPr>
          <w:rFonts w:ascii="Arial" w:hAnsi="Arial" w:cs="Arial"/>
          <w:sz w:val="20"/>
          <w:szCs w:val="20"/>
        </w:rPr>
        <w:t>ncias</w:t>
      </w:r>
      <w:r w:rsidR="009A60AF" w:rsidRPr="00F11B4E">
        <w:rPr>
          <w:rFonts w:ascii="Arial" w:hAnsi="Arial" w:cs="Arial"/>
          <w:sz w:val="20"/>
          <w:szCs w:val="20"/>
        </w:rPr>
        <w:t>.</w:t>
      </w: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>O PREFEITO DO MUNICÍPIO DE FERRAZ DE VASCONCELOS, NO USO D</w:t>
      </w:r>
      <w:r w:rsidR="00167BA9">
        <w:rPr>
          <w:rFonts w:ascii="Arial" w:hAnsi="Arial" w:cs="Arial"/>
          <w:b/>
          <w:sz w:val="20"/>
          <w:szCs w:val="20"/>
        </w:rPr>
        <w:t>E SU</w:t>
      </w:r>
      <w:r w:rsidRPr="00F11B4E">
        <w:rPr>
          <w:rFonts w:ascii="Arial" w:hAnsi="Arial" w:cs="Arial"/>
          <w:b/>
          <w:sz w:val="20"/>
          <w:szCs w:val="20"/>
        </w:rPr>
        <w:t xml:space="preserve">AS ATRIBUIÇÕES </w:t>
      </w:r>
      <w:r w:rsidR="00167BA9">
        <w:rPr>
          <w:rFonts w:ascii="Arial" w:hAnsi="Arial" w:cs="Arial"/>
          <w:b/>
          <w:sz w:val="20"/>
          <w:szCs w:val="20"/>
        </w:rPr>
        <w:t>LEGAIS;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1B4E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9A60AF" w:rsidP="00C1352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Pr="00F11B4E">
        <w:rPr>
          <w:rFonts w:ascii="Arial" w:hAnsi="Arial" w:cs="Arial"/>
          <w:sz w:val="20"/>
          <w:szCs w:val="20"/>
        </w:rPr>
        <w:t xml:space="preserve"> </w:t>
      </w:r>
      <w:r w:rsidR="00C1352A">
        <w:rPr>
          <w:rFonts w:ascii="Arial" w:hAnsi="Arial" w:cs="Arial"/>
          <w:sz w:val="20"/>
          <w:szCs w:val="20"/>
        </w:rPr>
        <w:t>A Planta Genérica de Valores para o lançamento do Imposto Predial e Territorial Urbano – IPTU, para o exercício de 2009, fica atualizado conforme Tabelas de Valores contidas nos Anexos I e II da presente Lei</w:t>
      </w:r>
      <w:r w:rsidR="00A5501B" w:rsidRPr="00A5501B">
        <w:rPr>
          <w:rFonts w:ascii="Arial" w:hAnsi="Arial" w:cs="Arial"/>
          <w:sz w:val="20"/>
          <w:szCs w:val="20"/>
        </w:rPr>
        <w:t>.</w:t>
      </w: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1FE7">
        <w:rPr>
          <w:rFonts w:ascii="Arial" w:hAnsi="Arial" w:cs="Arial"/>
          <w:b/>
          <w:sz w:val="20"/>
          <w:szCs w:val="20"/>
        </w:rPr>
        <w:t>Art. 2</w:t>
      </w:r>
      <w:r w:rsidR="00AC1FE7" w:rsidRPr="00AC1FE7">
        <w:rPr>
          <w:rFonts w:ascii="Arial" w:hAnsi="Arial" w:cs="Arial"/>
          <w:b/>
          <w:sz w:val="20"/>
          <w:szCs w:val="20"/>
        </w:rPr>
        <w:t>º</w:t>
      </w:r>
      <w:r w:rsidRPr="00A5501B">
        <w:rPr>
          <w:rFonts w:ascii="Arial" w:hAnsi="Arial" w:cs="Arial"/>
          <w:sz w:val="20"/>
          <w:szCs w:val="20"/>
        </w:rPr>
        <w:t xml:space="preserve"> Esta Lei Complementar entra em vigor </w:t>
      </w:r>
      <w:r w:rsidR="00C1352A">
        <w:rPr>
          <w:rFonts w:ascii="Arial" w:hAnsi="Arial" w:cs="Arial"/>
          <w:sz w:val="20"/>
          <w:szCs w:val="20"/>
        </w:rPr>
        <w:t>a partir de 1º de janeiro de 2009</w:t>
      </w:r>
      <w:r w:rsidRPr="00A5501B">
        <w:rPr>
          <w:rFonts w:ascii="Arial" w:hAnsi="Arial" w:cs="Arial"/>
          <w:sz w:val="20"/>
          <w:szCs w:val="20"/>
        </w:rPr>
        <w:t>, revogadas as disposições em contrário.</w:t>
      </w:r>
    </w:p>
    <w:p w:rsidR="00AC1FE7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Ferraz de Vasconcelos, </w:t>
      </w:r>
      <w:r w:rsidR="00C1352A">
        <w:rPr>
          <w:rFonts w:ascii="Arial" w:hAnsi="Arial" w:cs="Arial"/>
          <w:sz w:val="20"/>
          <w:szCs w:val="20"/>
        </w:rPr>
        <w:t>5</w:t>
      </w:r>
      <w:r w:rsidRPr="00A5501B">
        <w:rPr>
          <w:rFonts w:ascii="Arial" w:hAnsi="Arial" w:cs="Arial"/>
          <w:sz w:val="20"/>
          <w:szCs w:val="20"/>
        </w:rPr>
        <w:t xml:space="preserve"> de </w:t>
      </w:r>
      <w:r w:rsidR="00167BA9">
        <w:rPr>
          <w:rFonts w:ascii="Arial" w:hAnsi="Arial" w:cs="Arial"/>
          <w:sz w:val="20"/>
          <w:szCs w:val="20"/>
        </w:rPr>
        <w:t>dezembro</w:t>
      </w:r>
      <w:r w:rsidRPr="00A5501B">
        <w:rPr>
          <w:rFonts w:ascii="Arial" w:hAnsi="Arial" w:cs="Arial"/>
          <w:sz w:val="20"/>
          <w:szCs w:val="20"/>
        </w:rPr>
        <w:t xml:space="preserve"> de 2008.</w:t>
      </w:r>
    </w:p>
    <w:p w:rsidR="00AC1FE7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A5501B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JORGE ABISSAMRA</w:t>
      </w:r>
    </w:p>
    <w:p w:rsidR="00AC1FE7" w:rsidRDefault="00AC1F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Prefeito</w:t>
      </w:r>
    </w:p>
    <w:p w:rsidR="00167BA9" w:rsidRDefault="00167BA9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67BA9" w:rsidRDefault="00167BA9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67BA9" w:rsidRDefault="00167BA9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ROBINSON FERNANDES MORAES GUEDES</w:t>
      </w:r>
    </w:p>
    <w:p w:rsidR="00167BA9" w:rsidRDefault="00167BA9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da Fazenda</w:t>
      </w:r>
    </w:p>
    <w:p w:rsidR="00AC1FE7" w:rsidRDefault="00AC1FE7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AC1FE7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AC1FE7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Registrada na Secretaria Municipal de Administração - Departamento de Administração e publicada no Quadro de Editais do Paço Municipal na mesma data.</w:t>
      </w:r>
    </w:p>
    <w:p w:rsidR="00AC1FE7" w:rsidRDefault="00AC1FE7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P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A5501B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MARIA</w:t>
      </w:r>
      <w:r w:rsidR="00AC1FE7">
        <w:rPr>
          <w:rFonts w:ascii="Arial" w:hAnsi="Arial" w:cs="Arial"/>
          <w:sz w:val="20"/>
          <w:szCs w:val="20"/>
        </w:rPr>
        <w:t xml:space="preserve"> LÚCIA FONSECA SOARES DE BARROS</w:t>
      </w:r>
    </w:p>
    <w:p w:rsidR="00A5501B" w:rsidRDefault="00AC1FE7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</w:t>
      </w:r>
      <w:r w:rsidRPr="00A5501B">
        <w:rPr>
          <w:rFonts w:ascii="Arial" w:hAnsi="Arial" w:cs="Arial"/>
          <w:sz w:val="20"/>
          <w:szCs w:val="20"/>
        </w:rPr>
        <w:t>e Administração</w:t>
      </w:r>
    </w:p>
    <w:p w:rsidR="00C619F6" w:rsidRDefault="00C619F6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619F6" w:rsidRDefault="00C619F6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619F6" w:rsidRPr="00104D08" w:rsidRDefault="00C619F6" w:rsidP="00C619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C619F6" w:rsidRPr="00A5501B" w:rsidRDefault="00C619F6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5501B" w:rsidRPr="00A5501B" w:rsidRDefault="00A5501B" w:rsidP="00A5501B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p w:rsidR="00893531" w:rsidRPr="00F11B4E" w:rsidRDefault="00A5501B" w:rsidP="00AC1FE7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91B" w:rsidRDefault="0023791B" w:rsidP="009243B3">
      <w:pPr>
        <w:spacing w:after="0" w:line="240" w:lineRule="auto"/>
      </w:pPr>
      <w:r>
        <w:separator/>
      </w:r>
    </w:p>
  </w:endnote>
  <w:endnote w:type="continuationSeparator" w:id="0">
    <w:p w:rsidR="0023791B" w:rsidRDefault="0023791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91B" w:rsidRDefault="0023791B" w:rsidP="009243B3">
      <w:pPr>
        <w:spacing w:after="0" w:line="240" w:lineRule="auto"/>
      </w:pPr>
      <w:r>
        <w:separator/>
      </w:r>
    </w:p>
  </w:footnote>
  <w:footnote w:type="continuationSeparator" w:id="0">
    <w:p w:rsidR="0023791B" w:rsidRDefault="0023791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41101"/>
    <w:rsid w:val="00046C5E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C33EA"/>
    <w:rsid w:val="000E1467"/>
    <w:rsid w:val="0012547D"/>
    <w:rsid w:val="0012556D"/>
    <w:rsid w:val="00156B9F"/>
    <w:rsid w:val="00167BA9"/>
    <w:rsid w:val="0017627F"/>
    <w:rsid w:val="001777CF"/>
    <w:rsid w:val="00180017"/>
    <w:rsid w:val="00192AD2"/>
    <w:rsid w:val="001A4A55"/>
    <w:rsid w:val="001B3140"/>
    <w:rsid w:val="001B3BD4"/>
    <w:rsid w:val="001B7C58"/>
    <w:rsid w:val="001C3277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3791B"/>
    <w:rsid w:val="00244313"/>
    <w:rsid w:val="00261409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D2B98"/>
    <w:rsid w:val="002F02EC"/>
    <w:rsid w:val="002F4336"/>
    <w:rsid w:val="00310EFA"/>
    <w:rsid w:val="00311002"/>
    <w:rsid w:val="00311C4B"/>
    <w:rsid w:val="003156DD"/>
    <w:rsid w:val="0035016C"/>
    <w:rsid w:val="00365F3E"/>
    <w:rsid w:val="00386AF8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4DB4"/>
    <w:rsid w:val="00435B45"/>
    <w:rsid w:val="0046161D"/>
    <w:rsid w:val="00473705"/>
    <w:rsid w:val="00475BC6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B27"/>
    <w:rsid w:val="00532C37"/>
    <w:rsid w:val="0053732D"/>
    <w:rsid w:val="0054520A"/>
    <w:rsid w:val="00566B36"/>
    <w:rsid w:val="005672CB"/>
    <w:rsid w:val="00583289"/>
    <w:rsid w:val="00586D60"/>
    <w:rsid w:val="005A09C1"/>
    <w:rsid w:val="005A1528"/>
    <w:rsid w:val="005A317C"/>
    <w:rsid w:val="005B3F4C"/>
    <w:rsid w:val="005B4E07"/>
    <w:rsid w:val="005C1B98"/>
    <w:rsid w:val="005C7FC7"/>
    <w:rsid w:val="005D1B8F"/>
    <w:rsid w:val="005D762E"/>
    <w:rsid w:val="005E476B"/>
    <w:rsid w:val="005F3A88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7A75"/>
    <w:rsid w:val="006C0105"/>
    <w:rsid w:val="006C76B1"/>
    <w:rsid w:val="006D0BF8"/>
    <w:rsid w:val="006D0F49"/>
    <w:rsid w:val="006D364D"/>
    <w:rsid w:val="006E6CD6"/>
    <w:rsid w:val="00702408"/>
    <w:rsid w:val="00704C89"/>
    <w:rsid w:val="00706A3F"/>
    <w:rsid w:val="007167F9"/>
    <w:rsid w:val="00770BAA"/>
    <w:rsid w:val="00777E90"/>
    <w:rsid w:val="00780A94"/>
    <w:rsid w:val="00784749"/>
    <w:rsid w:val="0078679C"/>
    <w:rsid w:val="0079487F"/>
    <w:rsid w:val="007A16E3"/>
    <w:rsid w:val="007A2407"/>
    <w:rsid w:val="007A5342"/>
    <w:rsid w:val="007B0337"/>
    <w:rsid w:val="007B0B16"/>
    <w:rsid w:val="007C13DF"/>
    <w:rsid w:val="007D550C"/>
    <w:rsid w:val="007E070B"/>
    <w:rsid w:val="007E5ECA"/>
    <w:rsid w:val="007E7FF7"/>
    <w:rsid w:val="0081386B"/>
    <w:rsid w:val="00815017"/>
    <w:rsid w:val="00817E99"/>
    <w:rsid w:val="0082154A"/>
    <w:rsid w:val="00826443"/>
    <w:rsid w:val="00826465"/>
    <w:rsid w:val="00830FB1"/>
    <w:rsid w:val="0083796D"/>
    <w:rsid w:val="00846DC3"/>
    <w:rsid w:val="00855D61"/>
    <w:rsid w:val="00866004"/>
    <w:rsid w:val="008661A0"/>
    <w:rsid w:val="00893531"/>
    <w:rsid w:val="008936FB"/>
    <w:rsid w:val="008947EE"/>
    <w:rsid w:val="008A2086"/>
    <w:rsid w:val="008A33E9"/>
    <w:rsid w:val="008B36DE"/>
    <w:rsid w:val="008B7A80"/>
    <w:rsid w:val="008C561F"/>
    <w:rsid w:val="008E5D23"/>
    <w:rsid w:val="008F2410"/>
    <w:rsid w:val="008F7910"/>
    <w:rsid w:val="00902EA7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A1756"/>
    <w:rsid w:val="009A2FE0"/>
    <w:rsid w:val="009A3D2C"/>
    <w:rsid w:val="009A60AF"/>
    <w:rsid w:val="009B2245"/>
    <w:rsid w:val="009B2934"/>
    <w:rsid w:val="009B3F4E"/>
    <w:rsid w:val="009C1236"/>
    <w:rsid w:val="009C5378"/>
    <w:rsid w:val="009D1CB8"/>
    <w:rsid w:val="009E38BD"/>
    <w:rsid w:val="009E6101"/>
    <w:rsid w:val="009F3F60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501B"/>
    <w:rsid w:val="00A65F45"/>
    <w:rsid w:val="00A66289"/>
    <w:rsid w:val="00A7233A"/>
    <w:rsid w:val="00A90EE6"/>
    <w:rsid w:val="00A93F2E"/>
    <w:rsid w:val="00AA0F48"/>
    <w:rsid w:val="00AA5036"/>
    <w:rsid w:val="00AB1088"/>
    <w:rsid w:val="00AC1FE7"/>
    <w:rsid w:val="00AC4600"/>
    <w:rsid w:val="00AC6123"/>
    <w:rsid w:val="00AD0587"/>
    <w:rsid w:val="00AD30AC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905D5"/>
    <w:rsid w:val="00B92819"/>
    <w:rsid w:val="00B9346D"/>
    <w:rsid w:val="00BA03D8"/>
    <w:rsid w:val="00BA335F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1352A"/>
    <w:rsid w:val="00C2146C"/>
    <w:rsid w:val="00C276DF"/>
    <w:rsid w:val="00C33FE0"/>
    <w:rsid w:val="00C45290"/>
    <w:rsid w:val="00C5222A"/>
    <w:rsid w:val="00C57001"/>
    <w:rsid w:val="00C619F6"/>
    <w:rsid w:val="00C63653"/>
    <w:rsid w:val="00C6453D"/>
    <w:rsid w:val="00C95624"/>
    <w:rsid w:val="00CA2FA0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3495"/>
    <w:rsid w:val="00D20F01"/>
    <w:rsid w:val="00D330AB"/>
    <w:rsid w:val="00D44CEE"/>
    <w:rsid w:val="00D6054F"/>
    <w:rsid w:val="00D71FDD"/>
    <w:rsid w:val="00D72469"/>
    <w:rsid w:val="00D80737"/>
    <w:rsid w:val="00D85118"/>
    <w:rsid w:val="00DA5393"/>
    <w:rsid w:val="00DA75D1"/>
    <w:rsid w:val="00DA7D32"/>
    <w:rsid w:val="00DD0994"/>
    <w:rsid w:val="00DE571C"/>
    <w:rsid w:val="00E03E00"/>
    <w:rsid w:val="00E14834"/>
    <w:rsid w:val="00E25E08"/>
    <w:rsid w:val="00E36FFA"/>
    <w:rsid w:val="00E41EC5"/>
    <w:rsid w:val="00E55B53"/>
    <w:rsid w:val="00E60260"/>
    <w:rsid w:val="00E7247F"/>
    <w:rsid w:val="00EA43EE"/>
    <w:rsid w:val="00EC2A7A"/>
    <w:rsid w:val="00EC3D66"/>
    <w:rsid w:val="00EC5676"/>
    <w:rsid w:val="00EC5C60"/>
    <w:rsid w:val="00EC6E09"/>
    <w:rsid w:val="00ED3646"/>
    <w:rsid w:val="00ED7CDF"/>
    <w:rsid w:val="00EE0FBE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75C5"/>
    <w:rsid w:val="00F303FD"/>
    <w:rsid w:val="00F362B3"/>
    <w:rsid w:val="00F409DF"/>
    <w:rsid w:val="00F41D7F"/>
    <w:rsid w:val="00F4474F"/>
    <w:rsid w:val="00F67091"/>
    <w:rsid w:val="00F676D3"/>
    <w:rsid w:val="00F86179"/>
    <w:rsid w:val="00F9339F"/>
    <w:rsid w:val="00FB40DC"/>
    <w:rsid w:val="00FB4FF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A450E1"/>
  <w15:docId w15:val="{1240F50E-DE14-4A1A-841D-D22A68051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2019-05-26T03:24:00Z</dcterms:created>
  <dcterms:modified xsi:type="dcterms:W3CDTF">2019-06-24T13:52:00Z</dcterms:modified>
</cp:coreProperties>
</file>