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69523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7B1571">
        <w:rPr>
          <w:rFonts w:ascii="Arial" w:hAnsi="Arial" w:cs="Arial"/>
          <w:b/>
          <w:sz w:val="20"/>
          <w:szCs w:val="20"/>
        </w:rPr>
        <w:t>3</w:t>
      </w:r>
      <w:r w:rsidR="00C64AE6">
        <w:rPr>
          <w:rFonts w:ascii="Arial" w:hAnsi="Arial" w:cs="Arial"/>
          <w:b/>
          <w:sz w:val="20"/>
          <w:szCs w:val="20"/>
        </w:rPr>
        <w:t>10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987C6E">
        <w:rPr>
          <w:rFonts w:ascii="Arial" w:hAnsi="Arial" w:cs="Arial"/>
          <w:b/>
          <w:sz w:val="20"/>
          <w:szCs w:val="20"/>
        </w:rPr>
        <w:t>7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694B00">
        <w:rPr>
          <w:rFonts w:ascii="Arial" w:hAnsi="Arial" w:cs="Arial"/>
          <w:b/>
          <w:sz w:val="20"/>
          <w:szCs w:val="20"/>
        </w:rPr>
        <w:t>MARÇO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694B00">
        <w:rPr>
          <w:rFonts w:ascii="Arial" w:hAnsi="Arial" w:cs="Arial"/>
          <w:b/>
          <w:sz w:val="20"/>
          <w:szCs w:val="20"/>
        </w:rPr>
        <w:t>6</w:t>
      </w:r>
    </w:p>
    <w:p w:rsidR="00695239" w:rsidRDefault="00695239" w:rsidP="006952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987C6E" w:rsidP="006952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C64AE6">
        <w:rPr>
          <w:rFonts w:ascii="Arial" w:hAnsi="Arial" w:cs="Arial"/>
          <w:sz w:val="20"/>
          <w:szCs w:val="20"/>
        </w:rPr>
        <w:t>criação</w:t>
      </w:r>
      <w:r>
        <w:rPr>
          <w:rFonts w:ascii="Arial" w:hAnsi="Arial" w:cs="Arial"/>
          <w:sz w:val="20"/>
          <w:szCs w:val="20"/>
        </w:rPr>
        <w:t xml:space="preserve"> da </w:t>
      </w:r>
      <w:r w:rsidR="00C64AE6">
        <w:rPr>
          <w:rFonts w:ascii="Arial" w:hAnsi="Arial" w:cs="Arial"/>
          <w:sz w:val="20"/>
          <w:szCs w:val="20"/>
        </w:rPr>
        <w:t xml:space="preserve">Função </w:t>
      </w:r>
      <w:r>
        <w:rPr>
          <w:rFonts w:ascii="Arial" w:hAnsi="Arial" w:cs="Arial"/>
          <w:sz w:val="20"/>
          <w:szCs w:val="20"/>
        </w:rPr>
        <w:t xml:space="preserve">Gratificada </w:t>
      </w:r>
      <w:r w:rsidR="00C64AE6">
        <w:rPr>
          <w:rFonts w:ascii="Arial" w:hAnsi="Arial" w:cs="Arial"/>
          <w:sz w:val="20"/>
          <w:szCs w:val="20"/>
        </w:rPr>
        <w:t>que especifica</w:t>
      </w:r>
      <w:r w:rsidR="005F00D1">
        <w:rPr>
          <w:rFonts w:ascii="Arial" w:hAnsi="Arial" w:cs="Arial"/>
          <w:sz w:val="20"/>
          <w:szCs w:val="20"/>
        </w:rPr>
        <w:t>.</w:t>
      </w:r>
    </w:p>
    <w:p w:rsidR="00695239" w:rsidRDefault="00695239" w:rsidP="006952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A60AF" w:rsidRPr="00F11B4E" w:rsidRDefault="00F26D12" w:rsidP="006952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 xml:space="preserve">PREFEITO </w:t>
      </w:r>
      <w:r w:rsidR="003275F3">
        <w:rPr>
          <w:rFonts w:ascii="Arial" w:hAnsi="Arial" w:cs="Arial"/>
          <w:b/>
          <w:sz w:val="20"/>
          <w:szCs w:val="20"/>
        </w:rPr>
        <w:t>EM</w:t>
      </w:r>
      <w:r w:rsidR="00EA10FF">
        <w:rPr>
          <w:rFonts w:ascii="Arial" w:hAnsi="Arial" w:cs="Arial"/>
          <w:b/>
          <w:sz w:val="20"/>
          <w:szCs w:val="20"/>
        </w:rPr>
        <w:t xml:space="preserve"> EXERCÍCIO DA CIDADE </w:t>
      </w:r>
      <w:r w:rsidR="009D2955">
        <w:rPr>
          <w:rFonts w:ascii="Arial" w:hAnsi="Arial" w:cs="Arial"/>
          <w:b/>
          <w:sz w:val="20"/>
          <w:szCs w:val="20"/>
        </w:rPr>
        <w:t xml:space="preserve">DE FERRAZ DE </w:t>
      </w:r>
      <w:r w:rsidR="00BD4CCA">
        <w:rPr>
          <w:rFonts w:ascii="Arial" w:hAnsi="Arial" w:cs="Arial"/>
          <w:b/>
          <w:sz w:val="20"/>
          <w:szCs w:val="20"/>
        </w:rPr>
        <w:t>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DAS ATRIBUIÇOES </w:t>
      </w:r>
      <w:r w:rsidR="00694B00">
        <w:rPr>
          <w:rFonts w:ascii="Arial" w:hAnsi="Arial" w:cs="Arial"/>
          <w:b/>
          <w:sz w:val="20"/>
          <w:szCs w:val="20"/>
        </w:rPr>
        <w:t>QUE LHE SÃO CONFERIDAS POR LEI</w:t>
      </w:r>
      <w:r w:rsidR="00EA10FF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6952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6952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DC434A" w:rsidRDefault="00DC434A" w:rsidP="006952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1571" w:rsidRDefault="007B1571" w:rsidP="006952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1C9C" w:rsidRDefault="009A60AF" w:rsidP="006952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3B2632">
        <w:rPr>
          <w:rFonts w:ascii="Arial" w:hAnsi="Arial" w:cs="Arial"/>
          <w:sz w:val="20"/>
          <w:szCs w:val="20"/>
        </w:rPr>
        <w:t xml:space="preserve"> </w:t>
      </w:r>
      <w:r w:rsidR="00987C6E">
        <w:rPr>
          <w:rFonts w:ascii="Arial" w:hAnsi="Arial" w:cs="Arial"/>
          <w:sz w:val="20"/>
          <w:szCs w:val="20"/>
        </w:rPr>
        <w:t xml:space="preserve">Fica </w:t>
      </w:r>
      <w:r w:rsidR="00C64AE6">
        <w:rPr>
          <w:rFonts w:ascii="Arial" w:hAnsi="Arial" w:cs="Arial"/>
          <w:sz w:val="20"/>
          <w:szCs w:val="20"/>
        </w:rPr>
        <w:t>criada</w:t>
      </w:r>
      <w:r w:rsidR="00987C6E">
        <w:rPr>
          <w:rFonts w:ascii="Arial" w:hAnsi="Arial" w:cs="Arial"/>
          <w:sz w:val="20"/>
          <w:szCs w:val="20"/>
        </w:rPr>
        <w:t xml:space="preserve"> a </w:t>
      </w:r>
      <w:r w:rsidR="00C64AE6">
        <w:rPr>
          <w:rFonts w:ascii="Arial" w:hAnsi="Arial" w:cs="Arial"/>
          <w:sz w:val="20"/>
          <w:szCs w:val="20"/>
        </w:rPr>
        <w:t xml:space="preserve">Função Gratificada </w:t>
      </w:r>
      <w:r w:rsidR="00987C6E">
        <w:rPr>
          <w:rFonts w:ascii="Arial" w:hAnsi="Arial" w:cs="Arial"/>
          <w:sz w:val="20"/>
          <w:szCs w:val="20"/>
        </w:rPr>
        <w:t xml:space="preserve">no âmbito do Município de Ferraz de Vasconcelos, a ser atribuída aos servidores </w:t>
      </w:r>
      <w:r w:rsidR="00C64AE6">
        <w:rPr>
          <w:rFonts w:ascii="Arial" w:hAnsi="Arial" w:cs="Arial"/>
          <w:sz w:val="20"/>
          <w:szCs w:val="20"/>
        </w:rPr>
        <w:t>celetistas contratados anterior ao Regime Jurídico Único, instituído pela Lei nº 1.855, de 31 de julho de 1990, e que exerça atribuição de direção e chefia, designada como Função Gratificada de Apoio à Execução de Atividades Complementares</w:t>
      </w:r>
      <w:r w:rsidR="00987C6E">
        <w:rPr>
          <w:rFonts w:ascii="Arial" w:hAnsi="Arial" w:cs="Arial"/>
          <w:sz w:val="20"/>
          <w:szCs w:val="20"/>
        </w:rPr>
        <w:t>.</w:t>
      </w:r>
    </w:p>
    <w:p w:rsidR="00987C6E" w:rsidRDefault="00987C6E" w:rsidP="006952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7C6E" w:rsidRDefault="00987C6E" w:rsidP="006952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4AE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função gratificada corresponderá a porcentagem de até 50% (cinquenta por cento) do salário base pago ao servidor, e perdurará enquanto designado for para a função adicional</w:t>
      </w:r>
    </w:p>
    <w:p w:rsidR="00694B00" w:rsidRPr="00421C9C" w:rsidRDefault="00694B00" w:rsidP="0069523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4AE6" w:rsidRDefault="00421C9C" w:rsidP="0069523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4B00">
        <w:rPr>
          <w:rFonts w:ascii="Arial" w:hAnsi="Arial" w:cs="Arial"/>
          <w:b/>
          <w:sz w:val="20"/>
          <w:szCs w:val="20"/>
        </w:rPr>
        <w:t>Art. 2</w:t>
      </w:r>
      <w:r w:rsidR="00694B00" w:rsidRPr="00694B00">
        <w:rPr>
          <w:rFonts w:ascii="Arial" w:hAnsi="Arial" w:cs="Arial"/>
          <w:b/>
          <w:sz w:val="20"/>
          <w:szCs w:val="20"/>
        </w:rPr>
        <w:t>º</w:t>
      </w:r>
      <w:r w:rsidRPr="00421C9C">
        <w:rPr>
          <w:rFonts w:ascii="Arial" w:hAnsi="Arial" w:cs="Arial"/>
          <w:sz w:val="20"/>
          <w:szCs w:val="20"/>
        </w:rPr>
        <w:t xml:space="preserve"> </w:t>
      </w:r>
      <w:r w:rsidR="00C64AE6">
        <w:rPr>
          <w:rFonts w:ascii="Arial" w:hAnsi="Arial" w:cs="Arial"/>
          <w:sz w:val="20"/>
          <w:szCs w:val="20"/>
        </w:rPr>
        <w:t>Para efeito</w:t>
      </w:r>
      <w:r w:rsidR="00987C6E">
        <w:rPr>
          <w:rFonts w:ascii="Arial" w:hAnsi="Arial" w:cs="Arial"/>
          <w:sz w:val="20"/>
          <w:szCs w:val="20"/>
        </w:rPr>
        <w:t xml:space="preserve"> desta Lei Complementar</w:t>
      </w:r>
      <w:r w:rsidR="00C64AE6">
        <w:rPr>
          <w:rFonts w:ascii="Arial" w:hAnsi="Arial" w:cs="Arial"/>
          <w:sz w:val="20"/>
          <w:szCs w:val="20"/>
        </w:rPr>
        <w:t>, a Função Gratificada de Apoio à Execução de Atividades Complementares, tem como competência:</w:t>
      </w:r>
    </w:p>
    <w:p w:rsidR="00C64AE6" w:rsidRDefault="00C64AE6" w:rsidP="0069523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4AE6" w:rsidRDefault="00C64AE6" w:rsidP="0069523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4AE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a complexidade, pelo nível de responsabilidade dos cargos lotados na respectiva unidade administrativa;</w:t>
      </w:r>
    </w:p>
    <w:p w:rsidR="00987C6E" w:rsidRPr="00C64AE6" w:rsidRDefault="00C64AE6" w:rsidP="0069523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4AE6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 correlação fundamental entre a função gratificada e as atribuições do cargo do funcionário designado para exercê-la</w:t>
      </w:r>
      <w:r w:rsidR="00987C6E" w:rsidRPr="00C64AE6">
        <w:rPr>
          <w:rFonts w:ascii="Arial" w:hAnsi="Arial" w:cs="Arial"/>
          <w:sz w:val="20"/>
          <w:szCs w:val="20"/>
        </w:rPr>
        <w:t>.</w:t>
      </w:r>
    </w:p>
    <w:p w:rsidR="00987C6E" w:rsidRDefault="00987C6E" w:rsidP="0069523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7C6E" w:rsidRDefault="00987C6E" w:rsidP="0069523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31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64AE6">
        <w:rPr>
          <w:rFonts w:ascii="Arial" w:hAnsi="Arial" w:cs="Arial"/>
          <w:sz w:val="20"/>
          <w:szCs w:val="20"/>
        </w:rPr>
        <w:t xml:space="preserve">A função gratificada de que trata esta Lei será atribuída </w:t>
      </w:r>
      <w:proofErr w:type="gramStart"/>
      <w:r w:rsidR="00C64AE6">
        <w:rPr>
          <w:rFonts w:ascii="Arial" w:hAnsi="Arial" w:cs="Arial"/>
          <w:sz w:val="20"/>
          <w:szCs w:val="20"/>
        </w:rPr>
        <w:t>a</w:t>
      </w:r>
      <w:proofErr w:type="gramEnd"/>
      <w:r w:rsidR="00C64AE6">
        <w:rPr>
          <w:rFonts w:ascii="Arial" w:hAnsi="Arial" w:cs="Arial"/>
          <w:sz w:val="20"/>
          <w:szCs w:val="20"/>
        </w:rPr>
        <w:t xml:space="preserve"> critério e por ato do Prefeito Municipal, mediante requisição do secretário da pasta a que estiver subordinado o servidor, podendo sua revogação se dar a critério do Chefe do Poder Executivo, segundo as razões de conveniência e oportunidade, observadas as disposições do art. 2º desta Lei Complementar. </w:t>
      </w:r>
    </w:p>
    <w:p w:rsidR="0052138C" w:rsidRDefault="0052138C" w:rsidP="0069523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3190" w:rsidRDefault="00987C6E" w:rsidP="0069523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3190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Cessando, por qualquer motivo, o labor em caráter adicional, fica o Secretário a que estiver subordinado o servidor beneficiado com a função gratificada, obrigado a notificar o Departamento de Recursos Humanos, que fará cessar, de imediato, o pagamento da gratificação, sob pena de </w:t>
      </w:r>
      <w:r w:rsidR="00B33190">
        <w:rPr>
          <w:rFonts w:ascii="Arial" w:hAnsi="Arial" w:cs="Arial"/>
          <w:sz w:val="20"/>
          <w:szCs w:val="20"/>
        </w:rPr>
        <w:t>responsabilidade</w:t>
      </w:r>
      <w:r>
        <w:rPr>
          <w:rFonts w:ascii="Arial" w:hAnsi="Arial" w:cs="Arial"/>
          <w:sz w:val="20"/>
          <w:szCs w:val="20"/>
        </w:rPr>
        <w:t xml:space="preserve"> </w:t>
      </w:r>
      <w:r w:rsidR="00B33190">
        <w:rPr>
          <w:rFonts w:ascii="Arial" w:hAnsi="Arial" w:cs="Arial"/>
          <w:sz w:val="20"/>
          <w:szCs w:val="20"/>
        </w:rPr>
        <w:t>pessoal da autoridade que se omitir nessa providencia.</w:t>
      </w:r>
    </w:p>
    <w:p w:rsidR="00B33190" w:rsidRDefault="00B33190" w:rsidP="0069523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3190" w:rsidRDefault="00B33190" w:rsidP="0069523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3190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52138C">
        <w:rPr>
          <w:rFonts w:ascii="Arial" w:hAnsi="Arial" w:cs="Arial"/>
          <w:sz w:val="20"/>
          <w:szCs w:val="20"/>
        </w:rPr>
        <w:t>As despesas decorrentes da presente Lei Complementar correrão a conta das disposições orçamentárias próprias.</w:t>
      </w:r>
    </w:p>
    <w:p w:rsidR="00B33190" w:rsidRDefault="00B33190" w:rsidP="0069523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1C9C" w:rsidRDefault="00B33190" w:rsidP="0069523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3190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421C9C" w:rsidRPr="00421C9C">
        <w:rPr>
          <w:rFonts w:ascii="Arial" w:hAnsi="Arial" w:cs="Arial"/>
          <w:sz w:val="20"/>
          <w:szCs w:val="20"/>
        </w:rPr>
        <w:t xml:space="preserve">Esta Lei </w:t>
      </w:r>
      <w:r w:rsidR="0052138C">
        <w:rPr>
          <w:rFonts w:ascii="Arial" w:hAnsi="Arial" w:cs="Arial"/>
          <w:sz w:val="20"/>
          <w:szCs w:val="20"/>
        </w:rPr>
        <w:t xml:space="preserve">Complementar </w:t>
      </w:r>
      <w:r w:rsidR="00421C9C" w:rsidRPr="00421C9C">
        <w:rPr>
          <w:rFonts w:ascii="Arial" w:hAnsi="Arial" w:cs="Arial"/>
          <w:sz w:val="20"/>
          <w:szCs w:val="20"/>
        </w:rPr>
        <w:t>entra em vigor na data de</w:t>
      </w:r>
      <w:r w:rsidR="00694B00">
        <w:rPr>
          <w:rFonts w:ascii="Arial" w:hAnsi="Arial" w:cs="Arial"/>
          <w:sz w:val="20"/>
          <w:szCs w:val="20"/>
        </w:rPr>
        <w:t xml:space="preserve"> sua </w:t>
      </w:r>
      <w:r w:rsidR="00421C9C" w:rsidRPr="00421C9C">
        <w:rPr>
          <w:rFonts w:ascii="Arial" w:hAnsi="Arial" w:cs="Arial"/>
          <w:sz w:val="20"/>
          <w:szCs w:val="20"/>
        </w:rPr>
        <w:t>publicação</w:t>
      </w:r>
      <w:r w:rsidR="00694B00">
        <w:rPr>
          <w:rFonts w:ascii="Arial" w:hAnsi="Arial" w:cs="Arial"/>
          <w:sz w:val="20"/>
          <w:szCs w:val="20"/>
        </w:rPr>
        <w:t>.</w:t>
      </w:r>
    </w:p>
    <w:p w:rsidR="00694B00" w:rsidRDefault="00694B00" w:rsidP="0069523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4B00" w:rsidRPr="00421C9C" w:rsidRDefault="00694B00" w:rsidP="0069523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1C9C" w:rsidRDefault="00421C9C" w:rsidP="0069523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1C9C">
        <w:rPr>
          <w:rFonts w:ascii="Arial" w:hAnsi="Arial" w:cs="Arial"/>
          <w:sz w:val="20"/>
          <w:szCs w:val="20"/>
        </w:rPr>
        <w:t xml:space="preserve">Palácio da Uva Itália, </w:t>
      </w:r>
      <w:r w:rsidR="00B33190">
        <w:rPr>
          <w:rFonts w:ascii="Arial" w:hAnsi="Arial" w:cs="Arial"/>
          <w:sz w:val="20"/>
          <w:szCs w:val="20"/>
        </w:rPr>
        <w:t>7</w:t>
      </w:r>
      <w:r w:rsidRPr="00421C9C">
        <w:rPr>
          <w:rFonts w:ascii="Arial" w:hAnsi="Arial" w:cs="Arial"/>
          <w:sz w:val="20"/>
          <w:szCs w:val="20"/>
        </w:rPr>
        <w:t xml:space="preserve"> de março de 2016</w:t>
      </w:r>
      <w:r w:rsidR="00694B00">
        <w:rPr>
          <w:rFonts w:ascii="Arial" w:hAnsi="Arial" w:cs="Arial"/>
          <w:sz w:val="20"/>
          <w:szCs w:val="20"/>
        </w:rPr>
        <w:t>.</w:t>
      </w:r>
    </w:p>
    <w:p w:rsidR="00694B00" w:rsidRDefault="00694B00" w:rsidP="0069523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Default="00F26D12" w:rsidP="00695239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1FE7" w:rsidRDefault="00FD6D85" w:rsidP="006952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565D70" w:rsidRDefault="00565D70" w:rsidP="006952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FD6D85">
        <w:rPr>
          <w:rFonts w:ascii="Arial" w:hAnsi="Arial" w:cs="Arial"/>
          <w:sz w:val="20"/>
          <w:szCs w:val="20"/>
        </w:rPr>
        <w:t xml:space="preserve"> em Exercício</w:t>
      </w:r>
    </w:p>
    <w:p w:rsidR="006D53B3" w:rsidRDefault="006D53B3" w:rsidP="006952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53B3" w:rsidRDefault="006D53B3" w:rsidP="006952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5D70" w:rsidRDefault="003E6682" w:rsidP="006952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65D70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565D70">
        <w:rPr>
          <w:rFonts w:ascii="Arial" w:hAnsi="Arial" w:cs="Arial"/>
          <w:sz w:val="20"/>
          <w:szCs w:val="20"/>
        </w:rPr>
        <w:t>–</w:t>
      </w:r>
      <w:r w:rsidR="00565D70" w:rsidRPr="00970B46">
        <w:rPr>
          <w:rFonts w:ascii="Arial" w:hAnsi="Arial" w:cs="Arial"/>
          <w:sz w:val="20"/>
          <w:szCs w:val="20"/>
        </w:rPr>
        <w:t xml:space="preserve"> </w:t>
      </w:r>
      <w:r w:rsidR="0097556E">
        <w:rPr>
          <w:rFonts w:ascii="Arial" w:hAnsi="Arial" w:cs="Arial"/>
          <w:sz w:val="20"/>
          <w:szCs w:val="20"/>
        </w:rPr>
        <w:t>Divisão de E</w:t>
      </w:r>
      <w:r w:rsidR="00565D70">
        <w:rPr>
          <w:rFonts w:ascii="Arial" w:hAnsi="Arial" w:cs="Arial"/>
          <w:sz w:val="20"/>
          <w:szCs w:val="20"/>
        </w:rPr>
        <w:t>xpediente e Documentação</w:t>
      </w:r>
      <w:r w:rsidR="00565D70" w:rsidRPr="00970B46">
        <w:rPr>
          <w:rFonts w:ascii="Arial" w:hAnsi="Arial" w:cs="Arial"/>
          <w:sz w:val="20"/>
          <w:szCs w:val="20"/>
        </w:rPr>
        <w:t xml:space="preserve"> e publicad</w:t>
      </w:r>
      <w:r w:rsidR="00D001A6">
        <w:rPr>
          <w:rFonts w:ascii="Arial" w:hAnsi="Arial" w:cs="Arial"/>
          <w:sz w:val="20"/>
          <w:szCs w:val="20"/>
        </w:rPr>
        <w:t>a</w:t>
      </w:r>
      <w:r w:rsidR="00565D70" w:rsidRPr="00970B46">
        <w:rPr>
          <w:rFonts w:ascii="Arial" w:hAnsi="Arial" w:cs="Arial"/>
          <w:sz w:val="20"/>
          <w:szCs w:val="20"/>
        </w:rPr>
        <w:t xml:space="preserve"> no Quadr</w:t>
      </w:r>
      <w:r w:rsidR="0097556E">
        <w:rPr>
          <w:rFonts w:ascii="Arial" w:hAnsi="Arial" w:cs="Arial"/>
          <w:sz w:val="20"/>
          <w:szCs w:val="20"/>
        </w:rPr>
        <w:t>o de Editais do Paço Municipal n</w:t>
      </w:r>
      <w:r w:rsidR="00565D70"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6952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69523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9E3751" w:rsidRDefault="00695239" w:rsidP="00695239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</w:t>
      </w:r>
      <w:r w:rsidR="00694B00">
        <w:rPr>
          <w:rFonts w:ascii="Arial" w:hAnsi="Arial" w:cs="Arial"/>
          <w:sz w:val="20"/>
          <w:szCs w:val="20"/>
        </w:rPr>
        <w:t>NIO CARLOS DOS SANTOS FERREIRA</w:t>
      </w:r>
    </w:p>
    <w:p w:rsidR="00565D70" w:rsidRDefault="00565D70" w:rsidP="00695239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 xml:space="preserve">e </w:t>
      </w:r>
      <w:r w:rsidR="00694B00">
        <w:rPr>
          <w:rFonts w:ascii="Arial" w:hAnsi="Arial" w:cs="Arial"/>
          <w:sz w:val="20"/>
          <w:szCs w:val="20"/>
        </w:rPr>
        <w:t>Governo</w:t>
      </w:r>
    </w:p>
    <w:p w:rsidR="00595235" w:rsidRDefault="00595235" w:rsidP="00695239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Default="00595235" w:rsidP="00695239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Pr="00104D08" w:rsidRDefault="00595235" w:rsidP="00695239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695239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695239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695239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BB6" w:rsidRDefault="00BE7BB6" w:rsidP="009243B3">
      <w:pPr>
        <w:spacing w:after="0" w:line="240" w:lineRule="auto"/>
      </w:pPr>
      <w:r>
        <w:separator/>
      </w:r>
    </w:p>
  </w:endnote>
  <w:endnote w:type="continuationSeparator" w:id="0">
    <w:p w:rsidR="00BE7BB6" w:rsidRDefault="00BE7BB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BB6" w:rsidRDefault="00BE7BB6" w:rsidP="009243B3">
      <w:pPr>
        <w:spacing w:after="0" w:line="240" w:lineRule="auto"/>
      </w:pPr>
      <w:r>
        <w:separator/>
      </w:r>
    </w:p>
  </w:footnote>
  <w:footnote w:type="continuationSeparator" w:id="0">
    <w:p w:rsidR="00BE7BB6" w:rsidRDefault="00BE7BB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0B4DA4"/>
    <w:multiLevelType w:val="hybridMultilevel"/>
    <w:tmpl w:val="20F4B072"/>
    <w:lvl w:ilvl="0" w:tplc="B590CA0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A4203B4"/>
    <w:multiLevelType w:val="hybridMultilevel"/>
    <w:tmpl w:val="7BFE27A2"/>
    <w:lvl w:ilvl="0" w:tplc="C792B9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0"/>
  </w:num>
  <w:num w:numId="3">
    <w:abstractNumId w:val="18"/>
  </w:num>
  <w:num w:numId="4">
    <w:abstractNumId w:val="12"/>
  </w:num>
  <w:num w:numId="5">
    <w:abstractNumId w:val="11"/>
  </w:num>
  <w:num w:numId="6">
    <w:abstractNumId w:val="10"/>
  </w:num>
  <w:num w:numId="7">
    <w:abstractNumId w:val="13"/>
  </w:num>
  <w:num w:numId="8">
    <w:abstractNumId w:val="15"/>
  </w:num>
  <w:num w:numId="9">
    <w:abstractNumId w:val="1"/>
  </w:num>
  <w:num w:numId="10">
    <w:abstractNumId w:val="17"/>
  </w:num>
  <w:num w:numId="11">
    <w:abstractNumId w:val="14"/>
  </w:num>
  <w:num w:numId="12">
    <w:abstractNumId w:val="19"/>
  </w:num>
  <w:num w:numId="13">
    <w:abstractNumId w:val="2"/>
  </w:num>
  <w:num w:numId="14">
    <w:abstractNumId w:val="3"/>
  </w:num>
  <w:num w:numId="15">
    <w:abstractNumId w:val="7"/>
  </w:num>
  <w:num w:numId="16">
    <w:abstractNumId w:val="9"/>
  </w:num>
  <w:num w:numId="17">
    <w:abstractNumId w:val="5"/>
  </w:num>
  <w:num w:numId="18">
    <w:abstractNumId w:val="16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1B5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5640D"/>
    <w:rsid w:val="0006109B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E3E3E"/>
    <w:rsid w:val="000F1F54"/>
    <w:rsid w:val="000F580B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31CB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22BE"/>
    <w:rsid w:val="002829A1"/>
    <w:rsid w:val="002837A8"/>
    <w:rsid w:val="00293F09"/>
    <w:rsid w:val="0029461F"/>
    <w:rsid w:val="002A1EAF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275F3"/>
    <w:rsid w:val="00332B84"/>
    <w:rsid w:val="00336657"/>
    <w:rsid w:val="00345867"/>
    <w:rsid w:val="003474C7"/>
    <w:rsid w:val="0035016C"/>
    <w:rsid w:val="00365F3E"/>
    <w:rsid w:val="00381247"/>
    <w:rsid w:val="00381718"/>
    <w:rsid w:val="00386AF8"/>
    <w:rsid w:val="00397333"/>
    <w:rsid w:val="003977F5"/>
    <w:rsid w:val="003A035E"/>
    <w:rsid w:val="003A2325"/>
    <w:rsid w:val="003A4918"/>
    <w:rsid w:val="003B2632"/>
    <w:rsid w:val="003C0805"/>
    <w:rsid w:val="003D55A4"/>
    <w:rsid w:val="003D6870"/>
    <w:rsid w:val="003D7FCC"/>
    <w:rsid w:val="003E64D8"/>
    <w:rsid w:val="003E6682"/>
    <w:rsid w:val="003E673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21C9C"/>
    <w:rsid w:val="0042734A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62C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38C"/>
    <w:rsid w:val="00521A20"/>
    <w:rsid w:val="00521F2C"/>
    <w:rsid w:val="00532994"/>
    <w:rsid w:val="00532B27"/>
    <w:rsid w:val="00532C37"/>
    <w:rsid w:val="00536EA6"/>
    <w:rsid w:val="0053732D"/>
    <w:rsid w:val="00541748"/>
    <w:rsid w:val="0054520A"/>
    <w:rsid w:val="00547341"/>
    <w:rsid w:val="005523F2"/>
    <w:rsid w:val="00565D70"/>
    <w:rsid w:val="00566B36"/>
    <w:rsid w:val="005672CB"/>
    <w:rsid w:val="00570F50"/>
    <w:rsid w:val="00573611"/>
    <w:rsid w:val="00583289"/>
    <w:rsid w:val="0058693C"/>
    <w:rsid w:val="00586D60"/>
    <w:rsid w:val="00595235"/>
    <w:rsid w:val="00597804"/>
    <w:rsid w:val="005A09C1"/>
    <w:rsid w:val="005A1528"/>
    <w:rsid w:val="005A280E"/>
    <w:rsid w:val="005A317C"/>
    <w:rsid w:val="005A66C1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00EAC"/>
    <w:rsid w:val="0062251A"/>
    <w:rsid w:val="00631585"/>
    <w:rsid w:val="00643C10"/>
    <w:rsid w:val="00660391"/>
    <w:rsid w:val="00662952"/>
    <w:rsid w:val="0066599D"/>
    <w:rsid w:val="00670958"/>
    <w:rsid w:val="00680972"/>
    <w:rsid w:val="0068205D"/>
    <w:rsid w:val="00682928"/>
    <w:rsid w:val="006832C4"/>
    <w:rsid w:val="00685AFF"/>
    <w:rsid w:val="00693531"/>
    <w:rsid w:val="00694B00"/>
    <w:rsid w:val="00695239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D53B3"/>
    <w:rsid w:val="006E24C1"/>
    <w:rsid w:val="006E6CD6"/>
    <w:rsid w:val="00702408"/>
    <w:rsid w:val="00704C89"/>
    <w:rsid w:val="0070646C"/>
    <w:rsid w:val="00706A3F"/>
    <w:rsid w:val="0070762A"/>
    <w:rsid w:val="007167F9"/>
    <w:rsid w:val="00733CF2"/>
    <w:rsid w:val="00736AA0"/>
    <w:rsid w:val="007408F3"/>
    <w:rsid w:val="0074429B"/>
    <w:rsid w:val="007709DA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1571"/>
    <w:rsid w:val="007B54FD"/>
    <w:rsid w:val="007B5536"/>
    <w:rsid w:val="007C13DF"/>
    <w:rsid w:val="007D425F"/>
    <w:rsid w:val="007D4528"/>
    <w:rsid w:val="007D550C"/>
    <w:rsid w:val="007D66F8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27B3"/>
    <w:rsid w:val="00843FFA"/>
    <w:rsid w:val="00846DC3"/>
    <w:rsid w:val="00855D61"/>
    <w:rsid w:val="00863D04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A7297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057D2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87C6E"/>
    <w:rsid w:val="00992153"/>
    <w:rsid w:val="0099459A"/>
    <w:rsid w:val="00994E04"/>
    <w:rsid w:val="009A1756"/>
    <w:rsid w:val="009A2FE0"/>
    <w:rsid w:val="009A3D2C"/>
    <w:rsid w:val="009A40E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665F1"/>
    <w:rsid w:val="00A71B98"/>
    <w:rsid w:val="00A7233A"/>
    <w:rsid w:val="00A76282"/>
    <w:rsid w:val="00A7696D"/>
    <w:rsid w:val="00A90EE6"/>
    <w:rsid w:val="00A91095"/>
    <w:rsid w:val="00A918E5"/>
    <w:rsid w:val="00A93F2E"/>
    <w:rsid w:val="00AA0F48"/>
    <w:rsid w:val="00AA3008"/>
    <w:rsid w:val="00AA5036"/>
    <w:rsid w:val="00AA5ABE"/>
    <w:rsid w:val="00AA6810"/>
    <w:rsid w:val="00AB08D0"/>
    <w:rsid w:val="00AB1088"/>
    <w:rsid w:val="00AB3AD5"/>
    <w:rsid w:val="00AC1FE7"/>
    <w:rsid w:val="00AC4600"/>
    <w:rsid w:val="00AC6123"/>
    <w:rsid w:val="00AD0587"/>
    <w:rsid w:val="00AD1673"/>
    <w:rsid w:val="00AD30AC"/>
    <w:rsid w:val="00AD4914"/>
    <w:rsid w:val="00AE19E8"/>
    <w:rsid w:val="00AE226A"/>
    <w:rsid w:val="00B04C76"/>
    <w:rsid w:val="00B133FC"/>
    <w:rsid w:val="00B15C06"/>
    <w:rsid w:val="00B207F5"/>
    <w:rsid w:val="00B215BD"/>
    <w:rsid w:val="00B223E0"/>
    <w:rsid w:val="00B2422E"/>
    <w:rsid w:val="00B33190"/>
    <w:rsid w:val="00B337B4"/>
    <w:rsid w:val="00B43377"/>
    <w:rsid w:val="00B44ED1"/>
    <w:rsid w:val="00B4652C"/>
    <w:rsid w:val="00B4659E"/>
    <w:rsid w:val="00B80AD9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4517"/>
    <w:rsid w:val="00BE7BB6"/>
    <w:rsid w:val="00BE7C9D"/>
    <w:rsid w:val="00BF41E7"/>
    <w:rsid w:val="00BF620A"/>
    <w:rsid w:val="00C03D90"/>
    <w:rsid w:val="00C0445D"/>
    <w:rsid w:val="00C05430"/>
    <w:rsid w:val="00C06CA5"/>
    <w:rsid w:val="00C06FEB"/>
    <w:rsid w:val="00C07847"/>
    <w:rsid w:val="00C1352A"/>
    <w:rsid w:val="00C2146C"/>
    <w:rsid w:val="00C276DF"/>
    <w:rsid w:val="00C31CB4"/>
    <w:rsid w:val="00C33FE0"/>
    <w:rsid w:val="00C34DB3"/>
    <w:rsid w:val="00C369F9"/>
    <w:rsid w:val="00C45290"/>
    <w:rsid w:val="00C45AC8"/>
    <w:rsid w:val="00C5222A"/>
    <w:rsid w:val="00C57001"/>
    <w:rsid w:val="00C63653"/>
    <w:rsid w:val="00C6453D"/>
    <w:rsid w:val="00C64AE6"/>
    <w:rsid w:val="00C70C0C"/>
    <w:rsid w:val="00C71AC3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E7345"/>
    <w:rsid w:val="00CF6EE2"/>
    <w:rsid w:val="00CF712B"/>
    <w:rsid w:val="00D001A6"/>
    <w:rsid w:val="00D03495"/>
    <w:rsid w:val="00D0525B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3D9C"/>
    <w:rsid w:val="00D85118"/>
    <w:rsid w:val="00D87006"/>
    <w:rsid w:val="00D91761"/>
    <w:rsid w:val="00DA1FB8"/>
    <w:rsid w:val="00DA5393"/>
    <w:rsid w:val="00DA75D1"/>
    <w:rsid w:val="00DA7D32"/>
    <w:rsid w:val="00DC2869"/>
    <w:rsid w:val="00DC434A"/>
    <w:rsid w:val="00DD0994"/>
    <w:rsid w:val="00DE571C"/>
    <w:rsid w:val="00DF6F9B"/>
    <w:rsid w:val="00E03E00"/>
    <w:rsid w:val="00E07F92"/>
    <w:rsid w:val="00E13254"/>
    <w:rsid w:val="00E13899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A10FF"/>
    <w:rsid w:val="00EA43EE"/>
    <w:rsid w:val="00EA6061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1E43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6D12"/>
    <w:rsid w:val="00F276B2"/>
    <w:rsid w:val="00F303FD"/>
    <w:rsid w:val="00F317B1"/>
    <w:rsid w:val="00F34ED9"/>
    <w:rsid w:val="00F362B3"/>
    <w:rsid w:val="00F409DF"/>
    <w:rsid w:val="00F41D7F"/>
    <w:rsid w:val="00F42D15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D6D85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BD04C6"/>
  <w15:docId w15:val="{1619053A-A5B4-4846-AD72-290FAB21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2019-06-19T01:49:00Z</dcterms:created>
  <dcterms:modified xsi:type="dcterms:W3CDTF">2019-06-28T14:37:00Z</dcterms:modified>
</cp:coreProperties>
</file>