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385D466F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="003D68A0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3D68A0">
        <w:rPr>
          <w:rFonts w:ascii="Arial" w:eastAsia="Times New Roman" w:hAnsi="Arial" w:cs="Arial"/>
          <w:b/>
          <w:sz w:val="20"/>
          <w:szCs w:val="20"/>
          <w:lang w:eastAsia="pt-BR"/>
        </w:rPr>
        <w:t>9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1EE5159E" w:rsidR="007E2389" w:rsidRPr="007E2389" w:rsidRDefault="003D68A0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Revoga disposição da lei Complementar nº 311, de 7 de março de 2016, que especifica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1EDDF115" w:rsidR="007E2389" w:rsidRPr="00D17BFE" w:rsidRDefault="00485C5B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O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O EM EXERCÍCIO,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A3317D3" w14:textId="0C3BA8E4" w:rsidR="005F365F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 xml:space="preserve">Fica revogado o art. 2º, </w:t>
      </w:r>
      <w:r w:rsidR="005F365F">
        <w:rPr>
          <w:rFonts w:ascii="Arial" w:eastAsia="Times New Roman" w:hAnsi="Arial" w:cs="Arial"/>
          <w:sz w:val="20"/>
          <w:szCs w:val="20"/>
          <w:lang w:eastAsia="pt-BR"/>
        </w:rPr>
        <w:t xml:space="preserve">da Lei Complementar nº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311</w:t>
      </w:r>
      <w:r w:rsidR="005F365F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7</w:t>
      </w:r>
      <w:r w:rsidR="005F365F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março</w:t>
      </w:r>
      <w:r w:rsidR="005F365F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16.</w:t>
      </w:r>
    </w:p>
    <w:p w14:paraId="37F2D1A7" w14:textId="77777777" w:rsidR="005F365F" w:rsidRDefault="005F365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0F8AAF5" w14:textId="04E03198" w:rsidR="007E2389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 xml:space="preserve">Complementar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entra em vigor </w:t>
      </w:r>
      <w:r w:rsidR="00AA57C0">
        <w:rPr>
          <w:rFonts w:ascii="Arial" w:eastAsia="Times New Roman" w:hAnsi="Arial" w:cs="Arial"/>
          <w:sz w:val="20"/>
          <w:szCs w:val="20"/>
          <w:lang w:eastAsia="pt-BR"/>
        </w:rPr>
        <w:t>na data de sua publicação, revogad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AA57C0">
        <w:rPr>
          <w:rFonts w:ascii="Arial" w:eastAsia="Times New Roman" w:hAnsi="Arial" w:cs="Arial"/>
          <w:sz w:val="20"/>
          <w:szCs w:val="20"/>
          <w:lang w:eastAsia="pt-BR"/>
        </w:rPr>
        <w:t>s as disposições em contrário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205200BF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0AF55F7C" w:rsidR="007E2389" w:rsidRPr="007E2389" w:rsidRDefault="00AC3811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DANIEL BALKE</w:t>
      </w:r>
    </w:p>
    <w:p w14:paraId="18646570" w14:textId="0B21295C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o em Exercício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5547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68A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0D57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2022-10-06T20:24:00Z</dcterms:created>
  <dcterms:modified xsi:type="dcterms:W3CDTF">2022-10-06T20:27:00Z</dcterms:modified>
</cp:coreProperties>
</file>