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53198609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F365F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="00F22E68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F22E68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F22E68">
        <w:rPr>
          <w:rFonts w:ascii="Arial" w:eastAsia="Times New Roman" w:hAnsi="Arial" w:cs="Arial"/>
          <w:b/>
          <w:sz w:val="20"/>
          <w:szCs w:val="20"/>
          <w:lang w:eastAsia="pt-BR"/>
        </w:rPr>
        <w:t>DEZEMBRO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61F428EF" w:rsidR="007E2389" w:rsidRPr="007E2389" w:rsidRDefault="00E76CC0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Dispõe sobre </w:t>
      </w:r>
      <w:r w:rsidR="00F22E68">
        <w:rPr>
          <w:rFonts w:ascii="Arial" w:eastAsia="Times New Roman" w:hAnsi="Arial" w:cs="Arial"/>
          <w:sz w:val="20"/>
          <w:szCs w:val="20"/>
          <w:lang w:eastAsia="pt-BR"/>
        </w:rPr>
        <w:t>a criação de cargos em caráter efetivo e dá outras providências correlatas.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5F1ED56" w14:textId="7E2260CF" w:rsidR="007E2389" w:rsidRPr="00D17BFE" w:rsidRDefault="006166EC" w:rsidP="00D17BFE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,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D</w:t>
      </w:r>
      <w:r w:rsidR="00C94D75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A CIDADE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FERRAZ DE VASCONCELOS, </w:t>
      </w:r>
      <w:r w:rsidR="00105540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no uso das atribuições que lhe são conferidas por Lei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17BFE" w:rsidRPr="00AC38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faço saber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A3317D3" w14:textId="6325AE95" w:rsidR="005F365F" w:rsidRDefault="007E2389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3D68A0">
        <w:rPr>
          <w:rFonts w:ascii="Arial" w:eastAsia="Times New Roman" w:hAnsi="Arial" w:cs="Arial"/>
          <w:sz w:val="20"/>
          <w:szCs w:val="20"/>
          <w:lang w:eastAsia="pt-BR"/>
        </w:rPr>
        <w:t>Fica</w:t>
      </w:r>
      <w:r w:rsidR="00F22E68">
        <w:rPr>
          <w:rFonts w:ascii="Arial" w:eastAsia="Times New Roman" w:hAnsi="Arial" w:cs="Arial"/>
          <w:sz w:val="20"/>
          <w:szCs w:val="20"/>
          <w:lang w:eastAsia="pt-BR"/>
        </w:rPr>
        <w:t>m criados junto a estrutura administrativa da Prefeitura da Cidade de Ferraz de Vasconcelos, consoante disposição contida na Lei Complementar nº 166, de 3 de outubro de 2005, que dispõe sobre a estrutura do Plano de Cargos, Carreiras e Vencimentos da Administração Municipal, estabelece normas gerais de enquadramento, institui tabela de vencimentos e dá outras providências, constante no Anexo VI – Descrição de Cargos da Parte Permanente do Quadro de Pessoal, os seguintes cargos efetivos com seus respectivos quantitativos, referência de vencimento, requisitos e atribuições:</w:t>
      </w:r>
    </w:p>
    <w:p w14:paraId="37A7676A" w14:textId="2C372CD1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BBF2990" w14:textId="49DAE772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22E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 –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No Grupo Ocupacional – Nível Superior</w:t>
      </w:r>
    </w:p>
    <w:p w14:paraId="6DEDEEA2" w14:textId="5BE89E1B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6066953" w14:textId="4DCA9C7A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22E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Auditor Fiscal Tributário</w:t>
      </w:r>
    </w:p>
    <w:p w14:paraId="70E1E28A" w14:textId="24BCA964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BB3279" w14:textId="544EDF26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22E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b)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Analista Administrativo</w:t>
      </w:r>
    </w:p>
    <w:p w14:paraId="70D39EE7" w14:textId="0183E58E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C0A1FC6" w14:textId="31F14A04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22E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Fiscal Tributário</w:t>
      </w:r>
    </w:p>
    <w:p w14:paraId="482AF287" w14:textId="32A6FFDB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BB25417" w14:textId="7455DBC8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22E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Analista de Tecnologia da Informação</w:t>
      </w:r>
    </w:p>
    <w:p w14:paraId="1CDD8FE1" w14:textId="7AE566E7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DA9A6A6" w14:textId="41A50550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22E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II –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No Grupo Ocupacional – Nível Médio</w:t>
      </w:r>
    </w:p>
    <w:p w14:paraId="4DBFA817" w14:textId="4CA04E93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CF33D89" w14:textId="2A15B6C4" w:rsidR="00F22E68" w:rsidRDefault="00F22E68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22E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a)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Agente Fiscal de Transporte </w:t>
      </w:r>
    </w:p>
    <w:p w14:paraId="37F2D1A7" w14:textId="77777777" w:rsidR="005F365F" w:rsidRDefault="005F365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0F8AAF5" w14:textId="655ED297" w:rsidR="007E2389" w:rsidRDefault="00B51D5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F22E68">
        <w:rPr>
          <w:rFonts w:ascii="Arial" w:eastAsia="Times New Roman" w:hAnsi="Arial" w:cs="Arial"/>
          <w:sz w:val="20"/>
          <w:szCs w:val="20"/>
          <w:lang w:eastAsia="pt-BR"/>
        </w:rPr>
        <w:t>O quantitativo de cargos, a jornada de trabalho e nível de vencimento a que se refere os incisos I e II do artigo 1º, consta do Anexo “I”, da presente Lei Complementar.</w:t>
      </w:r>
    </w:p>
    <w:p w14:paraId="0E367ECF" w14:textId="5BAB766E" w:rsidR="00E76CC0" w:rsidRDefault="00E76CC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BEB52BE" w14:textId="6EDF876B" w:rsidR="00E76CC0" w:rsidRDefault="00E76CC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76CC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 3º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978FD">
        <w:rPr>
          <w:rFonts w:ascii="Arial" w:eastAsia="Times New Roman" w:hAnsi="Arial" w:cs="Arial"/>
          <w:sz w:val="20"/>
          <w:szCs w:val="20"/>
          <w:lang w:eastAsia="pt-BR"/>
        </w:rPr>
        <w:t>O conjunto de atribuições dos cargos consta do Anexo “II”, desta Lei Complementar.</w:t>
      </w:r>
    </w:p>
    <w:p w14:paraId="105B04F1" w14:textId="0ED948C7" w:rsidR="00E978FD" w:rsidRPr="00E978FD" w:rsidRDefault="00E978F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0C9A8C0" w14:textId="20D16CDD" w:rsidR="00E978FD" w:rsidRDefault="00E978F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978F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 4º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As despesas decorrentes com a execução desta Lei Complementar, correrão à conta de dotações orçamentárias próprias do orçamento.</w:t>
      </w:r>
    </w:p>
    <w:p w14:paraId="1D4A19E7" w14:textId="3ED06E90" w:rsidR="00E978FD" w:rsidRDefault="00E978F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D2E5444" w14:textId="24342369" w:rsidR="00E978FD" w:rsidRPr="007E2389" w:rsidRDefault="00E978FD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8F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 5º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Esta Lei Complementar entra em vigor na data de sua publicação, revogadas as disposições em contrário.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065E1121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E978FD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E978FD">
        <w:rPr>
          <w:rFonts w:ascii="Arial" w:eastAsia="Times New Roman" w:hAnsi="Arial" w:cs="Arial"/>
          <w:sz w:val="20"/>
          <w:szCs w:val="20"/>
          <w:lang w:eastAsia="pt-BR"/>
        </w:rPr>
        <w:t>dezembro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6600ED8" w14:textId="77777777" w:rsidR="00B81FE0" w:rsidRPr="005E35C9" w:rsidRDefault="00B81FE0" w:rsidP="00B81FE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E35C9">
        <w:rPr>
          <w:rFonts w:ascii="Arial" w:hAnsi="Arial" w:cs="Arial"/>
          <w:color w:val="000000"/>
          <w:sz w:val="20"/>
          <w:szCs w:val="20"/>
        </w:rPr>
        <w:t>PRISCILA CONCEIÇÃO GAMBALE VIEIRA MATOS</w:t>
      </w:r>
    </w:p>
    <w:p w14:paraId="18646570" w14:textId="361BA4F8" w:rsidR="007E2389" w:rsidRDefault="007E2389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B81FE0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14:paraId="123C5FCE" w14:textId="313409D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46AA386" w14:textId="7A100F6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07547D05" w:rsidR="007E2389" w:rsidRDefault="007E2389" w:rsidP="007E238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4F4CE44F" w14:textId="53DF8D14" w:rsidR="00E20B02" w:rsidRDefault="00E20B02" w:rsidP="007E238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42342510" w14:textId="657EA6C2" w:rsidR="00E20B02" w:rsidRDefault="00E20B02" w:rsidP="007E238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46D05969" w14:textId="4202F16D" w:rsidR="00E20B02" w:rsidRDefault="00E20B02" w:rsidP="007E238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</w:p>
    <w:p w14:paraId="05F4CC1A" w14:textId="59346DA2" w:rsidR="00E20B02" w:rsidRPr="00284C54" w:rsidRDefault="00E20B02" w:rsidP="00E20B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84C5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 I</w:t>
      </w:r>
    </w:p>
    <w:p w14:paraId="4B5EBF4F" w14:textId="77777777" w:rsidR="00E20B02" w:rsidRPr="00284C54" w:rsidRDefault="00E20B02" w:rsidP="00E20B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039DA8E" w14:textId="0CDE2347" w:rsidR="00E20B02" w:rsidRPr="00284C54" w:rsidRDefault="00E20B02" w:rsidP="00E20B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84C5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CARGO DA PARTE PERMANENTE DO QUADRO DE PESSOAL</w:t>
      </w:r>
    </w:p>
    <w:p w14:paraId="40FC0BA6" w14:textId="2057A344" w:rsidR="00E20B02" w:rsidRPr="00E20B02" w:rsidRDefault="00E20B02" w:rsidP="00E20B0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D1F37E0" w14:textId="32F94141" w:rsidR="00E20B02" w:rsidRDefault="00E20B02" w:rsidP="00E20B0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20B02">
        <w:rPr>
          <w:rFonts w:ascii="Arial" w:eastAsia="Times New Roman" w:hAnsi="Arial" w:cs="Arial"/>
          <w:sz w:val="20"/>
          <w:szCs w:val="20"/>
          <w:lang w:eastAsia="pt-BR"/>
        </w:rPr>
        <w:t>Secretaria Municipal de Fazenda</w:t>
      </w:r>
    </w:p>
    <w:p w14:paraId="1F493248" w14:textId="561ABB90" w:rsidR="00E20B02" w:rsidRDefault="00E20B02" w:rsidP="00E20B0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A9A611F" w14:textId="6F8CCBFC" w:rsidR="00E20B02" w:rsidRDefault="00E20B02" w:rsidP="00E20B0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1521"/>
        <w:gridCol w:w="998"/>
        <w:gridCol w:w="1354"/>
        <w:gridCol w:w="1343"/>
        <w:gridCol w:w="1076"/>
        <w:gridCol w:w="2478"/>
      </w:tblGrid>
      <w:tr w:rsidR="00E20B02" w14:paraId="743A91C8" w14:textId="77777777" w:rsidTr="00E20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4A08693E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Grupo</w:t>
            </w:r>
          </w:p>
          <w:p w14:paraId="42702A07" w14:textId="491ABF05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Ocupacional</w:t>
            </w:r>
          </w:p>
        </w:tc>
        <w:tc>
          <w:tcPr>
            <w:tcW w:w="0" w:type="auto"/>
          </w:tcPr>
          <w:p w14:paraId="5F9A5F27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Denominação</w:t>
            </w:r>
          </w:p>
          <w:p w14:paraId="6409247C" w14:textId="12D1C14A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 Cargo</w:t>
            </w:r>
          </w:p>
        </w:tc>
        <w:tc>
          <w:tcPr>
            <w:tcW w:w="0" w:type="auto"/>
          </w:tcPr>
          <w:p w14:paraId="4DC98FFF" w14:textId="306D118F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Classes</w:t>
            </w:r>
          </w:p>
        </w:tc>
        <w:tc>
          <w:tcPr>
            <w:tcW w:w="0" w:type="auto"/>
          </w:tcPr>
          <w:p w14:paraId="4696DCF8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Quantitativo</w:t>
            </w:r>
          </w:p>
          <w:p w14:paraId="48A61981" w14:textId="648111DB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Cargo</w:t>
            </w:r>
          </w:p>
        </w:tc>
        <w:tc>
          <w:tcPr>
            <w:tcW w:w="0" w:type="auto"/>
          </w:tcPr>
          <w:p w14:paraId="28899C51" w14:textId="74A09909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</w:t>
            </w:r>
          </w:p>
          <w:p w14:paraId="272D4AF9" w14:textId="5175A00B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Vencimento</w:t>
            </w:r>
          </w:p>
        </w:tc>
        <w:tc>
          <w:tcPr>
            <w:tcW w:w="0" w:type="auto"/>
          </w:tcPr>
          <w:p w14:paraId="47F628BB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Carga</w:t>
            </w:r>
          </w:p>
          <w:p w14:paraId="001A6B71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Horaria </w:t>
            </w:r>
          </w:p>
          <w:p w14:paraId="0FA1F585" w14:textId="0A5BABFC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Semanal</w:t>
            </w:r>
          </w:p>
        </w:tc>
        <w:tc>
          <w:tcPr>
            <w:tcW w:w="0" w:type="auto"/>
          </w:tcPr>
          <w:p w14:paraId="187695DE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de</w:t>
            </w:r>
          </w:p>
          <w:p w14:paraId="42A20607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Atuação/especialização/</w:t>
            </w:r>
          </w:p>
          <w:p w14:paraId="5354B898" w14:textId="237AFDC5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de formação</w:t>
            </w:r>
          </w:p>
        </w:tc>
      </w:tr>
      <w:tr w:rsidR="00E20B02" w14:paraId="2BECC825" w14:textId="77777777" w:rsidTr="00E20B02">
        <w:trPr>
          <w:jc w:val="center"/>
        </w:trPr>
        <w:tc>
          <w:tcPr>
            <w:tcW w:w="0" w:type="auto"/>
          </w:tcPr>
          <w:p w14:paraId="454B8C3B" w14:textId="4AEDC34D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</w:t>
            </w:r>
          </w:p>
          <w:p w14:paraId="05F79B73" w14:textId="5B53109B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0" w:type="auto"/>
          </w:tcPr>
          <w:p w14:paraId="5973E895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Auditor</w:t>
            </w:r>
          </w:p>
          <w:p w14:paraId="79A2FB5F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Fiscal</w:t>
            </w:r>
          </w:p>
          <w:p w14:paraId="07132C93" w14:textId="50296E83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Tributário </w:t>
            </w:r>
          </w:p>
        </w:tc>
        <w:tc>
          <w:tcPr>
            <w:tcW w:w="0" w:type="auto"/>
          </w:tcPr>
          <w:p w14:paraId="05A1B3CF" w14:textId="60816B48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</w:tcPr>
          <w:p w14:paraId="277BCCB7" w14:textId="20B8E735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</w:tcPr>
          <w:p w14:paraId="53694B04" w14:textId="6ED0739F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NSE-1</w:t>
            </w:r>
          </w:p>
        </w:tc>
        <w:tc>
          <w:tcPr>
            <w:tcW w:w="0" w:type="auto"/>
          </w:tcPr>
          <w:p w14:paraId="096FBDAF" w14:textId="23223FB8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</w:tcPr>
          <w:p w14:paraId="68A3B84B" w14:textId="77777777" w:rsidR="00E20B02" w:rsidRDefault="00E20B02" w:rsidP="00E20B0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Diploma de graduação superior em Ciências Contábeis, Ciências da Computação ou Ciências Econômicas, devidamente registrado e reconhecido pelo Ministério da Educação – MEC.</w:t>
            </w:r>
          </w:p>
          <w:p w14:paraId="5A8BD7E4" w14:textId="77777777" w:rsidR="00E20B02" w:rsidRDefault="00E20B02" w:rsidP="00E20B0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1ECCA543" w14:textId="17810A43" w:rsidR="00E20B02" w:rsidRDefault="00E20B02" w:rsidP="00E20B0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Carteira Nacional de Habilitação – categoria “B”</w:t>
            </w:r>
          </w:p>
        </w:tc>
      </w:tr>
      <w:tr w:rsidR="00E20B02" w14:paraId="01B57589" w14:textId="77777777" w:rsidTr="00E20B02">
        <w:trPr>
          <w:jc w:val="center"/>
        </w:trPr>
        <w:tc>
          <w:tcPr>
            <w:tcW w:w="0" w:type="auto"/>
          </w:tcPr>
          <w:p w14:paraId="235C7FE9" w14:textId="77777777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</w:t>
            </w:r>
          </w:p>
          <w:p w14:paraId="35C6EDE3" w14:textId="2EA3CD7C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0" w:type="auto"/>
          </w:tcPr>
          <w:p w14:paraId="2BA0EB04" w14:textId="39BFD186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Fiscal Tributário</w:t>
            </w:r>
          </w:p>
        </w:tc>
        <w:tc>
          <w:tcPr>
            <w:tcW w:w="0" w:type="auto"/>
          </w:tcPr>
          <w:p w14:paraId="5764D237" w14:textId="0ED5CF89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</w:tcPr>
          <w:p w14:paraId="51E1790C" w14:textId="5407EACB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</w:tcPr>
          <w:p w14:paraId="51ED9EDE" w14:textId="7C326F84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NS-1</w:t>
            </w:r>
          </w:p>
        </w:tc>
        <w:tc>
          <w:tcPr>
            <w:tcW w:w="0" w:type="auto"/>
          </w:tcPr>
          <w:p w14:paraId="23F49EDD" w14:textId="65EF6B6A" w:rsidR="00E20B02" w:rsidRDefault="00E20B02" w:rsidP="00E20B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</w:tcPr>
          <w:p w14:paraId="213A06C9" w14:textId="77777777" w:rsidR="00E20B02" w:rsidRDefault="00E20B02" w:rsidP="00E20B0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Diploma de graduação superior em Ciências Contábeis, Ciências da Computação ou Ciências Econômicas, devidamente registrado e reconhecido pelo Ministério da Educação – MEC.</w:t>
            </w:r>
          </w:p>
          <w:p w14:paraId="4A2318EC" w14:textId="77777777" w:rsidR="00E20B02" w:rsidRDefault="00E20B02" w:rsidP="00E20B0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7A7F538E" w14:textId="3F7FEFA6" w:rsidR="00E20B02" w:rsidRDefault="00E20B02" w:rsidP="00E20B0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Carteira Nacional de Habilitação – categoria “B”</w:t>
            </w:r>
          </w:p>
        </w:tc>
      </w:tr>
    </w:tbl>
    <w:p w14:paraId="7BABE213" w14:textId="05DD4E78" w:rsidR="00E20B02" w:rsidRDefault="00E20B02" w:rsidP="0014230F"/>
    <w:p w14:paraId="0C7C0A43" w14:textId="6772D22A" w:rsidR="00E20B02" w:rsidRDefault="00E20B02" w:rsidP="00E20B02">
      <w:pPr>
        <w:jc w:val="center"/>
        <w:rPr>
          <w:rFonts w:ascii="Arial" w:hAnsi="Arial" w:cs="Arial"/>
          <w:sz w:val="20"/>
          <w:szCs w:val="20"/>
        </w:rPr>
      </w:pPr>
      <w:r w:rsidRPr="00E20B02">
        <w:rPr>
          <w:rFonts w:ascii="Arial" w:hAnsi="Arial" w:cs="Arial"/>
          <w:sz w:val="20"/>
          <w:szCs w:val="20"/>
        </w:rPr>
        <w:t>Secretaria Municipal de Administração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541"/>
        <w:gridCol w:w="998"/>
        <w:gridCol w:w="1353"/>
        <w:gridCol w:w="1342"/>
        <w:gridCol w:w="1076"/>
        <w:gridCol w:w="2462"/>
      </w:tblGrid>
      <w:tr w:rsidR="00F12A35" w14:paraId="2737FD30" w14:textId="77777777" w:rsidTr="00720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145961D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Grupo</w:t>
            </w:r>
          </w:p>
          <w:p w14:paraId="459CC31B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Ocupacional</w:t>
            </w:r>
          </w:p>
        </w:tc>
        <w:tc>
          <w:tcPr>
            <w:tcW w:w="0" w:type="auto"/>
          </w:tcPr>
          <w:p w14:paraId="29F5C438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Denominação</w:t>
            </w:r>
          </w:p>
          <w:p w14:paraId="547550EA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 Cargo</w:t>
            </w:r>
          </w:p>
        </w:tc>
        <w:tc>
          <w:tcPr>
            <w:tcW w:w="0" w:type="auto"/>
          </w:tcPr>
          <w:p w14:paraId="33AE002B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Classes</w:t>
            </w:r>
          </w:p>
        </w:tc>
        <w:tc>
          <w:tcPr>
            <w:tcW w:w="0" w:type="auto"/>
          </w:tcPr>
          <w:p w14:paraId="35493F53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Quantitativo</w:t>
            </w:r>
          </w:p>
          <w:p w14:paraId="560F147D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Cargo</w:t>
            </w:r>
          </w:p>
        </w:tc>
        <w:tc>
          <w:tcPr>
            <w:tcW w:w="0" w:type="auto"/>
          </w:tcPr>
          <w:p w14:paraId="1B91E83D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</w:t>
            </w:r>
          </w:p>
          <w:p w14:paraId="4787240E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Vencimento</w:t>
            </w:r>
          </w:p>
        </w:tc>
        <w:tc>
          <w:tcPr>
            <w:tcW w:w="0" w:type="auto"/>
          </w:tcPr>
          <w:p w14:paraId="267F1A42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Carga</w:t>
            </w:r>
          </w:p>
          <w:p w14:paraId="751F2267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Horaria </w:t>
            </w:r>
          </w:p>
          <w:p w14:paraId="4677ADBF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Semanal</w:t>
            </w:r>
          </w:p>
        </w:tc>
        <w:tc>
          <w:tcPr>
            <w:tcW w:w="0" w:type="auto"/>
          </w:tcPr>
          <w:p w14:paraId="78515A9D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de</w:t>
            </w:r>
          </w:p>
          <w:p w14:paraId="640E3E41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Atuação/especialização/</w:t>
            </w:r>
          </w:p>
          <w:p w14:paraId="11774252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de formação</w:t>
            </w:r>
          </w:p>
        </w:tc>
      </w:tr>
      <w:tr w:rsidR="00F12A35" w14:paraId="2A953B9F" w14:textId="77777777" w:rsidTr="0072044E">
        <w:trPr>
          <w:jc w:val="center"/>
        </w:trPr>
        <w:tc>
          <w:tcPr>
            <w:tcW w:w="0" w:type="auto"/>
          </w:tcPr>
          <w:p w14:paraId="29F8D329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Nível</w:t>
            </w:r>
          </w:p>
          <w:p w14:paraId="49C992A0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0" w:type="auto"/>
          </w:tcPr>
          <w:p w14:paraId="71887490" w14:textId="0F7652D3" w:rsidR="00E20B02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Administrativo</w:t>
            </w:r>
            <w:r w:rsidR="00E20B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1AECBA17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</w:tcPr>
          <w:p w14:paraId="06ABCEEA" w14:textId="04464A93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12A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</w:tcPr>
          <w:p w14:paraId="082D9039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NSE-1</w:t>
            </w:r>
          </w:p>
        </w:tc>
        <w:tc>
          <w:tcPr>
            <w:tcW w:w="0" w:type="auto"/>
          </w:tcPr>
          <w:p w14:paraId="57028A6F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</w:tcPr>
          <w:p w14:paraId="48241061" w14:textId="101ADA56" w:rsidR="00E20B02" w:rsidRDefault="00E20B02" w:rsidP="0072044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Diploma de graduação superior em Ciências Contábeis, Ciências da Computação ou Ciências Econômicas,</w:t>
            </w:r>
            <w:r w:rsidR="00F12A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Direito ou Administração Pública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devidamente registrado e reconhecido pelo Ministério da Educação – MEC.</w:t>
            </w:r>
          </w:p>
        </w:tc>
      </w:tr>
      <w:tr w:rsidR="00F12A35" w14:paraId="1ED1889E" w14:textId="77777777" w:rsidTr="0072044E">
        <w:trPr>
          <w:jc w:val="center"/>
        </w:trPr>
        <w:tc>
          <w:tcPr>
            <w:tcW w:w="0" w:type="auto"/>
          </w:tcPr>
          <w:p w14:paraId="3A1D1795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</w:t>
            </w:r>
          </w:p>
          <w:p w14:paraId="091E7A49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Superior</w:t>
            </w:r>
          </w:p>
        </w:tc>
        <w:tc>
          <w:tcPr>
            <w:tcW w:w="0" w:type="auto"/>
          </w:tcPr>
          <w:p w14:paraId="7145FD1C" w14:textId="67CD899F" w:rsidR="00E20B02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de Tecnologia de Informação</w:t>
            </w:r>
          </w:p>
        </w:tc>
        <w:tc>
          <w:tcPr>
            <w:tcW w:w="0" w:type="auto"/>
          </w:tcPr>
          <w:p w14:paraId="250C1D06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</w:tcPr>
          <w:p w14:paraId="5CC240C6" w14:textId="6095D980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12A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</w:tcPr>
          <w:p w14:paraId="233BE4B7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NS-1</w:t>
            </w:r>
          </w:p>
        </w:tc>
        <w:tc>
          <w:tcPr>
            <w:tcW w:w="0" w:type="auto"/>
          </w:tcPr>
          <w:p w14:paraId="4BC212D4" w14:textId="77777777" w:rsidR="00E20B02" w:rsidRDefault="00E20B02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</w:tcPr>
          <w:p w14:paraId="354E7B00" w14:textId="69CDF41B" w:rsidR="00E20B02" w:rsidRDefault="00E20B02" w:rsidP="0072044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Diploma de graduação superior em</w:t>
            </w:r>
            <w:r w:rsidR="00F12A3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nível pleno em Analise de Sistemas, Ciências da Computação, Engenharia da Computação, Tecnólogo em Processamento de Dados Telecomunicações ou Redes de Computadores e demais áreas correlatas à tecnologia da informação, devidamente registrado e reconhecido pelo Ministério da Educação MEC.</w:t>
            </w:r>
          </w:p>
        </w:tc>
      </w:tr>
    </w:tbl>
    <w:p w14:paraId="2A2B7C20" w14:textId="1D1A9F01" w:rsidR="00E20B02" w:rsidRDefault="00E20B02" w:rsidP="00F12A35">
      <w:pPr>
        <w:rPr>
          <w:rFonts w:ascii="Arial" w:hAnsi="Arial" w:cs="Arial"/>
          <w:sz w:val="20"/>
          <w:szCs w:val="20"/>
        </w:rPr>
      </w:pPr>
    </w:p>
    <w:p w14:paraId="2152B21F" w14:textId="2C11AEB6" w:rsidR="00F12A35" w:rsidRDefault="00F12A35" w:rsidP="00E20B02">
      <w:pPr>
        <w:jc w:val="center"/>
        <w:rPr>
          <w:rFonts w:ascii="Arial" w:hAnsi="Arial" w:cs="Arial"/>
          <w:sz w:val="20"/>
          <w:szCs w:val="20"/>
        </w:rPr>
      </w:pPr>
      <w:r w:rsidRPr="00F12A35">
        <w:rPr>
          <w:rFonts w:ascii="Arial" w:hAnsi="Arial" w:cs="Arial"/>
          <w:sz w:val="20"/>
          <w:szCs w:val="20"/>
        </w:rPr>
        <w:t>Secretaria Municipal de Transporte e Mobilidade Urbana</w:t>
      </w:r>
    </w:p>
    <w:p w14:paraId="3D683C08" w14:textId="62D3D66C" w:rsidR="00F12A35" w:rsidRDefault="00F12A35" w:rsidP="00E20B0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523"/>
        <w:gridCol w:w="998"/>
        <w:gridCol w:w="1354"/>
        <w:gridCol w:w="1343"/>
        <w:gridCol w:w="1076"/>
        <w:gridCol w:w="2477"/>
      </w:tblGrid>
      <w:tr w:rsidR="00F12A35" w14:paraId="0E95C47F" w14:textId="77777777" w:rsidTr="00720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C28EB3A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Grupo</w:t>
            </w:r>
          </w:p>
          <w:p w14:paraId="78D4F931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Ocupacional</w:t>
            </w:r>
          </w:p>
        </w:tc>
        <w:tc>
          <w:tcPr>
            <w:tcW w:w="0" w:type="auto"/>
          </w:tcPr>
          <w:p w14:paraId="1D68C703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Denominação</w:t>
            </w:r>
          </w:p>
          <w:p w14:paraId="57A77B74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 Cargo</w:t>
            </w:r>
          </w:p>
        </w:tc>
        <w:tc>
          <w:tcPr>
            <w:tcW w:w="0" w:type="auto"/>
          </w:tcPr>
          <w:p w14:paraId="4F380847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Classes</w:t>
            </w:r>
          </w:p>
        </w:tc>
        <w:tc>
          <w:tcPr>
            <w:tcW w:w="0" w:type="auto"/>
          </w:tcPr>
          <w:p w14:paraId="33A25E4A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Quantitativo</w:t>
            </w:r>
          </w:p>
          <w:p w14:paraId="77081632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Cargo</w:t>
            </w:r>
          </w:p>
        </w:tc>
        <w:tc>
          <w:tcPr>
            <w:tcW w:w="0" w:type="auto"/>
          </w:tcPr>
          <w:p w14:paraId="0C4869CA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</w:t>
            </w:r>
          </w:p>
          <w:p w14:paraId="510F13F8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Vencimento</w:t>
            </w:r>
          </w:p>
        </w:tc>
        <w:tc>
          <w:tcPr>
            <w:tcW w:w="0" w:type="auto"/>
          </w:tcPr>
          <w:p w14:paraId="4A7DE3AA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Carga</w:t>
            </w:r>
          </w:p>
          <w:p w14:paraId="5A93D10A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Horaria </w:t>
            </w:r>
          </w:p>
          <w:p w14:paraId="73C75621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Semanal</w:t>
            </w:r>
          </w:p>
        </w:tc>
        <w:tc>
          <w:tcPr>
            <w:tcW w:w="0" w:type="auto"/>
          </w:tcPr>
          <w:p w14:paraId="4140269A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de</w:t>
            </w:r>
          </w:p>
          <w:p w14:paraId="5515AA1A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Atuação/especialização/</w:t>
            </w:r>
          </w:p>
          <w:p w14:paraId="3B2B7E37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de formação</w:t>
            </w:r>
          </w:p>
        </w:tc>
      </w:tr>
      <w:tr w:rsidR="00F12A35" w14:paraId="17654B3C" w14:textId="77777777" w:rsidTr="00F12A35">
        <w:trPr>
          <w:trHeight w:val="2804"/>
          <w:jc w:val="center"/>
        </w:trPr>
        <w:tc>
          <w:tcPr>
            <w:tcW w:w="0" w:type="auto"/>
          </w:tcPr>
          <w:p w14:paraId="229FFEAD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Nível</w:t>
            </w:r>
          </w:p>
          <w:p w14:paraId="6EF9F1B6" w14:textId="56DBF794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Médio </w:t>
            </w:r>
          </w:p>
        </w:tc>
        <w:tc>
          <w:tcPr>
            <w:tcW w:w="0" w:type="auto"/>
          </w:tcPr>
          <w:p w14:paraId="05BABC2C" w14:textId="1DE88893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Agente Fiscal de Transporte </w:t>
            </w:r>
          </w:p>
        </w:tc>
        <w:tc>
          <w:tcPr>
            <w:tcW w:w="0" w:type="auto"/>
          </w:tcPr>
          <w:p w14:paraId="67D18A92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</w:tcPr>
          <w:p w14:paraId="6CBDF1C8" w14:textId="41AD1D85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</w:tcPr>
          <w:p w14:paraId="4DF17154" w14:textId="0E023866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NT-1</w:t>
            </w:r>
          </w:p>
        </w:tc>
        <w:tc>
          <w:tcPr>
            <w:tcW w:w="0" w:type="auto"/>
          </w:tcPr>
          <w:p w14:paraId="42957E1B" w14:textId="77777777" w:rsidR="00F12A35" w:rsidRDefault="00F12A35" w:rsidP="007204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</w:tcPr>
          <w:p w14:paraId="54072AB8" w14:textId="77777777" w:rsidR="00F12A35" w:rsidRDefault="00F12A35" w:rsidP="0072044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Certificado de conclusão do Ensino Médio, devidamente registrado e expedido por instituição reconhecida pelo Ministério da Educação MEC.</w:t>
            </w:r>
          </w:p>
          <w:p w14:paraId="12C53E25" w14:textId="77777777" w:rsidR="00F12A35" w:rsidRDefault="00F12A35" w:rsidP="0072044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7C139C6F" w14:textId="21F476C6" w:rsidR="00F12A35" w:rsidRDefault="00F12A35" w:rsidP="0072044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Carteira Nacional de Habilitação – categoria “AB”</w:t>
            </w:r>
          </w:p>
        </w:tc>
      </w:tr>
    </w:tbl>
    <w:p w14:paraId="73D5CD11" w14:textId="08130906" w:rsidR="00F12A35" w:rsidRDefault="00F12A35" w:rsidP="00E20B02">
      <w:pPr>
        <w:jc w:val="center"/>
        <w:rPr>
          <w:rFonts w:ascii="Arial" w:hAnsi="Arial" w:cs="Arial"/>
          <w:sz w:val="20"/>
          <w:szCs w:val="20"/>
        </w:rPr>
      </w:pPr>
    </w:p>
    <w:p w14:paraId="34F1720B" w14:textId="431E527C" w:rsidR="00911BA4" w:rsidRDefault="00911BA4" w:rsidP="00911B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11BA4">
        <w:rPr>
          <w:rFonts w:ascii="Arial" w:hAnsi="Arial" w:cs="Arial"/>
          <w:b/>
          <w:bCs/>
          <w:sz w:val="20"/>
          <w:szCs w:val="20"/>
        </w:rPr>
        <w:lastRenderedPageBreak/>
        <w:t>ANEXO II</w:t>
      </w:r>
    </w:p>
    <w:p w14:paraId="2E114AB2" w14:textId="77777777" w:rsidR="00911BA4" w:rsidRPr="00911BA4" w:rsidRDefault="00911BA4" w:rsidP="00911B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DB0E6D7" w14:textId="686B5B3D" w:rsidR="00911BA4" w:rsidRDefault="00911BA4" w:rsidP="00911B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11BA4">
        <w:rPr>
          <w:rFonts w:ascii="Arial" w:hAnsi="Arial" w:cs="Arial"/>
          <w:b/>
          <w:bCs/>
          <w:sz w:val="20"/>
          <w:szCs w:val="20"/>
        </w:rPr>
        <w:t>CONJUNTO DE ATRIBUIÇÕES E REQUISITOS PARA PROVIMENTO</w:t>
      </w:r>
    </w:p>
    <w:p w14:paraId="7998256C" w14:textId="77777777" w:rsidR="00911BA4" w:rsidRPr="00911BA4" w:rsidRDefault="00911BA4" w:rsidP="00911B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7A9A3B" w14:textId="21851A7E" w:rsidR="00911BA4" w:rsidRDefault="00911BA4" w:rsidP="00911B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11BA4">
        <w:rPr>
          <w:rFonts w:ascii="Arial" w:hAnsi="Arial" w:cs="Arial"/>
          <w:sz w:val="20"/>
          <w:szCs w:val="20"/>
        </w:rPr>
        <w:t xml:space="preserve">I - </w:t>
      </w:r>
      <w:r w:rsidRPr="00911BA4">
        <w:rPr>
          <w:rFonts w:ascii="Arial" w:hAnsi="Arial" w:cs="Arial"/>
          <w:b/>
          <w:bCs/>
          <w:sz w:val="20"/>
          <w:szCs w:val="20"/>
        </w:rPr>
        <w:t>AUDITOR FISCAL TRIBUTÁRIO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317"/>
      </w:tblGrid>
      <w:tr w:rsidR="00911BA4" w14:paraId="55627356" w14:textId="77777777" w:rsidTr="00911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13A8FF9A" w14:textId="01112A07" w:rsidR="00911BA4" w:rsidRPr="00911BA4" w:rsidRDefault="00911BA4" w:rsidP="00911BA4">
            <w:pPr>
              <w:rPr>
                <w:rFonts w:ascii="Arial" w:hAnsi="Arial" w:cs="Arial"/>
                <w:sz w:val="20"/>
                <w:szCs w:val="20"/>
              </w:rPr>
            </w:pPr>
            <w:r w:rsidRPr="00147D3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47D3F" w:rsidRPr="00147D3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47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7E0">
              <w:rPr>
                <w:rFonts w:ascii="Arial" w:hAnsi="Arial" w:cs="Arial"/>
                <w:sz w:val="20"/>
                <w:szCs w:val="20"/>
              </w:rPr>
              <w:t>Cargo: Auditor Fiscal Tributário</w:t>
            </w:r>
          </w:p>
        </w:tc>
      </w:tr>
    </w:tbl>
    <w:p w14:paraId="6F128847" w14:textId="463FE796" w:rsidR="00911BA4" w:rsidRDefault="00911BA4" w:rsidP="00147D3F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147D3F" w14:paraId="4BDCEEAC" w14:textId="77777777" w:rsidTr="00147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33639C4" w14:textId="2D1762C6" w:rsidR="00147D3F" w:rsidRDefault="00147D3F" w:rsidP="00147D3F">
            <w:pPr>
              <w:rPr>
                <w:rFonts w:ascii="Arial" w:hAnsi="Arial" w:cs="Arial"/>
                <w:sz w:val="20"/>
                <w:szCs w:val="20"/>
              </w:rPr>
            </w:pPr>
            <w:r w:rsidRPr="00147D3F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Descrição Sintética</w:t>
            </w:r>
          </w:p>
          <w:p w14:paraId="753508EA" w14:textId="77777777" w:rsidR="00147D3F" w:rsidRDefault="00147D3F" w:rsidP="00147D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BCDFA7" w14:textId="6A0FE408" w:rsidR="00147D3F" w:rsidRDefault="00147D3F" w:rsidP="00147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Planeja, controla e desenvolve atividades relativas à fiscalização e execução da legislação municipal no tocante à arrecadação de impostos e taxas de competência do munícipio e repasse dos estaduais e federais.</w:t>
            </w:r>
          </w:p>
        </w:tc>
      </w:tr>
    </w:tbl>
    <w:p w14:paraId="1CA441E2" w14:textId="4B1D9C28" w:rsidR="00147D3F" w:rsidRDefault="00147D3F" w:rsidP="00147D3F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147D3F" w14:paraId="1F7382C2" w14:textId="77777777" w:rsidTr="00147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5AF4C52" w14:textId="0EA3E1B0" w:rsidR="00147D3F" w:rsidRDefault="00147D3F" w:rsidP="00147D3F">
            <w:pPr>
              <w:rPr>
                <w:rFonts w:ascii="Arial" w:hAnsi="Arial" w:cs="Arial"/>
                <w:sz w:val="20"/>
                <w:szCs w:val="20"/>
              </w:rPr>
            </w:pPr>
            <w:r w:rsidRPr="00147D3F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Requisitos para Provimento</w:t>
            </w:r>
          </w:p>
          <w:p w14:paraId="4015C6F9" w14:textId="77777777" w:rsidR="00147D3F" w:rsidRDefault="00147D3F" w:rsidP="00147D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93AFD" w14:textId="77777777" w:rsidR="00147D3F" w:rsidRDefault="00147D3F" w:rsidP="00147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da graduação superior em Ciências Contábeis, Ciências da Computação ou Ciências Econômicas, devidamente registrado e reconhecido pelo Ministério da Educação – MEC;</w:t>
            </w:r>
          </w:p>
          <w:p w14:paraId="3FF38B90" w14:textId="77777777" w:rsidR="00147D3F" w:rsidRDefault="00147D3F" w:rsidP="00147D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52043" w14:textId="173B3A6A" w:rsidR="00147D3F" w:rsidRDefault="00147D3F" w:rsidP="00147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Carteira Nacional de Habilitação, categoria “B”</w:t>
            </w:r>
          </w:p>
        </w:tc>
      </w:tr>
    </w:tbl>
    <w:p w14:paraId="49FC74DC" w14:textId="563CA7C2" w:rsidR="00147D3F" w:rsidRDefault="00147D3F" w:rsidP="00147D3F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39"/>
      </w:tblGrid>
      <w:tr w:rsidR="00147D3F" w14:paraId="5D63BF7D" w14:textId="77777777" w:rsidTr="008D1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3C8C4EA" w14:textId="2CEF1B9F" w:rsidR="00147D3F" w:rsidRDefault="008D1747" w:rsidP="00147D3F">
            <w:pPr>
              <w:rPr>
                <w:rFonts w:ascii="Arial" w:hAnsi="Arial" w:cs="Arial"/>
                <w:sz w:val="20"/>
                <w:szCs w:val="20"/>
              </w:rPr>
            </w:pPr>
            <w:r w:rsidRPr="008D1747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Recrutamento </w:t>
            </w:r>
          </w:p>
          <w:p w14:paraId="6C035FFA" w14:textId="77777777" w:rsidR="008D1747" w:rsidRDefault="008D1747" w:rsidP="00147D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7C7AB" w14:textId="7636BC9F" w:rsidR="008D1747" w:rsidRDefault="008D1747" w:rsidP="00147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Aprovação em Concurso Público</w:t>
            </w:r>
          </w:p>
        </w:tc>
      </w:tr>
    </w:tbl>
    <w:p w14:paraId="03C2597D" w14:textId="1B2646D6" w:rsidR="008D1747" w:rsidRDefault="008D1747" w:rsidP="00147D3F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881CF3" w14:paraId="044A9B72" w14:textId="77777777" w:rsidTr="00881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2553CFA" w14:textId="7D4CA253" w:rsidR="00881CF3" w:rsidRDefault="00881CF3" w:rsidP="00881CF3">
            <w:pPr>
              <w:rPr>
                <w:rFonts w:ascii="Arial" w:hAnsi="Arial" w:cs="Arial"/>
                <w:sz w:val="20"/>
                <w:szCs w:val="20"/>
              </w:rPr>
            </w:pPr>
            <w:r w:rsidRPr="00881CF3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Atribuição Típicas</w:t>
            </w:r>
          </w:p>
          <w:p w14:paraId="7FFC385E" w14:textId="77777777" w:rsidR="00881CF3" w:rsidRDefault="00881CF3" w:rsidP="00881C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697AA" w14:textId="77777777" w:rsidR="00881CF3" w:rsidRDefault="00881CF3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D1747">
              <w:rPr>
                <w:rFonts w:ascii="Arial" w:hAnsi="Arial" w:cs="Arial"/>
                <w:sz w:val="20"/>
                <w:szCs w:val="20"/>
              </w:rPr>
              <w:t>Ativid</w:t>
            </w:r>
            <w:r>
              <w:rPr>
                <w:rFonts w:ascii="Arial" w:hAnsi="Arial" w:cs="Arial"/>
                <w:sz w:val="20"/>
                <w:szCs w:val="20"/>
              </w:rPr>
              <w:t>ade de natureza técnica, analítica, decisória, consultiva e estratégica no âmbito da</w:t>
            </w:r>
            <w:r w:rsidRPr="008D1747">
              <w:rPr>
                <w:rFonts w:ascii="Arial" w:hAnsi="Arial" w:cs="Arial"/>
                <w:sz w:val="20"/>
                <w:szCs w:val="20"/>
              </w:rPr>
              <w:t xml:space="preserve"> Administração Tributária, tais como:</w:t>
            </w:r>
          </w:p>
          <w:p w14:paraId="2A451798" w14:textId="77777777" w:rsidR="00881CF3" w:rsidRPr="008D1747" w:rsidRDefault="00881CF3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7A6FCF5" w14:textId="77777777" w:rsidR="00881CF3" w:rsidRDefault="00881CF3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D1747">
              <w:rPr>
                <w:rFonts w:ascii="Arial" w:hAnsi="Arial" w:cs="Arial"/>
                <w:sz w:val="20"/>
                <w:szCs w:val="20"/>
              </w:rPr>
              <w:t>- Promover auditoria em empresas industriais, comerciais e de prestação de 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747">
              <w:rPr>
                <w:rFonts w:ascii="Arial" w:hAnsi="Arial" w:cs="Arial"/>
                <w:sz w:val="20"/>
                <w:szCs w:val="20"/>
              </w:rPr>
              <w:t>para apurar o fiel cumprimento de obrigações tributárias;</w:t>
            </w:r>
          </w:p>
          <w:p w14:paraId="1C431B92" w14:textId="77777777" w:rsidR="00881CF3" w:rsidRPr="008D1747" w:rsidRDefault="00881CF3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5857E57" w14:textId="267F50AB" w:rsidR="00881CF3" w:rsidRDefault="00881CF3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D1747">
              <w:rPr>
                <w:rFonts w:ascii="Arial" w:hAnsi="Arial" w:cs="Arial"/>
                <w:sz w:val="20"/>
                <w:szCs w:val="20"/>
              </w:rPr>
              <w:t>- Promover o lançamento dos tr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D1747">
              <w:rPr>
                <w:rFonts w:ascii="Arial" w:hAnsi="Arial" w:cs="Arial"/>
                <w:sz w:val="20"/>
                <w:szCs w:val="20"/>
              </w:rPr>
              <w:t>butos apurados em aç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  <w:r w:rsidRPr="008D1747">
              <w:rPr>
                <w:rFonts w:ascii="Arial" w:hAnsi="Arial" w:cs="Arial"/>
                <w:sz w:val="20"/>
                <w:szCs w:val="20"/>
              </w:rPr>
              <w:t xml:space="preserve"> fiscal;</w:t>
            </w:r>
          </w:p>
          <w:p w14:paraId="7D467C52" w14:textId="141C4B94" w:rsidR="00881CF3" w:rsidRDefault="00881CF3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C8C34ED" w14:textId="3B948BD9" w:rsidR="00881CF3" w:rsidRDefault="00881CF3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termos de fiscalização e ocorrências que registrem os documentos analisados, os valores lançados e as multas aplicadas;</w:t>
            </w:r>
          </w:p>
          <w:p w14:paraId="4CC5CF0F" w14:textId="5BA55A60" w:rsidR="00881CF3" w:rsidRDefault="00881CF3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88EC3D" w14:textId="46E22276" w:rsidR="00881CF3" w:rsidRDefault="00881CF3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Atender ao público interno, orientando o contribuinte quando </w:t>
            </w:r>
            <w:r w:rsidR="00CF02B4">
              <w:rPr>
                <w:rFonts w:ascii="Arial" w:hAnsi="Arial" w:cs="Arial"/>
                <w:sz w:val="20"/>
                <w:szCs w:val="20"/>
              </w:rPr>
              <w:t xml:space="preserve">à interpretação da legislação tributária, ao exato cumprimento de suas obrigações fiscais, bem como atendendo </w:t>
            </w:r>
            <w:proofErr w:type="spellStart"/>
            <w:proofErr w:type="gramStart"/>
            <w:r w:rsidR="00CF02B4">
              <w:rPr>
                <w:rFonts w:ascii="Arial" w:hAnsi="Arial" w:cs="Arial"/>
                <w:sz w:val="20"/>
                <w:szCs w:val="20"/>
              </w:rPr>
              <w:t>à</w:t>
            </w:r>
            <w:proofErr w:type="spellEnd"/>
            <w:proofErr w:type="gramEnd"/>
            <w:r w:rsidR="00CF02B4">
              <w:rPr>
                <w:rFonts w:ascii="Arial" w:hAnsi="Arial" w:cs="Arial"/>
                <w:sz w:val="20"/>
                <w:szCs w:val="20"/>
              </w:rPr>
              <w:t xml:space="preserve"> solicitações perante a Fazenda Municipal;</w:t>
            </w:r>
          </w:p>
          <w:p w14:paraId="7F6F3736" w14:textId="68A6058E" w:rsidR="00CF02B4" w:rsidRDefault="00CF02B4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300B00" w14:textId="0C82B004" w:rsidR="00CF02B4" w:rsidRDefault="00CF02B4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Supervisionar as atividades de disseminação de informações ao sujeito passivo, visando à simplificação do cumprimento das obrigações tributárias e à formalização de processos;</w:t>
            </w:r>
          </w:p>
          <w:p w14:paraId="4BE2F2B1" w14:textId="5C85608B" w:rsidR="00CF02B4" w:rsidRDefault="00CF02B4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3D59216" w14:textId="6FC7E6E5" w:rsidR="00CF02B4" w:rsidRDefault="00CF02B4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Informar os débitos vencidos e não pagos para a inscrição na Divida Ativa antes do termo prescricional;</w:t>
            </w:r>
          </w:p>
          <w:p w14:paraId="62F1D4AD" w14:textId="7278E9DB" w:rsidR="00CF02B4" w:rsidRDefault="00CF02B4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DE7FD40" w14:textId="3D0EDFE1" w:rsidR="003A1C5D" w:rsidRDefault="00CF02B4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Preparar os atos necessários à conversão de depósitos em renda do Município, bem como à autorização para o levantamento de depósitos administrativos após as decisões </w:t>
            </w:r>
            <w:r w:rsidR="003A1C5D">
              <w:rPr>
                <w:rFonts w:ascii="Arial" w:hAnsi="Arial" w:cs="Arial"/>
                <w:sz w:val="20"/>
                <w:szCs w:val="20"/>
              </w:rPr>
              <w:t>emanadas das autoridades competentes;</w:t>
            </w:r>
          </w:p>
          <w:p w14:paraId="4CB6B5DD" w14:textId="77777777" w:rsidR="003A1C5D" w:rsidRDefault="003A1C5D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B05DD0" w14:textId="19BFC6B5" w:rsidR="00CF02B4" w:rsidRDefault="003A1C5D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Manter-se atualizado quanto à legislação nas áreas contábeis, fiscal e tributária;</w:t>
            </w:r>
          </w:p>
          <w:p w14:paraId="6D36D755" w14:textId="6BEFBFF4" w:rsidR="003A1C5D" w:rsidRDefault="003A1C5D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A3D904" w14:textId="1A3BF018" w:rsidR="003A1C5D" w:rsidRDefault="003A1C5D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Examinar documentos, livros e registros de instituições financeiras, referentes a contas de depósitos e aplicações financeiras de titularidade de sujeito passivo para o qual haja processo administrativo instaurado ou procedimento fiscal em curso, desde que, a quebra do sigilo bancário seja considerada, pelo Diretor do Departamento responsável pela fiscalização do tributo objeto da verificação, indisponível para a conclusão da fiscalização;</w:t>
            </w:r>
          </w:p>
          <w:p w14:paraId="5931796A" w14:textId="5A0BCD98" w:rsidR="003A1C5D" w:rsidRDefault="003A1C5D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DB2440" w14:textId="2625F9B4" w:rsidR="003A1C5D" w:rsidRDefault="003A1C5D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Manter contato com órgãos das esferas Estadual e Federal no sentido de buscar ou confirmar informações sobre contribuintes, visando à apuração e lançamento </w:t>
            </w:r>
            <w:r w:rsidR="009245BA">
              <w:rPr>
                <w:rFonts w:ascii="Arial" w:hAnsi="Arial" w:cs="Arial"/>
                <w:sz w:val="20"/>
                <w:szCs w:val="20"/>
              </w:rPr>
              <w:t>de tributos de competência da municipalidade;</w:t>
            </w:r>
          </w:p>
          <w:p w14:paraId="47D9EEFC" w14:textId="0EB20826" w:rsidR="009245BA" w:rsidRDefault="009245BA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EF6209" w14:textId="6BC858F1" w:rsidR="009245BA" w:rsidRDefault="009245BA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Acessar as informações sobre o andamento de ações judiciais que envolvam créditos de imposto e contribuições de competência do Município de São Paulo;</w:t>
            </w:r>
          </w:p>
          <w:p w14:paraId="0009014D" w14:textId="7483A23D" w:rsidR="009245BA" w:rsidRDefault="009245BA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F3F1FF" w14:textId="47999A3B" w:rsidR="009245BA" w:rsidRDefault="009245BA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Promover e revisar lançamentos nas modalidades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officio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”, por homologação e por estimativa;</w:t>
            </w:r>
          </w:p>
          <w:p w14:paraId="6ABE93FC" w14:textId="2C40207C" w:rsidR="009245BA" w:rsidRDefault="009245BA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32B0B24" w14:textId="51D53E8D" w:rsidR="009245BA" w:rsidRDefault="009245BA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Aprender documentos ou equipamentos com auxilio de força policial quando houver resistência do sujeito passivo;</w:t>
            </w:r>
          </w:p>
          <w:p w14:paraId="7CCD8A80" w14:textId="74474430" w:rsidR="009245BA" w:rsidRDefault="009245BA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D0FD0A8" w14:textId="52B030B2" w:rsidR="009245BA" w:rsidRDefault="009245BA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Solicitar a tomada de medida judicial </w:t>
            </w:r>
            <w:r w:rsidR="00EC73D2">
              <w:rPr>
                <w:rFonts w:ascii="Arial" w:hAnsi="Arial" w:cs="Arial"/>
                <w:sz w:val="20"/>
                <w:szCs w:val="20"/>
              </w:rPr>
              <w:t>para a apresentação de documentos quando for comprovado a sua existência e o sujeito passivo os estiver sonegando ao fisco;</w:t>
            </w:r>
          </w:p>
          <w:p w14:paraId="4C491047" w14:textId="2A02580C" w:rsidR="00EC73D2" w:rsidRDefault="00EC73D2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6F89F8C" w14:textId="667CE7A3" w:rsidR="00EC73D2" w:rsidRDefault="00EC73D2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Analisar, elaborar e proferir decisões, em processos administrativo-fiscais, nas respectivas esferas de competência, inclusive os relativos ao reconhecimento de direito creditório, à solicitação de retificação de declaração, à imunidade, a </w:t>
            </w:r>
            <w:r w:rsidR="00B77FA1">
              <w:rPr>
                <w:rFonts w:ascii="Arial" w:hAnsi="Arial" w:cs="Arial"/>
                <w:sz w:val="20"/>
                <w:szCs w:val="20"/>
              </w:rPr>
              <w:t xml:space="preserve"> quaisquer formas de suspensão, exclusão e extinção de créditos tributários previstos na Lei Federal nº 5.172, de 25 de outubro de 1966, à restituição, ao ressarcimento e à redução de  tributos e contribuições, bem como participar órgãos de julgamento singulares ou colegiados relacionados à administração  Tributária;</w:t>
            </w:r>
          </w:p>
          <w:p w14:paraId="60CF332D" w14:textId="07EB32D2" w:rsidR="00B77FA1" w:rsidRDefault="00B77FA1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5096439" w14:textId="066DC61E" w:rsidR="00B77FA1" w:rsidRDefault="00B77FA1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Desconsiderar atos ou negócios praticados com a finalidade de dissimular a ocorrência do fato gerado do tributo ou a natureza dos elementos constitutivos da obrigação tributária, na forma da legislação tributária vigente;</w:t>
            </w:r>
          </w:p>
          <w:p w14:paraId="3C560F5E" w14:textId="4C9851E7" w:rsidR="00B77FA1" w:rsidRDefault="00B77FA1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8AF312" w14:textId="75F1B403" w:rsidR="00B77FA1" w:rsidRDefault="00B77FA1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Deliberar sobre a politica de acesso e administração de banco de dados tributários, a especificação, homologação e uso de sistemas de tecnologia da informação e comunicação, bem como sobre o emprego de novas tecnologias, inclusive inteligência artificial, voltados às atividades de gestão, fiscalização, lançamento, arrecadação, cobrança e controle de tributos;</w:t>
            </w:r>
          </w:p>
          <w:p w14:paraId="2B1FCD1D" w14:textId="7E0C93FE" w:rsidR="00B77FA1" w:rsidRDefault="00B77FA1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967BE6" w14:textId="12F884BD" w:rsidR="00B77FA1" w:rsidRDefault="00B77FA1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Supervisionar o compartilhamento de cadastro</w:t>
            </w:r>
            <w:r w:rsidR="00F500AC">
              <w:rPr>
                <w:rFonts w:ascii="Arial" w:hAnsi="Arial" w:cs="Arial"/>
                <w:sz w:val="20"/>
                <w:szCs w:val="20"/>
              </w:rPr>
              <w:t xml:space="preserve"> e informações fiscais com as demais administrações tributárias da União, dos Estados e outros Municípios, mediante leio oi convênio;</w:t>
            </w:r>
          </w:p>
          <w:p w14:paraId="630906B9" w14:textId="6C53CCA8" w:rsidR="00F500AC" w:rsidRDefault="00F500AC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5DF46FC" w14:textId="47A7FF88" w:rsidR="00F500AC" w:rsidRDefault="00F500AC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Deliberar sobre as providências necessárias para garantir a preservação do sigilo fiscal, nos termos prescritos no art. 198 da Lei Federal nº 5.172, de 25 de outubro de 1996 – Código Tributário Nacional;</w:t>
            </w:r>
          </w:p>
          <w:p w14:paraId="1302EAD6" w14:textId="71F7D2D4" w:rsidR="00F500AC" w:rsidRDefault="00F500AC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B600CF8" w14:textId="4C9D960B" w:rsidR="00F500AC" w:rsidRDefault="00F500AC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Assessorar, em caráter individual ou em grupos de trabalho, as autoridades superiores da Secretaria Municipal da Fazenda ou de outros órgãos da Administração e prestar-lhe assistência especializada, com vistas à formulação e à adequação da politica tributaria ao desenvolvimento econômico, envolvendo planejamento, coordenação, controle, supervisão, orientação e treinamento;</w:t>
            </w:r>
          </w:p>
          <w:p w14:paraId="6AC728F6" w14:textId="757B5B87" w:rsidR="00F500AC" w:rsidRDefault="00F500AC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873351E" w14:textId="4E4A55EA" w:rsidR="00F500AC" w:rsidRDefault="00F500AC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Controlar, executar e aperfeiçoar procedimentos de auditoria, diligência, pericia e fiscalização, objetivando verificar o cumprimento das obrigações tributárias do sujeito passivo, praticando todos os atos definidos na legislação especifica, inclusive os relativos à busca e à apreensão de livros, documentos e assemelhados, bem como o de lacrar bens móveis, no exercício de suas funções;</w:t>
            </w:r>
          </w:p>
          <w:p w14:paraId="3A7256B2" w14:textId="4F74BAE9" w:rsidR="00F500AC" w:rsidRDefault="00F500AC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336B17" w14:textId="752B8312" w:rsidR="00F500AC" w:rsidRDefault="00F500AC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Planejar, coordenar, supervisionar e exercer, observada a competência especifica de outros órgãos</w:t>
            </w:r>
            <w:r w:rsidR="00175E7E">
              <w:rPr>
                <w:rFonts w:ascii="Arial" w:hAnsi="Arial" w:cs="Arial"/>
                <w:sz w:val="20"/>
                <w:szCs w:val="20"/>
              </w:rPr>
              <w:t>, as atividades de repressão à sonegação fiscal, ocultação de bens direitos e valores;</w:t>
            </w:r>
          </w:p>
          <w:p w14:paraId="21503729" w14:textId="1D60EFD8" w:rsidR="00175E7E" w:rsidRDefault="00175E7E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ADE040B" w14:textId="501C1E2A" w:rsidR="00175E7E" w:rsidRDefault="00175E7E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Apresentar estudos e sugestões para o aperfeiçoamento da legislação tributária municipal e para o aprimoramento ou implantação de novas rotinas e procedimentos, bem como desenvolver estudos objetivando o acompanhamento, o controle e avaliação da receita tributária;</w:t>
            </w:r>
          </w:p>
          <w:p w14:paraId="61BE06E6" w14:textId="521B96FF" w:rsidR="00175E7E" w:rsidRDefault="00175E7E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77C8EA1" w14:textId="66D1F831" w:rsidR="00175E7E" w:rsidRDefault="00175E7E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Avaliar a adequação técnica dos atos praticados pelos agentes da administração tributária;</w:t>
            </w:r>
          </w:p>
          <w:p w14:paraId="2620CC06" w14:textId="533FBD72" w:rsidR="00175E7E" w:rsidRDefault="00175E7E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53B241" w14:textId="669B2476" w:rsidR="00175E7E" w:rsidRDefault="00175E7E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Executar atividades com a finalidade de promover ações preventivas e repressivas relativas à ética e à disciplina funcional dos Auditores Fiscais Tributários Municipais e Agentes Fiscais Municipais, verificando os aspectos disciplinares dos efeitos fiscais e de outros procedimentos administrativos;</w:t>
            </w:r>
          </w:p>
          <w:p w14:paraId="227A62F8" w14:textId="4C33952A" w:rsidR="00175E7E" w:rsidRDefault="00175E7E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EE5AA0" w14:textId="377426A8" w:rsidR="00175E7E" w:rsidRDefault="00175E7E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Avaliar e especificar sistemas e programas de informática relativos às atividades de lançamento, arrecadação, cobrança e controle de tributos e contribuições;</w:t>
            </w:r>
          </w:p>
          <w:p w14:paraId="7DFBD085" w14:textId="407B882F" w:rsidR="00175E7E" w:rsidRDefault="00175E7E" w:rsidP="00881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99CED5C" w14:textId="3BF0276D" w:rsidR="00881CF3" w:rsidRDefault="00175E7E" w:rsidP="00175E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Executar outras tarefas compatíveis com as exigências para o exercício do cargo, determinadas pelo superior imediato.</w:t>
            </w:r>
          </w:p>
        </w:tc>
      </w:tr>
    </w:tbl>
    <w:p w14:paraId="2678528A" w14:textId="07255E09" w:rsidR="00881CF3" w:rsidRDefault="00881CF3" w:rsidP="00147D3F">
      <w:pPr>
        <w:rPr>
          <w:rFonts w:ascii="Arial" w:hAnsi="Arial" w:cs="Arial"/>
          <w:sz w:val="20"/>
          <w:szCs w:val="20"/>
        </w:rPr>
      </w:pPr>
    </w:p>
    <w:p w14:paraId="3F954627" w14:textId="7E50F4E7" w:rsidR="00175E7E" w:rsidRPr="00BB57E0" w:rsidRDefault="00BB57E0" w:rsidP="00175E7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57E0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BB57E0">
        <w:rPr>
          <w:rFonts w:ascii="Arial" w:hAnsi="Arial" w:cs="Arial"/>
          <w:b/>
          <w:bCs/>
          <w:sz w:val="20"/>
          <w:szCs w:val="20"/>
        </w:rPr>
        <w:t>AGENTE FISCAL TRIBUTÁRIO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317"/>
      </w:tblGrid>
      <w:tr w:rsidR="00881CF3" w14:paraId="0C0CE41F" w14:textId="77777777" w:rsidTr="00881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79AE33F" w14:textId="5624BB04" w:rsidR="00881CF3" w:rsidRDefault="00175E7E" w:rsidP="00147D3F">
            <w:pPr>
              <w:rPr>
                <w:rFonts w:ascii="Arial" w:hAnsi="Arial" w:cs="Arial"/>
                <w:sz w:val="20"/>
                <w:szCs w:val="20"/>
              </w:rPr>
            </w:pPr>
            <w:r w:rsidRPr="00BB57E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Cargo: Agente Fiscal Tributário</w:t>
            </w:r>
          </w:p>
        </w:tc>
      </w:tr>
    </w:tbl>
    <w:p w14:paraId="2856BDF5" w14:textId="22C23413" w:rsidR="00881CF3" w:rsidRDefault="00881CF3" w:rsidP="00147D3F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175E7E" w14:paraId="403A8ACB" w14:textId="77777777" w:rsidTr="00175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01D4B98D" w14:textId="77777777" w:rsidR="00175E7E" w:rsidRDefault="00175E7E" w:rsidP="00147D3F">
            <w:pPr>
              <w:rPr>
                <w:rFonts w:ascii="Arial" w:hAnsi="Arial" w:cs="Arial"/>
                <w:sz w:val="20"/>
                <w:szCs w:val="20"/>
              </w:rPr>
            </w:pPr>
            <w:r w:rsidRPr="008A2E2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 Descrição Sintética:</w:t>
            </w:r>
          </w:p>
          <w:p w14:paraId="014FD503" w14:textId="77777777" w:rsidR="00175E7E" w:rsidRDefault="00175E7E" w:rsidP="00147D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66697" w14:textId="27758A63" w:rsidR="00175E7E" w:rsidRDefault="00175E7E" w:rsidP="00147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Desenvolver tarefas de fiscalização de estabelecimentos comerciais, industriais, diversões públicas, bares, casas de jogos, estabelecimentos </w:t>
            </w:r>
            <w:r w:rsidR="008A2E21">
              <w:rPr>
                <w:rFonts w:ascii="Arial" w:hAnsi="Arial" w:cs="Arial"/>
                <w:sz w:val="20"/>
                <w:szCs w:val="20"/>
              </w:rPr>
              <w:t>prestadores de serviços, atividades de profissionais autônomos ou liberais e outras, verificando e fazendo cumprir a legislação vigente no exercício do poder de polícia e para apuração de tributos atinentes à atividade especifica.</w:t>
            </w:r>
          </w:p>
        </w:tc>
      </w:tr>
    </w:tbl>
    <w:p w14:paraId="0F548F1A" w14:textId="3A0295E3" w:rsidR="00881CF3" w:rsidRDefault="00881CF3" w:rsidP="00147D3F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575"/>
      </w:tblGrid>
      <w:tr w:rsidR="008A2E21" w14:paraId="6DAFC2CD" w14:textId="77777777" w:rsidTr="008A2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12D175DE" w14:textId="2023AC07" w:rsidR="008A2E2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2E2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Requisitos para Provimento:</w:t>
            </w:r>
          </w:p>
          <w:p w14:paraId="06362697" w14:textId="77777777" w:rsidR="008A2E2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FD1AAD" w14:textId="08A39274" w:rsidR="008A2E21" w:rsidRPr="008A2E2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2E21">
              <w:rPr>
                <w:rFonts w:ascii="Arial" w:hAnsi="Arial" w:cs="Arial"/>
                <w:sz w:val="20"/>
                <w:szCs w:val="20"/>
              </w:rPr>
              <w:t>Diploma de graduação superior em Ciências Contábeis, Ciências da Computação</w:t>
            </w:r>
          </w:p>
          <w:p w14:paraId="49F52B59" w14:textId="3E366223" w:rsidR="008A2E21" w:rsidRPr="008A2E2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2E21">
              <w:rPr>
                <w:rFonts w:ascii="Arial" w:hAnsi="Arial" w:cs="Arial"/>
                <w:sz w:val="20"/>
                <w:szCs w:val="20"/>
              </w:rPr>
              <w:t>ou Ciências,</w:t>
            </w:r>
            <w:r>
              <w:rPr>
                <w:rFonts w:ascii="Arial" w:hAnsi="Arial" w:cs="Arial"/>
                <w:sz w:val="20"/>
                <w:szCs w:val="20"/>
              </w:rPr>
              <w:t xml:space="preserve"> Econômicas</w:t>
            </w:r>
            <w:r w:rsidRPr="008A2E21">
              <w:rPr>
                <w:rFonts w:ascii="Arial" w:hAnsi="Arial" w:cs="Arial"/>
                <w:sz w:val="20"/>
                <w:szCs w:val="20"/>
              </w:rPr>
              <w:t>, dev</w:t>
            </w:r>
            <w:r>
              <w:rPr>
                <w:rFonts w:ascii="Arial" w:hAnsi="Arial" w:cs="Arial"/>
                <w:sz w:val="20"/>
                <w:szCs w:val="20"/>
              </w:rPr>
              <w:t xml:space="preserve">idamente </w:t>
            </w:r>
            <w:r w:rsidRPr="008A2E21">
              <w:rPr>
                <w:rFonts w:ascii="Arial" w:hAnsi="Arial" w:cs="Arial"/>
                <w:sz w:val="20"/>
                <w:szCs w:val="20"/>
              </w:rPr>
              <w:t>registrado e reconhecido pelo Ministério</w:t>
            </w:r>
          </w:p>
          <w:p w14:paraId="5D8CE0A1" w14:textId="14035960" w:rsidR="008A2E2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2E2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Educação – MEC;</w:t>
            </w:r>
          </w:p>
          <w:p w14:paraId="20CA82A9" w14:textId="77777777" w:rsidR="008A2E21" w:rsidRPr="008A2E2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D9200F" w14:textId="68FAFCCF" w:rsidR="008A2E21" w:rsidRPr="008A2E21" w:rsidRDefault="008A2E21" w:rsidP="008A2E21">
            <w:pPr>
              <w:rPr>
                <w:rFonts w:ascii="Arial" w:hAnsi="Arial" w:cs="Arial"/>
                <w:sz w:val="20"/>
                <w:szCs w:val="20"/>
              </w:rPr>
            </w:pPr>
            <w:r w:rsidRPr="008A2E21">
              <w:rPr>
                <w:rFonts w:ascii="Arial" w:hAnsi="Arial" w:cs="Arial"/>
                <w:sz w:val="20"/>
                <w:szCs w:val="20"/>
              </w:rPr>
              <w:t>Carte</w:t>
            </w:r>
            <w:r>
              <w:rPr>
                <w:rFonts w:ascii="Arial" w:hAnsi="Arial" w:cs="Arial"/>
                <w:sz w:val="20"/>
                <w:szCs w:val="20"/>
              </w:rPr>
              <w:t xml:space="preserve">ira </w:t>
            </w:r>
            <w:r w:rsidRPr="008A2E21">
              <w:rPr>
                <w:rFonts w:ascii="Arial" w:hAnsi="Arial" w:cs="Arial"/>
                <w:sz w:val="20"/>
                <w:szCs w:val="20"/>
              </w:rPr>
              <w:t>de Habilitação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A2E21">
              <w:rPr>
                <w:rFonts w:ascii="Arial" w:hAnsi="Arial" w:cs="Arial"/>
                <w:sz w:val="20"/>
                <w:szCs w:val="20"/>
              </w:rPr>
              <w:t>cat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Pr="008A2E21">
              <w:rPr>
                <w:rFonts w:ascii="Arial" w:hAnsi="Arial" w:cs="Arial"/>
                <w:sz w:val="20"/>
                <w:szCs w:val="20"/>
              </w:rPr>
              <w:t>ria "B".</w:t>
            </w:r>
          </w:p>
        </w:tc>
      </w:tr>
    </w:tbl>
    <w:p w14:paraId="103CFD36" w14:textId="0ECAA8A2" w:rsidR="00881CF3" w:rsidRDefault="00881CF3" w:rsidP="00147D3F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8A2E21" w14:paraId="4D589C64" w14:textId="77777777" w:rsidTr="008A2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FBFB12C" w14:textId="77777777" w:rsidR="008A2E21" w:rsidRDefault="008A2E21" w:rsidP="00147D3F">
            <w:pPr>
              <w:rPr>
                <w:rFonts w:ascii="Arial" w:hAnsi="Arial" w:cs="Arial"/>
                <w:sz w:val="20"/>
                <w:szCs w:val="20"/>
              </w:rPr>
            </w:pPr>
            <w:r w:rsidRPr="008A2E2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Recrutamento:</w:t>
            </w:r>
          </w:p>
          <w:p w14:paraId="3975F0D7" w14:textId="77777777" w:rsidR="008A2E21" w:rsidRDefault="008A2E21" w:rsidP="00147D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AD9F7" w14:textId="138B4AA2" w:rsidR="008A2E21" w:rsidRDefault="008A2E21" w:rsidP="00147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Aprovação em concurso público.</w:t>
            </w:r>
          </w:p>
        </w:tc>
      </w:tr>
    </w:tbl>
    <w:p w14:paraId="0FB4022E" w14:textId="07C46273" w:rsidR="00881CF3" w:rsidRDefault="00881CF3" w:rsidP="00147D3F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8A2E21" w14:paraId="621680C4" w14:textId="77777777" w:rsidTr="008A2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4BACE163" w14:textId="73AD2E16" w:rsidR="008A2E21" w:rsidRPr="00BC440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57E0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Pr="00BC4401">
              <w:rPr>
                <w:rFonts w:ascii="Arial" w:hAnsi="Arial" w:cs="Arial"/>
                <w:sz w:val="20"/>
                <w:szCs w:val="20"/>
              </w:rPr>
              <w:t xml:space="preserve"> Atribuições Típicas:</w:t>
            </w:r>
          </w:p>
          <w:p w14:paraId="161813F1" w14:textId="77777777" w:rsidR="008A2E21" w:rsidRPr="00BC440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39B80BB" w14:textId="7E05988D" w:rsidR="008A2E21" w:rsidRPr="00BC440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401">
              <w:rPr>
                <w:rFonts w:ascii="Arial" w:hAnsi="Arial" w:cs="Arial"/>
                <w:sz w:val="20"/>
                <w:szCs w:val="20"/>
              </w:rPr>
              <w:t xml:space="preserve">Atividades de natureza técnica, </w:t>
            </w:r>
            <w:r w:rsidRPr="00BC4401">
              <w:rPr>
                <w:rFonts w:ascii="Arial" w:hAnsi="Arial" w:cs="Arial"/>
                <w:sz w:val="20"/>
                <w:szCs w:val="20"/>
              </w:rPr>
              <w:t>acessórias</w:t>
            </w:r>
            <w:r w:rsidRPr="00BC4401">
              <w:rPr>
                <w:rFonts w:ascii="Arial" w:hAnsi="Arial" w:cs="Arial"/>
                <w:sz w:val="20"/>
                <w:szCs w:val="20"/>
              </w:rPr>
              <w:t xml:space="preserve"> ou preparatórias no âmbito da</w:t>
            </w:r>
            <w:r w:rsidRPr="00BC4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401">
              <w:rPr>
                <w:rFonts w:ascii="Arial" w:hAnsi="Arial" w:cs="Arial"/>
                <w:sz w:val="20"/>
                <w:szCs w:val="20"/>
              </w:rPr>
              <w:t>Administração Tributária e, mais especificamente, subsidiárias ao exercício de</w:t>
            </w:r>
            <w:r w:rsidRPr="00BC4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401">
              <w:rPr>
                <w:rFonts w:ascii="Arial" w:hAnsi="Arial" w:cs="Arial"/>
                <w:sz w:val="20"/>
                <w:szCs w:val="20"/>
              </w:rPr>
              <w:t>atribuições privativas dos Auditores Fiscais de Tributos Municipais, tais como:</w:t>
            </w:r>
          </w:p>
          <w:p w14:paraId="37BA44BF" w14:textId="77777777" w:rsidR="008A2E21" w:rsidRPr="00BC440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A6301E" w14:textId="77777777" w:rsidR="008A2E21" w:rsidRPr="00BC4401" w:rsidRDefault="008A2E21" w:rsidP="008A2E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401">
              <w:rPr>
                <w:rFonts w:ascii="Arial" w:hAnsi="Arial" w:cs="Arial"/>
                <w:sz w:val="20"/>
                <w:szCs w:val="20"/>
              </w:rPr>
              <w:t>- Efetuar os levantamentos necessários visando a futura constituição dos créditos</w:t>
            </w:r>
          </w:p>
          <w:p w14:paraId="4C6ACBA7" w14:textId="77777777" w:rsidR="008A2E21" w:rsidRPr="00BC4401" w:rsidRDefault="008A2E21" w:rsidP="008A2E21">
            <w:pPr>
              <w:rPr>
                <w:rFonts w:ascii="Arial" w:hAnsi="Arial" w:cs="Arial"/>
                <w:sz w:val="20"/>
                <w:szCs w:val="20"/>
              </w:rPr>
            </w:pPr>
            <w:r w:rsidRPr="00BC4401">
              <w:rPr>
                <w:rFonts w:ascii="Arial" w:hAnsi="Arial" w:cs="Arial"/>
                <w:sz w:val="20"/>
                <w:szCs w:val="20"/>
              </w:rPr>
              <w:t>tributários municipais;</w:t>
            </w:r>
          </w:p>
          <w:p w14:paraId="628ABF07" w14:textId="77777777" w:rsidR="008A2E21" w:rsidRPr="00BC4401" w:rsidRDefault="008A2E21" w:rsidP="008A2E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41DA8" w14:textId="79D27760" w:rsidR="008A2E21" w:rsidRPr="00BC4401" w:rsidRDefault="008A2E2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401">
              <w:rPr>
                <w:rFonts w:ascii="Arial" w:hAnsi="Arial" w:cs="Arial"/>
                <w:sz w:val="20"/>
                <w:szCs w:val="20"/>
              </w:rPr>
              <w:lastRenderedPageBreak/>
              <w:t>- Fiscalizar os estabelecimentos comerciais, industriais e de prestação de serviços,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401">
              <w:rPr>
                <w:rFonts w:ascii="Arial" w:hAnsi="Arial" w:cs="Arial"/>
                <w:sz w:val="20"/>
                <w:szCs w:val="20"/>
              </w:rPr>
              <w:t xml:space="preserve">verificando a correta 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>inscrição quanto</w:t>
            </w:r>
            <w:r w:rsidRPr="00BC4401">
              <w:rPr>
                <w:rFonts w:ascii="Arial" w:hAnsi="Arial" w:cs="Arial"/>
                <w:sz w:val="20"/>
                <w:szCs w:val="20"/>
              </w:rPr>
              <w:t xml:space="preserve"> ao tipo de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BC4401">
              <w:rPr>
                <w:rFonts w:ascii="Arial" w:hAnsi="Arial" w:cs="Arial"/>
                <w:sz w:val="20"/>
                <w:szCs w:val="20"/>
              </w:rPr>
              <w:t>tiv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>i</w:t>
            </w:r>
            <w:r w:rsidRPr="00BC4401">
              <w:rPr>
                <w:rFonts w:ascii="Arial" w:hAnsi="Arial" w:cs="Arial"/>
                <w:sz w:val="20"/>
                <w:szCs w:val="20"/>
              </w:rPr>
              <w:t>dade, recolhimento de tributos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401">
              <w:rPr>
                <w:rFonts w:ascii="Arial" w:hAnsi="Arial" w:cs="Arial"/>
                <w:sz w:val="20"/>
                <w:szCs w:val="20"/>
              </w:rPr>
              <w:t>ou licença de fu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 xml:space="preserve">ncionamento, notificando ou indicando </w:t>
            </w:r>
            <w:r w:rsidRPr="00BC4401">
              <w:rPr>
                <w:rFonts w:ascii="Arial" w:hAnsi="Arial" w:cs="Arial"/>
                <w:sz w:val="20"/>
                <w:szCs w:val="20"/>
              </w:rPr>
              <w:t>autuação caso sejam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401">
              <w:rPr>
                <w:rFonts w:ascii="Arial" w:hAnsi="Arial" w:cs="Arial"/>
                <w:sz w:val="20"/>
                <w:szCs w:val="20"/>
              </w:rPr>
              <w:t>constadas irregularidades através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401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>inspeção</w:t>
            </w:r>
            <w:r w:rsidRPr="00BC4401">
              <w:rPr>
                <w:rFonts w:ascii="Arial" w:hAnsi="Arial" w:cs="Arial"/>
                <w:sz w:val="20"/>
                <w:szCs w:val="20"/>
              </w:rPr>
              <w:t xml:space="preserve"> e vistoria dos locais quanto às</w:t>
            </w:r>
            <w:r w:rsidR="00BC4401" w:rsidRPr="00BC4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401">
              <w:rPr>
                <w:rFonts w:ascii="Arial" w:hAnsi="Arial" w:cs="Arial"/>
                <w:sz w:val="20"/>
                <w:szCs w:val="20"/>
              </w:rPr>
              <w:t>normas tributárias;</w:t>
            </w:r>
          </w:p>
          <w:p w14:paraId="1A3A856E" w14:textId="521D81A2" w:rsidR="00BC4401" w:rsidRP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103184A" w14:textId="62642421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401">
              <w:rPr>
                <w:rFonts w:ascii="Arial" w:hAnsi="Arial" w:cs="Arial"/>
                <w:sz w:val="20"/>
                <w:szCs w:val="20"/>
              </w:rPr>
              <w:t>- Efetuar os levantamentos necessários quan</w:t>
            </w:r>
            <w:r>
              <w:rPr>
                <w:rFonts w:ascii="Arial" w:hAnsi="Arial" w:cs="Arial"/>
                <w:sz w:val="20"/>
                <w:szCs w:val="20"/>
              </w:rPr>
              <w:t>to aos pedidos de encerramento de atividade, pelo cancelamento de valores lançados indevidamente ou efetuando o encaminhamento dos casos de lançamento de valores não lançados ou lançados inferiores aos efetivamente devidos para os servidores responsáveis;</w:t>
            </w:r>
          </w:p>
          <w:p w14:paraId="5A73B442" w14:textId="23D73DFE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371EFF9" w14:textId="7FF84F8C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Analisar, verificar e elaborar certidões negativas de tributos mobiliários ou imobiliários;</w:t>
            </w:r>
          </w:p>
          <w:p w14:paraId="06157BE7" w14:textId="013F08DD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43C5BF" w14:textId="6DA3569B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Analisar os documentos anexados pelas Secretarias competentes, aos pedidos de certidão de existência de inscrições ativas ou encerradas junto à municipalidade e de elaborar a competente certidão;</w:t>
            </w:r>
          </w:p>
          <w:p w14:paraId="35D1EC63" w14:textId="51666309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FF23EA3" w14:textId="0F70BF2A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401">
              <w:rPr>
                <w:rFonts w:ascii="Arial" w:hAnsi="Arial" w:cs="Arial"/>
                <w:sz w:val="20"/>
                <w:szCs w:val="20"/>
              </w:rPr>
              <w:t>- Prestar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informações aos contribuintes quanto à incidência tributária;</w:t>
            </w:r>
          </w:p>
          <w:p w14:paraId="5309EC03" w14:textId="3EB01165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3983586" w14:textId="0586696D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Fiscalizar todos os meios de publicidade por qualquer mídia para que sejam efetuados os lançamentos das taxas devidas;</w:t>
            </w:r>
          </w:p>
          <w:p w14:paraId="108726E2" w14:textId="2BEB6CFE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1C10B4B" w14:textId="78A36993" w:rsidR="00BC4401" w:rsidRDefault="00BC4401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Realizar fiscalização na documentação hábil com o objetivo de apurar a incidência de tributos </w:t>
            </w:r>
            <w:r w:rsidR="001077E3">
              <w:rPr>
                <w:rFonts w:ascii="Arial" w:hAnsi="Arial" w:cs="Arial"/>
                <w:sz w:val="20"/>
                <w:szCs w:val="20"/>
              </w:rPr>
              <w:t>mobiliários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</w:t>
            </w:r>
            <w:r w:rsidR="001077E3">
              <w:rPr>
                <w:rFonts w:ascii="Arial" w:hAnsi="Arial" w:cs="Arial"/>
                <w:sz w:val="20"/>
                <w:szCs w:val="20"/>
              </w:rPr>
              <w:t>que sejam efetuados os lançamentos de tributos e aplicando eventuais multas por infrações e legislação tributária;</w:t>
            </w:r>
          </w:p>
          <w:p w14:paraId="5F83E206" w14:textId="6182E52E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59F1037" w14:textId="13AD4B4B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Fiscalizar, notificar, advertir ou autuar os responsáveis por descumprimento de obrigações tributárias, bem como aplicar multas por infrações cometidas;</w:t>
            </w:r>
          </w:p>
          <w:p w14:paraId="13D165C1" w14:textId="6339669E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C229C82" w14:textId="64F4FD9C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Notificar ou convocar contribuintes para prestar esclarecimentos ou quitar débitos junto a Prefeitura Municipal ou para que cumpram obrigações diversas;</w:t>
            </w:r>
          </w:p>
          <w:p w14:paraId="4729BF8F" w14:textId="27A6BE1F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D877B0" w14:textId="5B2ED8A6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relatórios de irregularidades encontradas, com base nas vistorias efetuadas, instruindo processos administrativos ou encaminhando aos superiores ´para que tomem ciências e todas as providencias cabíveis;</w:t>
            </w:r>
          </w:p>
          <w:p w14:paraId="2F3A3D16" w14:textId="6846343B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84EA0F6" w14:textId="26BB2ABB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Manter-se atualizado sobre as normas e procedimentos internos relativos às atividades desenvolvidas na função, assim como ter amplo conhecimento da legislação aplicável nas ações fiscais e tarefas correlatas que realizar;</w:t>
            </w:r>
          </w:p>
          <w:p w14:paraId="176EFCFB" w14:textId="17EBE73A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0125ED5" w14:textId="73E763C5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Realizar serviços, segundo a conveniência e necessidade da Municipalidade, tanto interno como externamente;</w:t>
            </w:r>
          </w:p>
          <w:p w14:paraId="0EEB60D3" w14:textId="76EE33A0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B3F6B13" w14:textId="7268D8CF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Propor o fechamento administrativo de estabelecimentos que estejam funcionando de forma irregular e que não atenderem as notificações e autuações;</w:t>
            </w:r>
          </w:p>
          <w:p w14:paraId="5F037D1B" w14:textId="23E356E4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38939C0" w14:textId="6AF87075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Atender ao público interno e externo;</w:t>
            </w:r>
          </w:p>
          <w:p w14:paraId="57FF394E" w14:textId="75464877" w:rsidR="001077E3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DAEF2D" w14:textId="25D1C5CB" w:rsidR="00BC4401" w:rsidRPr="00BC4401" w:rsidRDefault="001077E3" w:rsidP="00BC4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Executar outras tarefas compatíveis com as exigências para o </w:t>
            </w:r>
            <w:r w:rsidR="00BB57E0">
              <w:rPr>
                <w:rFonts w:ascii="Arial" w:hAnsi="Arial" w:cs="Arial"/>
                <w:sz w:val="20"/>
                <w:szCs w:val="20"/>
              </w:rPr>
              <w:t>exercício do cargo, determinadas pelo superior imediato.</w:t>
            </w:r>
          </w:p>
        </w:tc>
      </w:tr>
    </w:tbl>
    <w:p w14:paraId="1401910C" w14:textId="77777777" w:rsidR="00881CF3" w:rsidRDefault="00881CF3" w:rsidP="00147D3F">
      <w:pPr>
        <w:rPr>
          <w:rFonts w:ascii="Arial" w:hAnsi="Arial" w:cs="Arial"/>
          <w:sz w:val="20"/>
          <w:szCs w:val="20"/>
        </w:rPr>
      </w:pPr>
    </w:p>
    <w:p w14:paraId="77F55938" w14:textId="31642B10" w:rsidR="008D1747" w:rsidRDefault="00BB57E0" w:rsidP="00BB57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57E0">
        <w:rPr>
          <w:rFonts w:ascii="Arial" w:hAnsi="Arial" w:cs="Arial"/>
          <w:b/>
          <w:bCs/>
          <w:sz w:val="20"/>
          <w:szCs w:val="20"/>
        </w:rPr>
        <w:t>III – ANALISTA ADMINISTRATIVO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BB57E0" w14:paraId="67861C67" w14:textId="77777777" w:rsidTr="00BB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CB7F02F" w14:textId="46F4F68D" w:rsidR="00BB57E0" w:rsidRDefault="00BB57E0" w:rsidP="00BB57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BB57E0">
              <w:rPr>
                <w:rFonts w:ascii="Arial" w:hAnsi="Arial" w:cs="Arial"/>
                <w:sz w:val="20"/>
                <w:szCs w:val="20"/>
              </w:rPr>
              <w:t>Cargo: Analista Administrativo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2DB488B" w14:textId="3EA36B0B" w:rsidR="00BB57E0" w:rsidRDefault="00BB57E0" w:rsidP="00BB57E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BB57E0" w14:paraId="4C7ED57A" w14:textId="77777777" w:rsidTr="00BB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169CD490" w14:textId="3EE4E52C" w:rsidR="00BB57E0" w:rsidRDefault="00BB57E0" w:rsidP="00BB5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57E0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Descrição Sintética:</w:t>
            </w:r>
          </w:p>
          <w:p w14:paraId="6E389A6E" w14:textId="0C8958D0" w:rsidR="00BB57E0" w:rsidRDefault="00BB57E0" w:rsidP="00BB5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20D7F1" w14:textId="5099FA02" w:rsidR="00BB57E0" w:rsidRPr="00BB57E0" w:rsidRDefault="00BB57E0" w:rsidP="00BB5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Desenvolver tarefas voltadas ao planejamento, supervisão, coordenação, controle, acompanhamento e à execução de atividades de atendimento ao cidadão e de atividades técnicas e especializadas, de  nível  superior, necessárias ao exercício das competências constitucionais e legais a cargo dos órgãos da administração pública municipal, bem como à implementação de politicas e à  realização de estudos e pesquisas na sua área de atuação, ressalvadas as  atividades privadas de Carreiras especificas, fazendo uso de todos os  equipamentos e recursos disponíveis para a consecução dessas atividades.</w:t>
            </w:r>
          </w:p>
          <w:p w14:paraId="7ED50070" w14:textId="07B387B9" w:rsidR="00BB57E0" w:rsidRDefault="00BB57E0" w:rsidP="00BB57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E4E6D73" w14:textId="77777777" w:rsidR="00BB57E0" w:rsidRPr="00BB57E0" w:rsidRDefault="00BB57E0" w:rsidP="00BB57E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E0537F" w14:paraId="298623AA" w14:textId="77777777" w:rsidTr="00E05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5B08B574" w14:textId="77777777" w:rsidR="00E0537F" w:rsidRDefault="00E0537F" w:rsidP="00881CF3">
            <w:pPr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Requisitos para Provimento:</w:t>
            </w:r>
          </w:p>
          <w:p w14:paraId="67D97326" w14:textId="77777777" w:rsidR="00E0537F" w:rsidRDefault="00E0537F" w:rsidP="00881C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CED3E" w14:textId="1631AA4F" w:rsidR="00E0537F" w:rsidRDefault="00E0537F" w:rsidP="00881C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de graduação superior em Administração, Ciências Contábeis, Ciências Econômicas, Direito o Gestão</w:t>
            </w:r>
            <w:r w:rsidR="00874568">
              <w:rPr>
                <w:rFonts w:ascii="Arial" w:hAnsi="Arial" w:cs="Arial"/>
                <w:sz w:val="20"/>
                <w:szCs w:val="20"/>
              </w:rPr>
              <w:t xml:space="preserve"> Pública, devidamente registrado e reconhecido pelo Ministério da Educação – MEC.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FCA09B" w14:textId="0A5F6175" w:rsidR="00147D3F" w:rsidRDefault="00147D3F" w:rsidP="00881CF3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95"/>
      </w:tblGrid>
      <w:tr w:rsidR="00874568" w14:paraId="3D76ABB8" w14:textId="77777777" w:rsidTr="00874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5A3DD516" w14:textId="77777777" w:rsidR="00874568" w:rsidRDefault="00874568" w:rsidP="00881CF3">
            <w:pPr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Recrutamento:</w:t>
            </w:r>
          </w:p>
          <w:p w14:paraId="450FC01D" w14:textId="77777777" w:rsidR="00874568" w:rsidRDefault="00874568" w:rsidP="00881C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8BF11" w14:textId="6D53AC9C" w:rsidR="00874568" w:rsidRDefault="00874568" w:rsidP="00881C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Aprovação em Concurso Público.</w:t>
            </w:r>
          </w:p>
        </w:tc>
      </w:tr>
    </w:tbl>
    <w:p w14:paraId="082A874B" w14:textId="53DE4E61" w:rsidR="00874568" w:rsidRDefault="00874568" w:rsidP="00881CF3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874568" w14:paraId="643DE725" w14:textId="77777777" w:rsidTr="00874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80602AB" w14:textId="77777777" w:rsidR="00874568" w:rsidRDefault="00874568" w:rsidP="00874568">
            <w:pPr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Atribuição Típicas:</w:t>
            </w:r>
          </w:p>
          <w:p w14:paraId="5A0262B7" w14:textId="77777777" w:rsidR="00874568" w:rsidRDefault="00874568" w:rsidP="00874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E0F524" w14:textId="77777777" w:rsidR="00874568" w:rsidRP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sz w:val="20"/>
                <w:szCs w:val="20"/>
              </w:rPr>
              <w:t>Realizar atividades que envolvam a administração de pessoas, de processos, de</w:t>
            </w:r>
          </w:p>
          <w:p w14:paraId="0B2927A5" w14:textId="77777777" w:rsidR="00874568" w:rsidRP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sz w:val="20"/>
                <w:szCs w:val="20"/>
              </w:rPr>
              <w:t>recursos materiais e patrimoniais, de licitações e contratos, orçamento, finanças,</w:t>
            </w:r>
          </w:p>
          <w:p w14:paraId="44E295F2" w14:textId="702106E2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sz w:val="20"/>
                <w:szCs w:val="20"/>
              </w:rPr>
              <w:t>contabilidade e auditoria;</w:t>
            </w:r>
          </w:p>
          <w:p w14:paraId="3E11F24E" w14:textId="77777777" w:rsidR="00874568" w:rsidRP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CFB2645" w14:textId="69F7DD7C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sz w:val="20"/>
                <w:szCs w:val="20"/>
              </w:rPr>
              <w:t>Auxiliar no planejamento, desenvolvimento, execução e acompanhamento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68">
              <w:rPr>
                <w:rFonts w:ascii="Arial" w:hAnsi="Arial" w:cs="Arial"/>
                <w:sz w:val="20"/>
                <w:szCs w:val="20"/>
              </w:rPr>
              <w:t>avaliação dos planos, programas e projetos, inclusive voltados à modernização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68">
              <w:rPr>
                <w:rFonts w:ascii="Arial" w:hAnsi="Arial" w:cs="Arial"/>
                <w:sz w:val="20"/>
                <w:szCs w:val="20"/>
              </w:rPr>
              <w:t>e à qualidade;</w:t>
            </w:r>
          </w:p>
          <w:p w14:paraId="64F8D5A1" w14:textId="39287DCC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A26ABB" w14:textId="241A8BE4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sz w:val="20"/>
                <w:szCs w:val="20"/>
              </w:rPr>
              <w:t>Realizar pesquisas</w:t>
            </w:r>
            <w:r>
              <w:rPr>
                <w:rFonts w:ascii="Arial" w:hAnsi="Arial" w:cs="Arial"/>
                <w:sz w:val="20"/>
                <w:szCs w:val="20"/>
              </w:rPr>
              <w:t xml:space="preserve"> e o </w:t>
            </w:r>
            <w:r w:rsidRPr="00874568">
              <w:rPr>
                <w:rFonts w:ascii="Arial" w:hAnsi="Arial" w:cs="Arial"/>
                <w:sz w:val="20"/>
                <w:szCs w:val="20"/>
              </w:rPr>
              <w:t>processamento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68">
              <w:rPr>
                <w:rFonts w:ascii="Arial" w:hAnsi="Arial" w:cs="Arial"/>
                <w:sz w:val="20"/>
                <w:szCs w:val="20"/>
              </w:rPr>
              <w:t>informações;</w:t>
            </w:r>
          </w:p>
          <w:p w14:paraId="29756147" w14:textId="77777777" w:rsidR="00874568" w:rsidRP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16EBBB2" w14:textId="433921F9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sz w:val="20"/>
                <w:szCs w:val="20"/>
              </w:rPr>
              <w:t>Elaborar despach</w:t>
            </w:r>
            <w:r>
              <w:rPr>
                <w:rFonts w:ascii="Arial" w:hAnsi="Arial" w:cs="Arial"/>
                <w:sz w:val="20"/>
                <w:szCs w:val="20"/>
              </w:rPr>
              <w:t>os,</w:t>
            </w:r>
            <w:r w:rsidRPr="008745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68">
              <w:rPr>
                <w:rFonts w:ascii="Arial" w:hAnsi="Arial" w:cs="Arial"/>
                <w:sz w:val="20"/>
                <w:szCs w:val="20"/>
              </w:rPr>
              <w:t>pare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74568">
              <w:rPr>
                <w:rFonts w:ascii="Arial" w:hAnsi="Arial" w:cs="Arial"/>
                <w:sz w:val="20"/>
                <w:szCs w:val="20"/>
              </w:rPr>
              <w:t>eres</w:t>
            </w:r>
            <w:r w:rsidRPr="0087456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74568">
              <w:rPr>
                <w:rFonts w:ascii="Arial" w:hAnsi="Arial" w:cs="Arial"/>
                <w:sz w:val="20"/>
                <w:szCs w:val="20"/>
              </w:rPr>
              <w:t>informações</w:t>
            </w:r>
            <w:r w:rsidRPr="0087456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74568">
              <w:rPr>
                <w:rFonts w:ascii="Arial" w:hAnsi="Arial" w:cs="Arial"/>
                <w:sz w:val="20"/>
                <w:szCs w:val="20"/>
              </w:rPr>
              <w:t>elatórios</w:t>
            </w:r>
            <w:r w:rsidRPr="00874568">
              <w:rPr>
                <w:rFonts w:ascii="Arial" w:hAnsi="Arial" w:cs="Arial"/>
                <w:sz w:val="20"/>
                <w:szCs w:val="20"/>
              </w:rPr>
              <w:t>, certidões, declarações,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68">
              <w:rPr>
                <w:rFonts w:ascii="Arial" w:hAnsi="Arial" w:cs="Arial"/>
                <w:sz w:val="20"/>
                <w:szCs w:val="20"/>
              </w:rPr>
              <w:t xml:space="preserve">ofícios, dentre outros; </w:t>
            </w:r>
          </w:p>
          <w:p w14:paraId="01D9341D" w14:textId="04B0EA2C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2143EDB" w14:textId="7AE578F3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trabalhos que exijam conhecimento em informática;</w:t>
            </w:r>
          </w:p>
          <w:p w14:paraId="505DF4FE" w14:textId="3F8C91B6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EBEBA01" w14:textId="53A61BB9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Operar equipamentos disponíveis e os sistemas e recursos informatizados na execução de suas atividades;</w:t>
            </w:r>
          </w:p>
          <w:p w14:paraId="24911289" w14:textId="6C80E89C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8689685" w14:textId="1BA2A991" w:rsidR="00874568" w:rsidRP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e executar outras atividades de mesma natureza e grau de complexidade da função que venham ser determinadas pela autoridade superior de acordo com a área de atuação.</w:t>
            </w:r>
          </w:p>
          <w:p w14:paraId="587A3B33" w14:textId="1D81F0AF" w:rsidR="00874568" w:rsidRDefault="00874568" w:rsidP="008745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1B27D" w14:textId="5CDE2E4A" w:rsidR="00874568" w:rsidRDefault="00874568" w:rsidP="00881CF3">
      <w:pPr>
        <w:rPr>
          <w:rFonts w:ascii="Arial" w:hAnsi="Arial" w:cs="Arial"/>
          <w:sz w:val="20"/>
          <w:szCs w:val="20"/>
        </w:rPr>
      </w:pPr>
    </w:p>
    <w:p w14:paraId="52A2A4FF" w14:textId="4018D80D" w:rsidR="00874568" w:rsidRPr="00874568" w:rsidRDefault="00874568" w:rsidP="008745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4568">
        <w:rPr>
          <w:rFonts w:ascii="Arial" w:hAnsi="Arial" w:cs="Arial"/>
          <w:b/>
          <w:bCs/>
          <w:sz w:val="20"/>
          <w:szCs w:val="20"/>
        </w:rPr>
        <w:t>IV – AGENTE FISCAL DE TRANSPORTE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717"/>
      </w:tblGrid>
      <w:tr w:rsidR="00874568" w:rsidRPr="00874568" w14:paraId="50857188" w14:textId="77777777" w:rsidTr="00874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28228CEF" w14:textId="28C1A08C" w:rsidR="00874568" w:rsidRPr="00874568" w:rsidRDefault="00874568" w:rsidP="00881CF3">
            <w:pPr>
              <w:rPr>
                <w:rFonts w:ascii="Arial" w:hAnsi="Arial" w:cs="Arial"/>
                <w:sz w:val="20"/>
                <w:szCs w:val="20"/>
              </w:rPr>
            </w:pPr>
            <w:r w:rsidRPr="00874568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Pr="00874568">
              <w:rPr>
                <w:rFonts w:ascii="Arial" w:hAnsi="Arial" w:cs="Arial"/>
                <w:sz w:val="20"/>
                <w:szCs w:val="20"/>
              </w:rPr>
              <w:t xml:space="preserve"> Cargo: Agente</w:t>
            </w:r>
            <w:r w:rsidRPr="00874568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874568">
              <w:rPr>
                <w:rFonts w:ascii="Arial" w:hAnsi="Arial" w:cs="Arial"/>
                <w:sz w:val="20"/>
                <w:szCs w:val="20"/>
              </w:rPr>
              <w:t>iscal de Transporte</w:t>
            </w:r>
          </w:p>
        </w:tc>
      </w:tr>
    </w:tbl>
    <w:p w14:paraId="7313D475" w14:textId="7B45E8C0" w:rsidR="00874568" w:rsidRDefault="00874568" w:rsidP="00881CF3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874568" w14:paraId="240B782B" w14:textId="77777777" w:rsidTr="00874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571BE522" w14:textId="444BA795" w:rsidR="00070269" w:rsidRDefault="00070269" w:rsidP="000702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7026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Descrição Sintética:</w:t>
            </w:r>
          </w:p>
          <w:p w14:paraId="76BB6F96" w14:textId="77777777" w:rsidR="00070269" w:rsidRDefault="00070269" w:rsidP="000702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22A83B5" w14:textId="400A5C9C" w:rsidR="00874568" w:rsidRPr="00070269" w:rsidRDefault="00070269" w:rsidP="000702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70269">
              <w:rPr>
                <w:rFonts w:ascii="Arial" w:hAnsi="Arial" w:cs="Arial"/>
                <w:sz w:val="20"/>
                <w:szCs w:val="20"/>
              </w:rPr>
              <w:t>Desenvolver tarefas de fiscalização de transporte coletivo e individual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269">
              <w:rPr>
                <w:rFonts w:ascii="Arial" w:hAnsi="Arial" w:cs="Arial"/>
                <w:sz w:val="20"/>
                <w:szCs w:val="20"/>
              </w:rPr>
              <w:t>passageiros, verificando e fazendo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269">
              <w:rPr>
                <w:rFonts w:ascii="Arial" w:hAnsi="Arial" w:cs="Arial"/>
                <w:sz w:val="20"/>
                <w:szCs w:val="20"/>
              </w:rPr>
              <w:t>cumprir</w:t>
            </w:r>
            <w:r w:rsidRPr="00070269">
              <w:rPr>
                <w:rFonts w:ascii="Arial" w:hAnsi="Arial" w:cs="Arial"/>
                <w:sz w:val="20"/>
                <w:szCs w:val="20"/>
              </w:rPr>
              <w:t xml:space="preserve"> a legislação vigente no exercício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269">
              <w:rPr>
                <w:rFonts w:ascii="Arial" w:hAnsi="Arial" w:cs="Arial"/>
                <w:sz w:val="20"/>
                <w:szCs w:val="20"/>
              </w:rPr>
              <w:t>poder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070269">
              <w:rPr>
                <w:rFonts w:ascii="Arial" w:hAnsi="Arial" w:cs="Arial"/>
                <w:sz w:val="20"/>
                <w:szCs w:val="20"/>
              </w:rPr>
              <w:t>polícia e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269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apuração dos sansões pertinentes e demais atividades correlatas.</w:t>
            </w:r>
          </w:p>
        </w:tc>
      </w:tr>
    </w:tbl>
    <w:p w14:paraId="43FEFA52" w14:textId="7D75E8DC" w:rsidR="00874568" w:rsidRDefault="00874568" w:rsidP="00881CF3">
      <w:pPr>
        <w:rPr>
          <w:rFonts w:ascii="Arial" w:hAnsi="Arial" w:cs="Arial"/>
          <w:sz w:val="20"/>
          <w:szCs w:val="20"/>
        </w:rPr>
      </w:pPr>
    </w:p>
    <w:p w14:paraId="2F733782" w14:textId="77777777" w:rsidR="00BC7671" w:rsidRDefault="00BC7671" w:rsidP="00881CF3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975"/>
      </w:tblGrid>
      <w:tr w:rsidR="00BC7671" w14:paraId="29254635" w14:textId="77777777" w:rsidTr="00BC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33CDE924" w14:textId="199258CB" w:rsidR="00BC7671" w:rsidRDefault="00BC7671" w:rsidP="00BC7671">
            <w:pPr>
              <w:rPr>
                <w:rFonts w:ascii="Arial" w:hAnsi="Arial" w:cs="Arial"/>
                <w:sz w:val="20"/>
                <w:szCs w:val="20"/>
              </w:rPr>
            </w:pPr>
            <w:r w:rsidRPr="00BC767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Requisitos para Provimento:</w:t>
            </w:r>
          </w:p>
          <w:p w14:paraId="1E6535CC" w14:textId="2BCD829E" w:rsidR="00BC7671" w:rsidRDefault="00BC7671" w:rsidP="00BC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B8F2AD" w14:textId="77777777" w:rsidR="00BC7671" w:rsidRPr="00BC7671" w:rsidRDefault="00BC7671" w:rsidP="00BC76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7671">
              <w:rPr>
                <w:rFonts w:ascii="Arial" w:hAnsi="Arial" w:cs="Arial"/>
                <w:sz w:val="20"/>
                <w:szCs w:val="20"/>
              </w:rPr>
              <w:t>Diploma de graduação superior na área de Tecnologia da Informação,</w:t>
            </w:r>
          </w:p>
          <w:p w14:paraId="0618A106" w14:textId="6C42BBB3" w:rsidR="00BC7671" w:rsidRPr="00BC7671" w:rsidRDefault="00BC7671" w:rsidP="00BC7671">
            <w:pPr>
              <w:rPr>
                <w:rFonts w:ascii="Arial" w:hAnsi="Arial" w:cs="Arial"/>
                <w:sz w:val="20"/>
                <w:szCs w:val="20"/>
              </w:rPr>
            </w:pPr>
            <w:r w:rsidRPr="00BC7671">
              <w:rPr>
                <w:rFonts w:ascii="Arial" w:hAnsi="Arial" w:cs="Arial"/>
                <w:sz w:val="20"/>
                <w:szCs w:val="20"/>
              </w:rPr>
              <w:t>devidamente registrado e reconhecido pelo Ministério da Educação - MEC.</w:t>
            </w:r>
          </w:p>
          <w:p w14:paraId="353764DD" w14:textId="4E51D10E" w:rsidR="00BC7671" w:rsidRDefault="00BC7671" w:rsidP="00BC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ECA8C" w14:textId="1246AD75" w:rsidR="00BC7671" w:rsidRDefault="00BC7671" w:rsidP="00881CF3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BC7671" w14:paraId="47A58701" w14:textId="77777777" w:rsidTr="00BC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4C0D5635" w14:textId="77777777" w:rsidR="00BC7671" w:rsidRDefault="00BC7671" w:rsidP="00881CF3">
            <w:pPr>
              <w:rPr>
                <w:rFonts w:ascii="Arial" w:hAnsi="Arial" w:cs="Arial"/>
                <w:sz w:val="20"/>
                <w:szCs w:val="20"/>
              </w:rPr>
            </w:pPr>
            <w:r w:rsidRPr="00BC767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Recrutamento:</w:t>
            </w:r>
          </w:p>
          <w:p w14:paraId="3FC25A62" w14:textId="77777777" w:rsidR="00BC7671" w:rsidRDefault="00BC7671" w:rsidP="00881C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14CD6" w14:textId="64207943" w:rsidR="00BC7671" w:rsidRDefault="00BC7671" w:rsidP="00881C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Aprovação em concurso público.</w:t>
            </w:r>
          </w:p>
        </w:tc>
      </w:tr>
    </w:tbl>
    <w:p w14:paraId="3C791714" w14:textId="4CD8E1DF" w:rsidR="00BC7671" w:rsidRDefault="00BC7671" w:rsidP="00881CF3">
      <w:pPr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BC7671" w14:paraId="28F1A4E3" w14:textId="77777777" w:rsidTr="00BC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0548C728" w14:textId="77777777" w:rsidR="00BC7671" w:rsidRDefault="00BC7671" w:rsidP="00BC7671">
            <w:pPr>
              <w:rPr>
                <w:rFonts w:ascii="Arial" w:hAnsi="Arial" w:cs="Arial"/>
                <w:sz w:val="20"/>
                <w:szCs w:val="20"/>
              </w:rPr>
            </w:pPr>
            <w:r w:rsidRPr="00BC767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Atribuições Típicas:</w:t>
            </w:r>
          </w:p>
          <w:p w14:paraId="10C06DFF" w14:textId="77777777" w:rsidR="00BC7671" w:rsidRDefault="00BC7671" w:rsidP="00BC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13182" w14:textId="77777777" w:rsidR="00BC7671" w:rsidRDefault="00BC7671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Fiscalizar o cumprimento da legislação de transporte coletivo e individual de competência do Município;</w:t>
            </w:r>
          </w:p>
          <w:p w14:paraId="11AE2CE0" w14:textId="77777777" w:rsidR="00BC7671" w:rsidRDefault="00BC7671" w:rsidP="00BC76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F6ED1" w14:textId="538B4557" w:rsidR="00BC7671" w:rsidRDefault="00BC7671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Fiscalizar as atividades de transporte coletivo no Município, expedindo notificação, autuação ou apreensão do veículo;</w:t>
            </w:r>
          </w:p>
          <w:p w14:paraId="5D8184F3" w14:textId="77777777" w:rsidR="00BC7671" w:rsidRDefault="00BC7671" w:rsidP="00BC76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F7153" w14:textId="38ADB0A9" w:rsidR="00BC7671" w:rsidRDefault="00BC7671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Notificar proprietários para a regularização de documentação </w:t>
            </w:r>
            <w:r w:rsidR="008466C3">
              <w:rPr>
                <w:rFonts w:ascii="Arial" w:hAnsi="Arial" w:cs="Arial"/>
                <w:sz w:val="20"/>
                <w:szCs w:val="20"/>
              </w:rPr>
              <w:t>e alvarás;</w:t>
            </w:r>
          </w:p>
          <w:p w14:paraId="16B187A3" w14:textId="77777777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D4B21" w14:textId="030B27C9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Analisar e tomar decisões sobre processos administrativos;</w:t>
            </w:r>
          </w:p>
          <w:p w14:paraId="75D29E30" w14:textId="77777777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F51EB" w14:textId="651BB9A1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Operar equipamentos e sistemas de informática e outros, quando autorizado e necessário ao exercício de suas atividades;</w:t>
            </w:r>
          </w:p>
          <w:p w14:paraId="4B02F27A" w14:textId="77777777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84B34" w14:textId="77777777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Manter organizados, limpos e conservados os materiais, maquinas, equipamentos e local de trabalho que estão sob sua responsabilidade;</w:t>
            </w:r>
          </w:p>
          <w:p w14:paraId="78B9A056" w14:textId="77777777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DA567" w14:textId="77777777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Executar atividades de apoio administrativo e/ou operacional nas áreas em que for designado;</w:t>
            </w:r>
          </w:p>
          <w:p w14:paraId="4900A259" w14:textId="77777777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023D4" w14:textId="651A1095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 deslocamentos externos para vistorias e diligências, execução de atividades relacionadas à fiscalização dos contratos e concessão rodoviárias e/ou serviços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permissionados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Sistema de Transporte, conduzindo viaturas do órgão onde for lotado;</w:t>
            </w:r>
          </w:p>
          <w:p w14:paraId="2B7CCFEE" w14:textId="151EE84F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2E1FC" w14:textId="70AD9C20" w:rsidR="00EE29C8" w:rsidRDefault="00EE29C8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Fornecer subsídios para elaboração de normas e procedimentos relativos </w:t>
            </w:r>
            <w:r w:rsidR="00E27845"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hAnsi="Arial" w:cs="Arial"/>
                <w:sz w:val="20"/>
                <w:szCs w:val="20"/>
              </w:rPr>
              <w:t xml:space="preserve"> sua área de atuação;</w:t>
            </w:r>
          </w:p>
          <w:p w14:paraId="6C815279" w14:textId="3845EF15" w:rsidR="00EE29C8" w:rsidRDefault="00EE29C8" w:rsidP="00BC76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1CDAC" w14:textId="12D3FD8C" w:rsidR="00EE29C8" w:rsidRDefault="00EE29C8" w:rsidP="00BC7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Executar outras atividades correlatas.</w:t>
            </w:r>
          </w:p>
          <w:p w14:paraId="5FC1CD66" w14:textId="6E1B619E" w:rsidR="008466C3" w:rsidRDefault="008466C3" w:rsidP="00BC76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D0E6C" w14:textId="552EFF14" w:rsidR="00EE29C8" w:rsidRDefault="00EE29C8" w:rsidP="00881CF3">
      <w:pPr>
        <w:rPr>
          <w:rFonts w:ascii="Arial" w:hAnsi="Arial" w:cs="Arial"/>
          <w:sz w:val="20"/>
          <w:szCs w:val="20"/>
        </w:rPr>
      </w:pPr>
    </w:p>
    <w:p w14:paraId="354D2740" w14:textId="13F6D395" w:rsidR="00EE29C8" w:rsidRDefault="00EE29C8" w:rsidP="00EE29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E29C8">
        <w:rPr>
          <w:rFonts w:ascii="Arial" w:hAnsi="Arial" w:cs="Arial"/>
          <w:b/>
          <w:bCs/>
          <w:sz w:val="20"/>
          <w:szCs w:val="20"/>
        </w:rPr>
        <w:t>V – ANALISTA DE TECNOLOGIA DA INFORMAÇÃO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562"/>
      </w:tblGrid>
      <w:tr w:rsidR="00EE29C8" w14:paraId="3E22333B" w14:textId="77777777" w:rsidTr="00EE2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4E94D0FC" w14:textId="091A7292" w:rsidR="00EE29C8" w:rsidRDefault="00EE29C8" w:rsidP="00EE29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Pr="00EE29C8">
              <w:rPr>
                <w:rFonts w:ascii="Arial" w:hAnsi="Arial" w:cs="Arial"/>
                <w:sz w:val="20"/>
                <w:szCs w:val="20"/>
              </w:rPr>
              <w:t>Cargo: Analista de Tecnologia da Informação</w:t>
            </w:r>
          </w:p>
        </w:tc>
      </w:tr>
    </w:tbl>
    <w:p w14:paraId="2CEC2C18" w14:textId="56AA01A9" w:rsidR="00EE29C8" w:rsidRDefault="00EE29C8" w:rsidP="00EE29C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EE29C8" w14:paraId="7F6CA624" w14:textId="77777777" w:rsidTr="00EE2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D4973C1" w14:textId="15CA406B" w:rsidR="00EE29C8" w:rsidRPr="00EE29C8" w:rsidRDefault="00EE29C8" w:rsidP="00EE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9C8">
              <w:rPr>
                <w:rFonts w:ascii="Arial" w:hAnsi="Arial" w:cs="Arial"/>
                <w:b/>
                <w:bCs/>
                <w:sz w:val="20"/>
                <w:szCs w:val="20"/>
              </w:rPr>
              <w:t>2. Descrição Sintética:</w:t>
            </w:r>
          </w:p>
          <w:p w14:paraId="0B160A36" w14:textId="77777777" w:rsidR="00EE29C8" w:rsidRPr="00EE29C8" w:rsidRDefault="00EE29C8" w:rsidP="00EE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0FCE5D" w14:textId="157E8121" w:rsidR="00EE29C8" w:rsidRPr="00EE29C8" w:rsidRDefault="00EE29C8" w:rsidP="00EE29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29C8">
              <w:rPr>
                <w:rFonts w:ascii="Arial" w:hAnsi="Arial" w:cs="Arial"/>
                <w:sz w:val="20"/>
                <w:szCs w:val="20"/>
              </w:rPr>
              <w:t>Desenvolver e implantar sistemas informatizados dimensionando requisitos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>funcionalidade do sistema, especificando sua arquitetura, escolhendo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>ferramentas de desenvolvimento,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>especificando programas, codificando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>aplicativos. Administrar ambientes informatizados, prestar suporte técnico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 xml:space="preserve">ao usuário e o </w:t>
            </w:r>
            <w:r w:rsidRPr="00EE29C8">
              <w:rPr>
                <w:rFonts w:ascii="Arial" w:hAnsi="Arial" w:cs="Arial"/>
                <w:sz w:val="20"/>
                <w:szCs w:val="20"/>
              </w:rPr>
              <w:lastRenderedPageBreak/>
              <w:t>treinamento, elaborar documentação técnica.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>Estabelecer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>padrões, coordenar projetos e oferecer soluções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>para ambientes informatizados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>e pesquisar tec</w:t>
            </w:r>
            <w:r>
              <w:rPr>
                <w:rFonts w:ascii="Arial" w:hAnsi="Arial" w:cs="Arial"/>
                <w:sz w:val="20"/>
                <w:szCs w:val="20"/>
              </w:rPr>
              <w:t>nolog</w:t>
            </w:r>
            <w:r w:rsidRPr="00EE29C8">
              <w:rPr>
                <w:rFonts w:ascii="Arial" w:hAnsi="Arial" w:cs="Arial"/>
                <w:sz w:val="20"/>
                <w:szCs w:val="20"/>
              </w:rPr>
              <w:t>ias em informática. Assessorar nas demais atividades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9C8">
              <w:rPr>
                <w:rFonts w:ascii="Arial" w:hAnsi="Arial" w:cs="Arial"/>
                <w:sz w:val="20"/>
                <w:szCs w:val="20"/>
              </w:rPr>
              <w:t>correlatas.</w:t>
            </w:r>
          </w:p>
        </w:tc>
      </w:tr>
    </w:tbl>
    <w:p w14:paraId="530E9A31" w14:textId="312C7F8B" w:rsidR="00EE29C8" w:rsidRDefault="00EE29C8" w:rsidP="00EE29C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EE29C8" w14:paraId="5E07E375" w14:textId="77777777" w:rsidTr="00EE2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4A3F3FE2" w14:textId="77777777" w:rsidR="00EE29C8" w:rsidRDefault="00EE29C8" w:rsidP="00EE2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C901CC">
              <w:rPr>
                <w:rFonts w:ascii="Arial" w:hAnsi="Arial" w:cs="Arial"/>
                <w:sz w:val="20"/>
                <w:szCs w:val="20"/>
              </w:rPr>
              <w:t>Requisitos para Provimento:</w:t>
            </w:r>
          </w:p>
          <w:p w14:paraId="679BCB70" w14:textId="77777777" w:rsidR="00EE29C8" w:rsidRDefault="00EE29C8" w:rsidP="00EE29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6D8805" w14:textId="04C94878" w:rsidR="00EE29C8" w:rsidRPr="00EE29C8" w:rsidRDefault="00EE29C8" w:rsidP="00EE2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de graduação superior em nível pleno em Análise de Sistemas, Ciências da Computação, Engenharia da Computação, Tecnólogo em Processamento de Dados, Telecomunicações ou Redes de Computadores e demais áreas correlatas à tecnologia da informação, devidamente registrado e reconhecido pelo Ministério da Educação – MEC.</w:t>
            </w:r>
          </w:p>
        </w:tc>
      </w:tr>
    </w:tbl>
    <w:p w14:paraId="1325C5F3" w14:textId="77777777" w:rsidR="00EE29C8" w:rsidRDefault="00EE29C8" w:rsidP="00EE29C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EE29C8" w14:paraId="6EFBC608" w14:textId="77777777" w:rsidTr="00EE2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79AB972" w14:textId="77777777" w:rsidR="00EE29C8" w:rsidRPr="00C901CC" w:rsidRDefault="00C901CC" w:rsidP="00C90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Pr="00C901CC">
              <w:rPr>
                <w:rFonts w:ascii="Arial" w:hAnsi="Arial" w:cs="Arial"/>
                <w:sz w:val="20"/>
                <w:szCs w:val="20"/>
              </w:rPr>
              <w:t>Recrutamento:</w:t>
            </w:r>
          </w:p>
          <w:p w14:paraId="123E2F65" w14:textId="77777777" w:rsidR="00C901CC" w:rsidRDefault="00C901CC" w:rsidP="00EE29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283812" w14:textId="7BC9B68D" w:rsidR="00C901CC" w:rsidRDefault="00C901CC" w:rsidP="00EE29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>Aprovação em concurso público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4AE09925" w14:textId="046D2FFE" w:rsidR="00EE29C8" w:rsidRDefault="00EE29C8" w:rsidP="00EE29C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9"/>
      </w:tblGrid>
      <w:tr w:rsidR="00C901CC" w14:paraId="7C6F08CC" w14:textId="77777777" w:rsidTr="00C90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6C7669C" w14:textId="77777777" w:rsidR="00C901CC" w:rsidRDefault="00C901CC" w:rsidP="00C90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Pr="00C901CC">
              <w:rPr>
                <w:rFonts w:ascii="Arial" w:hAnsi="Arial" w:cs="Arial"/>
                <w:sz w:val="20"/>
                <w:szCs w:val="20"/>
              </w:rPr>
              <w:t>Atribuições Típicas</w:t>
            </w:r>
          </w:p>
          <w:p w14:paraId="6FD02123" w14:textId="77777777" w:rsidR="00C901CC" w:rsidRDefault="00C901CC" w:rsidP="00EE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A9DCB5" w14:textId="32CDF823" w:rsid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>- Desenvolver siste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901CC">
              <w:rPr>
                <w:rFonts w:ascii="Arial" w:hAnsi="Arial" w:cs="Arial"/>
                <w:sz w:val="20"/>
                <w:szCs w:val="20"/>
              </w:rPr>
              <w:t>as informatizados:</w:t>
            </w:r>
          </w:p>
          <w:p w14:paraId="22B51E93" w14:textId="77777777" w:rsidR="00C901CC" w:rsidRP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E2EE680" w14:textId="25BF7CA7" w:rsid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>Estudar a</w:t>
            </w:r>
            <w:r>
              <w:rPr>
                <w:rFonts w:ascii="Arial" w:hAnsi="Arial" w:cs="Arial"/>
                <w:sz w:val="20"/>
                <w:szCs w:val="20"/>
              </w:rPr>
              <w:t>s regras de negócios in</w:t>
            </w:r>
            <w:r w:rsidRPr="00C901CC">
              <w:rPr>
                <w:rFonts w:ascii="Arial" w:hAnsi="Arial" w:cs="Arial"/>
                <w:sz w:val="20"/>
                <w:szCs w:val="20"/>
              </w:rPr>
              <w:t>erentes aos objet</w:t>
            </w:r>
            <w:r>
              <w:rPr>
                <w:rFonts w:ascii="Arial" w:hAnsi="Arial" w:cs="Arial"/>
                <w:sz w:val="20"/>
                <w:szCs w:val="20"/>
              </w:rPr>
              <w:t>ivos</w:t>
            </w:r>
            <w:r w:rsidRPr="00C901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e abrangência</w:t>
            </w:r>
            <w:r w:rsidRPr="00C901CC">
              <w:rPr>
                <w:rFonts w:ascii="Arial" w:hAnsi="Arial" w:cs="Arial"/>
                <w:sz w:val="20"/>
                <w:szCs w:val="20"/>
              </w:rPr>
              <w:t xml:space="preserve"> de sistema,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C901CC">
              <w:rPr>
                <w:rFonts w:ascii="Arial" w:hAnsi="Arial" w:cs="Arial"/>
                <w:sz w:val="20"/>
                <w:szCs w:val="20"/>
              </w:rPr>
              <w:t>imens</w:t>
            </w:r>
            <w:r>
              <w:rPr>
                <w:rFonts w:ascii="Arial" w:hAnsi="Arial" w:cs="Arial"/>
                <w:sz w:val="20"/>
                <w:szCs w:val="20"/>
              </w:rPr>
              <w:t>ionar requisitos</w:t>
            </w:r>
            <w:r w:rsidRPr="00C901CC">
              <w:rPr>
                <w:rFonts w:ascii="Arial" w:hAnsi="Arial" w:cs="Arial"/>
                <w:sz w:val="20"/>
                <w:szCs w:val="20"/>
              </w:rPr>
              <w:t xml:space="preserve"> e funcional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idades </w:t>
            </w:r>
            <w:r w:rsidRPr="00C901CC">
              <w:rPr>
                <w:rFonts w:ascii="Arial" w:hAnsi="Arial" w:cs="Arial"/>
                <w:sz w:val="20"/>
                <w:szCs w:val="20"/>
              </w:rPr>
              <w:t>de sistema, fazer levan</w:t>
            </w:r>
            <w:r>
              <w:rPr>
                <w:rFonts w:ascii="Arial" w:hAnsi="Arial" w:cs="Arial"/>
                <w:sz w:val="20"/>
                <w:szCs w:val="20"/>
              </w:rPr>
              <w:t>tamento</w:t>
            </w:r>
            <w:r w:rsidRPr="00C901CC">
              <w:rPr>
                <w:rFonts w:ascii="Arial" w:hAnsi="Arial" w:cs="Arial"/>
                <w:sz w:val="20"/>
                <w:szCs w:val="20"/>
              </w:rPr>
              <w:t xml:space="preserve"> de dados,</w:t>
            </w:r>
            <w:r>
              <w:rPr>
                <w:rFonts w:ascii="Arial" w:hAnsi="Arial" w:cs="Arial"/>
                <w:sz w:val="20"/>
                <w:szCs w:val="20"/>
              </w:rPr>
              <w:t xml:space="preserve"> prever taxa de crescimento do sistema, definir alternativas físicas  de implantação, especificar a arquitetura do sistema, escolher ferramentas de desenvolvimento, modelar dados, especificar programas, codificar aplicativos, montar protótipo </w:t>
            </w:r>
            <w:r w:rsidRPr="00C901CC">
              <w:rPr>
                <w:rFonts w:ascii="Arial" w:hAnsi="Arial" w:cs="Arial"/>
                <w:sz w:val="20"/>
                <w:szCs w:val="20"/>
              </w:rPr>
              <w:t>codificar aplicativos, montar protótipo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sistema, testar sistema, definir infraestrutura de hardware, software e rede, aprovar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infraestrutura de hardware, software e rede e implantar sistemas.</w:t>
            </w:r>
          </w:p>
          <w:p w14:paraId="3E1DD08F" w14:textId="77777777" w:rsidR="00C901CC" w:rsidRP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84D79A5" w14:textId="18D6D924" w:rsid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>- Administrar ambiente informatizado:</w:t>
            </w:r>
          </w:p>
          <w:p w14:paraId="0554EFBB" w14:textId="77777777" w:rsidR="00C901CC" w:rsidRP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34FC43C" w14:textId="32694F1A" w:rsidR="00C901CC" w:rsidRP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>Monitorar performance do sistema, administrar recursos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operacional e banco de dados, executar procedimentos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rede ambiente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melhoria de</w:t>
            </w:r>
            <w:r w:rsidRPr="00C901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performance de sistema, identificar falhas no sistema, corrigir falhas no sistema,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controlar acesso aos dados e recursos, administrar perfil de acesso às informações</w:t>
            </w:r>
          </w:p>
          <w:p w14:paraId="1627F922" w14:textId="0D0C5E6F" w:rsid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>e realizar auditoria de sistema.</w:t>
            </w:r>
          </w:p>
          <w:p w14:paraId="2E8F6E77" w14:textId="77777777" w:rsidR="00C901CC" w:rsidRP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8D3DD5" w14:textId="7D835BE8" w:rsid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>- Prestar suporte técnico ao usuário:</w:t>
            </w:r>
          </w:p>
          <w:p w14:paraId="3369D056" w14:textId="77777777" w:rsidR="0057657F" w:rsidRPr="00C901CC" w:rsidRDefault="0057657F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C6497A0" w14:textId="11CE4FE9" w:rsid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>Orientar áreas de apoio, consultar documentação técnica, consultar fontes</w:t>
            </w:r>
            <w:r w:rsidR="00576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alternativas de informações, simular problema em ambiente controlado, acionar</w:t>
            </w:r>
            <w:r w:rsidR="00576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suporte de terceiros, instalar e configu</w:t>
            </w:r>
            <w:r w:rsidR="0057657F">
              <w:rPr>
                <w:rFonts w:ascii="Arial" w:hAnsi="Arial" w:cs="Arial"/>
                <w:sz w:val="20"/>
                <w:szCs w:val="20"/>
              </w:rPr>
              <w:t xml:space="preserve">rar </w:t>
            </w:r>
            <w:r w:rsidRPr="00C901CC">
              <w:rPr>
                <w:rFonts w:ascii="Arial" w:hAnsi="Arial" w:cs="Arial"/>
                <w:sz w:val="20"/>
                <w:szCs w:val="20"/>
              </w:rPr>
              <w:t>so</w:t>
            </w:r>
            <w:r w:rsidR="0057657F">
              <w:rPr>
                <w:rFonts w:ascii="Arial" w:hAnsi="Arial" w:cs="Arial"/>
                <w:sz w:val="20"/>
                <w:szCs w:val="20"/>
              </w:rPr>
              <w:t>ft</w:t>
            </w:r>
            <w:r w:rsidRPr="00C901CC">
              <w:rPr>
                <w:rFonts w:ascii="Arial" w:hAnsi="Arial" w:cs="Arial"/>
                <w:sz w:val="20"/>
                <w:szCs w:val="20"/>
              </w:rPr>
              <w:t>ware e hardware.</w:t>
            </w:r>
          </w:p>
          <w:p w14:paraId="4EF6748C" w14:textId="77777777" w:rsidR="0057657F" w:rsidRPr="00C901CC" w:rsidRDefault="0057657F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19E104" w14:textId="5FE1F660" w:rsidR="00C901CC" w:rsidRDefault="00C901CC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>- Treinar usuário:</w:t>
            </w:r>
          </w:p>
          <w:p w14:paraId="7AB5A0B4" w14:textId="77777777" w:rsidR="0057657F" w:rsidRPr="00C901CC" w:rsidRDefault="0057657F" w:rsidP="00C901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B9615B9" w14:textId="7C8C68AA" w:rsidR="00C901CC" w:rsidRDefault="00C901CC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01CC">
              <w:rPr>
                <w:rFonts w:ascii="Arial" w:hAnsi="Arial" w:cs="Arial"/>
                <w:sz w:val="20"/>
                <w:szCs w:val="20"/>
              </w:rPr>
              <w:t xml:space="preserve">Consultar </w:t>
            </w:r>
            <w:r w:rsidR="0057657F" w:rsidRPr="00C901CC">
              <w:rPr>
                <w:rFonts w:ascii="Arial" w:hAnsi="Arial" w:cs="Arial"/>
                <w:sz w:val="20"/>
                <w:szCs w:val="20"/>
              </w:rPr>
              <w:t>referê</w:t>
            </w:r>
            <w:r w:rsidR="0057657F">
              <w:rPr>
                <w:rFonts w:ascii="Arial" w:hAnsi="Arial" w:cs="Arial"/>
                <w:sz w:val="20"/>
                <w:szCs w:val="20"/>
              </w:rPr>
              <w:t>nc</w:t>
            </w:r>
            <w:r w:rsidR="0057657F" w:rsidRPr="00C901CC">
              <w:rPr>
                <w:rFonts w:ascii="Arial" w:hAnsi="Arial" w:cs="Arial"/>
                <w:sz w:val="20"/>
                <w:szCs w:val="20"/>
              </w:rPr>
              <w:t>ias</w:t>
            </w:r>
            <w:r w:rsidR="00576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bibliográficas; preparar:</w:t>
            </w:r>
            <w:r w:rsidR="00576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conteúdo programático, material</w:t>
            </w:r>
            <w:r w:rsidR="00576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1CC">
              <w:rPr>
                <w:rFonts w:ascii="Arial" w:hAnsi="Arial" w:cs="Arial"/>
                <w:sz w:val="20"/>
                <w:szCs w:val="20"/>
              </w:rPr>
              <w:t>didático</w:t>
            </w:r>
            <w:r w:rsidR="0057657F">
              <w:rPr>
                <w:rFonts w:ascii="Arial" w:hAnsi="Arial" w:cs="Arial"/>
                <w:sz w:val="20"/>
                <w:szCs w:val="20"/>
              </w:rPr>
              <w:t xml:space="preserve"> e instrumentos para avaliação de treinamento, determinar recursos </w:t>
            </w:r>
            <w:proofErr w:type="spellStart"/>
            <w:r w:rsidR="0057657F">
              <w:rPr>
                <w:rFonts w:ascii="Arial" w:hAnsi="Arial" w:cs="Arial"/>
                <w:sz w:val="20"/>
                <w:szCs w:val="20"/>
              </w:rPr>
              <w:t>áudio-visuais</w:t>
            </w:r>
            <w:proofErr w:type="spellEnd"/>
            <w:r w:rsidR="0057657F">
              <w:rPr>
                <w:rFonts w:ascii="Arial" w:hAnsi="Arial" w:cs="Arial"/>
                <w:sz w:val="20"/>
                <w:szCs w:val="20"/>
              </w:rPr>
              <w:t>, hardware e software, configurar ambiente de treinamento, ministrar treinamento.</w:t>
            </w:r>
          </w:p>
          <w:p w14:paraId="1D99DD31" w14:textId="77777777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9EEC0BA" w14:textId="77777777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documentação para ambiente informatizado:</w:t>
            </w:r>
          </w:p>
          <w:p w14:paraId="513149BE" w14:textId="77777777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B27BC7" w14:textId="58C53042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Descrever processos, desenhar diagrama de fluxo de informações, elaborar dicionários de dados, manuais do sistema e relatórios técnicos, emitir pareceres técnicos; inventariar software e hardware; documentar estrutura da rede, níveis de serviços; capacidade e performance e soluções disponíveis; divulgar documentação;</w:t>
            </w:r>
          </w:p>
          <w:p w14:paraId="7F0F5B6C" w14:textId="1FD935AF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ED4F04" w14:textId="2E34020B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estudos de viabilidade técnica e econômica e especificação técnica.</w:t>
            </w:r>
          </w:p>
          <w:p w14:paraId="1BC458F3" w14:textId="569521E4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24209D6" w14:textId="07358D49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Estabelecer padrões para ambiente informatizado:</w:t>
            </w:r>
          </w:p>
          <w:p w14:paraId="2C79EE3B" w14:textId="5CB51690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A2F76F1" w14:textId="57823022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Estabelecer padrão de hardware e software; criar normas de segurança; definir requisitos técnicos para contratação de produtos e serviços; padronizar nomenclatura; instituir padrão de interface com usuário; divulgar utilização de novos padrões; definir metodologias a serem adotadas</w:t>
            </w:r>
            <w:r w:rsidR="00107F81">
              <w:rPr>
                <w:rFonts w:ascii="Arial" w:hAnsi="Arial" w:cs="Arial"/>
                <w:sz w:val="20"/>
                <w:szCs w:val="20"/>
              </w:rPr>
              <w:t>; especificar procedimentos para recuperação de ambiente operacional.</w:t>
            </w:r>
          </w:p>
          <w:p w14:paraId="4069D944" w14:textId="37C0D8A6" w:rsidR="00107F81" w:rsidRDefault="00107F81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C443510" w14:textId="72C5A2B2" w:rsidR="00107F81" w:rsidRDefault="00107F81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Coordenar projetos em ambiente informatizado:</w:t>
            </w:r>
          </w:p>
          <w:p w14:paraId="3D2143FE" w14:textId="77777777" w:rsidR="0057657F" w:rsidRDefault="0057657F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0C013E0" w14:textId="77777777" w:rsidR="00107F81" w:rsidRDefault="00107F81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Administrar recursos internos e externos, acompanhar execução do projeto; realizar revisões técnicas; avaliar qualidade de produtos gerados; validar produtos junto a usuários em cada etapa.</w:t>
            </w:r>
          </w:p>
          <w:p w14:paraId="0A999F7E" w14:textId="77777777" w:rsidR="00107F81" w:rsidRDefault="00107F81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2BA027" w14:textId="77777777" w:rsidR="00107F81" w:rsidRDefault="00107F81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Oferecer soluções para ambiente informatizados:</w:t>
            </w:r>
          </w:p>
          <w:p w14:paraId="74C76960" w14:textId="77777777" w:rsidR="00107F81" w:rsidRDefault="00107F81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45BEE0" w14:textId="63283C1F" w:rsidR="00107F81" w:rsidRDefault="00107F81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 mudanças de processos e funções; prestar consultoria técnica; identificar necessidade do usuário; avaliar proposta de fornecedores; negociar alternativas de solução com usuário; adequar soluções a necessidade do usuário; negociar com fornecedor; demonstrar alternativas de soluções; propor adoção de novos métodos e técnicas; organizar fóruns de discussão.</w:t>
            </w:r>
          </w:p>
          <w:p w14:paraId="6020C287" w14:textId="77777777" w:rsidR="005C7DDE" w:rsidRDefault="005C7DDE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9E582B6" w14:textId="77777777" w:rsidR="005C7DDE" w:rsidRDefault="005C7DDE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Pesquisar tecnologias em informática;</w:t>
            </w:r>
          </w:p>
          <w:p w14:paraId="73DC0308" w14:textId="77777777" w:rsidR="005C7DDE" w:rsidRDefault="005C7DDE" w:rsidP="005765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1AD5BC4" w14:textId="41CA9084" w:rsidR="005C7DDE" w:rsidRDefault="005C7DDE" w:rsidP="005C7D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Pesquisar padrões, técnicas e ferramentas disponíveis no mercado; identificar fornecedores; solicitar demonstrações de produto, avaliar novas tecnologias </w:t>
            </w:r>
            <w:r w:rsidRPr="005C7DDE">
              <w:rPr>
                <w:rFonts w:ascii="Arial" w:hAnsi="Arial" w:cs="Arial"/>
                <w:sz w:val="20"/>
                <w:szCs w:val="20"/>
              </w:rPr>
              <w:t>por meio de visitas técnicas; construir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5C7DDE">
              <w:rPr>
                <w:rFonts w:ascii="Arial" w:hAnsi="Arial" w:cs="Arial"/>
                <w:sz w:val="20"/>
                <w:szCs w:val="20"/>
              </w:rPr>
              <w:t>plataforma de testes; analisar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DDE">
              <w:rPr>
                <w:rFonts w:ascii="Arial" w:hAnsi="Arial" w:cs="Arial"/>
                <w:sz w:val="20"/>
                <w:szCs w:val="20"/>
              </w:rPr>
              <w:t>funcionalidade do produto; comparar alternativas tecnológicas; participar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DDE">
              <w:rPr>
                <w:rFonts w:ascii="Arial" w:hAnsi="Arial" w:cs="Arial"/>
                <w:sz w:val="20"/>
                <w:szCs w:val="20"/>
              </w:rPr>
              <w:t>eventos para qualificação profissional.</w:t>
            </w:r>
          </w:p>
          <w:p w14:paraId="2D4AE884" w14:textId="77777777" w:rsidR="005C7DDE" w:rsidRPr="005C7DDE" w:rsidRDefault="005C7DDE" w:rsidP="005C7D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2A62A26" w14:textId="5F40777F" w:rsidR="005C7DDE" w:rsidRDefault="005C7DDE" w:rsidP="005C7D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C7DDE">
              <w:rPr>
                <w:rFonts w:ascii="Arial" w:hAnsi="Arial" w:cs="Arial"/>
                <w:sz w:val="20"/>
                <w:szCs w:val="20"/>
              </w:rPr>
              <w:t>Utilizar recursos de Informática.</w:t>
            </w:r>
          </w:p>
          <w:p w14:paraId="70893E76" w14:textId="77777777" w:rsidR="005C7DDE" w:rsidRPr="005C7DDE" w:rsidRDefault="005C7DDE" w:rsidP="005C7D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5093223" w14:textId="58B7C825" w:rsidR="005C7DDE" w:rsidRDefault="005C7DDE" w:rsidP="005C7D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C7DDE">
              <w:rPr>
                <w:rFonts w:ascii="Arial" w:hAnsi="Arial" w:cs="Arial"/>
                <w:sz w:val="20"/>
                <w:szCs w:val="20"/>
              </w:rPr>
              <w:t>Executar outras tarefas de mesma natureza e nível de complexidade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DDE">
              <w:rPr>
                <w:rFonts w:ascii="Arial" w:hAnsi="Arial" w:cs="Arial"/>
                <w:sz w:val="20"/>
                <w:szCs w:val="20"/>
              </w:rPr>
              <w:t>associadas ao ambiente organizacional.</w:t>
            </w:r>
          </w:p>
          <w:p w14:paraId="1D860950" w14:textId="77777777" w:rsidR="005C7DDE" w:rsidRDefault="005C7DDE" w:rsidP="005C7D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1C8B907" w14:textId="020A1AEE" w:rsidR="005C7DDE" w:rsidRPr="00C901CC" w:rsidRDefault="005C7DDE" w:rsidP="005C7D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C7DDE">
              <w:rPr>
                <w:rFonts w:ascii="Arial" w:hAnsi="Arial" w:cs="Arial"/>
                <w:sz w:val="20"/>
                <w:szCs w:val="20"/>
              </w:rPr>
              <w:t>Executar outras atividades correlatas.</w:t>
            </w:r>
          </w:p>
        </w:tc>
      </w:tr>
    </w:tbl>
    <w:p w14:paraId="6DA152DF" w14:textId="6644BF36" w:rsidR="00EE29C8" w:rsidRDefault="00EE29C8" w:rsidP="00284C54">
      <w:pPr>
        <w:rPr>
          <w:rFonts w:ascii="Arial" w:hAnsi="Arial" w:cs="Arial"/>
          <w:b/>
          <w:bCs/>
          <w:sz w:val="20"/>
          <w:szCs w:val="20"/>
        </w:rPr>
      </w:pPr>
    </w:p>
    <w:p w14:paraId="1C405562" w14:textId="77777777" w:rsidR="00284C54" w:rsidRDefault="00284C54" w:rsidP="00284C5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7668598C" w14:textId="77777777" w:rsidR="00284C54" w:rsidRPr="00EE29C8" w:rsidRDefault="00284C54" w:rsidP="00EE29C8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284C54" w:rsidRPr="00EE29C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5547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0269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077E3"/>
    <w:rsid w:val="00107F81"/>
    <w:rsid w:val="001101E3"/>
    <w:rsid w:val="001174F3"/>
    <w:rsid w:val="001210AF"/>
    <w:rsid w:val="0012208E"/>
    <w:rsid w:val="0012547D"/>
    <w:rsid w:val="0012556D"/>
    <w:rsid w:val="00127124"/>
    <w:rsid w:val="0012731D"/>
    <w:rsid w:val="0014230F"/>
    <w:rsid w:val="00147D3F"/>
    <w:rsid w:val="00156B9F"/>
    <w:rsid w:val="00167BA9"/>
    <w:rsid w:val="00171F30"/>
    <w:rsid w:val="00175E7E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1D47"/>
    <w:rsid w:val="002822BE"/>
    <w:rsid w:val="002829A1"/>
    <w:rsid w:val="00284C54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3D5E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1C5D"/>
    <w:rsid w:val="003A2325"/>
    <w:rsid w:val="003A4918"/>
    <w:rsid w:val="003B2632"/>
    <w:rsid w:val="003C0805"/>
    <w:rsid w:val="003D55A4"/>
    <w:rsid w:val="003D6870"/>
    <w:rsid w:val="003D68A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378FC"/>
    <w:rsid w:val="004604C3"/>
    <w:rsid w:val="0046161D"/>
    <w:rsid w:val="004710CF"/>
    <w:rsid w:val="00473705"/>
    <w:rsid w:val="00475BC6"/>
    <w:rsid w:val="00475E5E"/>
    <w:rsid w:val="0048361F"/>
    <w:rsid w:val="00483C1F"/>
    <w:rsid w:val="00485C5B"/>
    <w:rsid w:val="004928D6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27614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7657F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DDE"/>
    <w:rsid w:val="005C7FC7"/>
    <w:rsid w:val="005D077A"/>
    <w:rsid w:val="005D1B8F"/>
    <w:rsid w:val="005D762E"/>
    <w:rsid w:val="005E476B"/>
    <w:rsid w:val="005F00D1"/>
    <w:rsid w:val="005F365F"/>
    <w:rsid w:val="005F3A88"/>
    <w:rsid w:val="00600EAC"/>
    <w:rsid w:val="006166E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96D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B5ADF"/>
    <w:rsid w:val="007C13DF"/>
    <w:rsid w:val="007D425F"/>
    <w:rsid w:val="007D550C"/>
    <w:rsid w:val="007D5F62"/>
    <w:rsid w:val="007D66F8"/>
    <w:rsid w:val="007E070B"/>
    <w:rsid w:val="007E1A6B"/>
    <w:rsid w:val="007E2389"/>
    <w:rsid w:val="007E5ECA"/>
    <w:rsid w:val="007E681F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6C3"/>
    <w:rsid w:val="00846DC3"/>
    <w:rsid w:val="00855270"/>
    <w:rsid w:val="00855D61"/>
    <w:rsid w:val="00863D04"/>
    <w:rsid w:val="00866004"/>
    <w:rsid w:val="008661A0"/>
    <w:rsid w:val="00873541"/>
    <w:rsid w:val="00874568"/>
    <w:rsid w:val="00881CF3"/>
    <w:rsid w:val="00893531"/>
    <w:rsid w:val="008936FB"/>
    <w:rsid w:val="008947EE"/>
    <w:rsid w:val="008A05CD"/>
    <w:rsid w:val="008A2086"/>
    <w:rsid w:val="008A2E21"/>
    <w:rsid w:val="008A33E9"/>
    <w:rsid w:val="008A3F0F"/>
    <w:rsid w:val="008A7297"/>
    <w:rsid w:val="008B36DE"/>
    <w:rsid w:val="008B7A80"/>
    <w:rsid w:val="008C1DFD"/>
    <w:rsid w:val="008C1E0D"/>
    <w:rsid w:val="008C561F"/>
    <w:rsid w:val="008D1747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1BA4"/>
    <w:rsid w:val="0091592F"/>
    <w:rsid w:val="009165D5"/>
    <w:rsid w:val="009172D0"/>
    <w:rsid w:val="00917976"/>
    <w:rsid w:val="009243B3"/>
    <w:rsid w:val="009245BA"/>
    <w:rsid w:val="00931B46"/>
    <w:rsid w:val="0094799A"/>
    <w:rsid w:val="009513B6"/>
    <w:rsid w:val="00961104"/>
    <w:rsid w:val="00964294"/>
    <w:rsid w:val="0096545F"/>
    <w:rsid w:val="00966FC8"/>
    <w:rsid w:val="0097276A"/>
    <w:rsid w:val="00973752"/>
    <w:rsid w:val="0097556E"/>
    <w:rsid w:val="0097776A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7C0"/>
    <w:rsid w:val="00AA5ABE"/>
    <w:rsid w:val="00AA6810"/>
    <w:rsid w:val="00AB1088"/>
    <w:rsid w:val="00AB3AD5"/>
    <w:rsid w:val="00AC1FE7"/>
    <w:rsid w:val="00AC3811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77FA1"/>
    <w:rsid w:val="00B81FE0"/>
    <w:rsid w:val="00B866C1"/>
    <w:rsid w:val="00B87E90"/>
    <w:rsid w:val="00B905D5"/>
    <w:rsid w:val="00B92819"/>
    <w:rsid w:val="00B933CC"/>
    <w:rsid w:val="00B9346D"/>
    <w:rsid w:val="00B946AE"/>
    <w:rsid w:val="00BA03D8"/>
    <w:rsid w:val="00BA335F"/>
    <w:rsid w:val="00BA5C5D"/>
    <w:rsid w:val="00BA6DAD"/>
    <w:rsid w:val="00BB57E0"/>
    <w:rsid w:val="00BB7B73"/>
    <w:rsid w:val="00BC1266"/>
    <w:rsid w:val="00BC3027"/>
    <w:rsid w:val="00BC4401"/>
    <w:rsid w:val="00BC4C2B"/>
    <w:rsid w:val="00BC54F0"/>
    <w:rsid w:val="00BC63CA"/>
    <w:rsid w:val="00BC6835"/>
    <w:rsid w:val="00BC7671"/>
    <w:rsid w:val="00BD1089"/>
    <w:rsid w:val="00BD4CCA"/>
    <w:rsid w:val="00BE3479"/>
    <w:rsid w:val="00BE4517"/>
    <w:rsid w:val="00BE7C9D"/>
    <w:rsid w:val="00BF0D57"/>
    <w:rsid w:val="00BF104B"/>
    <w:rsid w:val="00BF41E7"/>
    <w:rsid w:val="00BF4C3F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3DC5"/>
    <w:rsid w:val="00C57001"/>
    <w:rsid w:val="00C63653"/>
    <w:rsid w:val="00C6453D"/>
    <w:rsid w:val="00C70C0C"/>
    <w:rsid w:val="00C901CC"/>
    <w:rsid w:val="00C94D75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02B4"/>
    <w:rsid w:val="00CF3164"/>
    <w:rsid w:val="00CF6EE2"/>
    <w:rsid w:val="00CF712B"/>
    <w:rsid w:val="00D001A6"/>
    <w:rsid w:val="00D03495"/>
    <w:rsid w:val="00D0525B"/>
    <w:rsid w:val="00D17BFE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0EE7"/>
    <w:rsid w:val="00E03E00"/>
    <w:rsid w:val="00E0537F"/>
    <w:rsid w:val="00E07F92"/>
    <w:rsid w:val="00E13254"/>
    <w:rsid w:val="00E13899"/>
    <w:rsid w:val="00E14834"/>
    <w:rsid w:val="00E20B02"/>
    <w:rsid w:val="00E23C8F"/>
    <w:rsid w:val="00E25E08"/>
    <w:rsid w:val="00E27845"/>
    <w:rsid w:val="00E32B17"/>
    <w:rsid w:val="00E36FFA"/>
    <w:rsid w:val="00E41EC5"/>
    <w:rsid w:val="00E45F16"/>
    <w:rsid w:val="00E55B53"/>
    <w:rsid w:val="00E60260"/>
    <w:rsid w:val="00E7247F"/>
    <w:rsid w:val="00E76CC0"/>
    <w:rsid w:val="00E81269"/>
    <w:rsid w:val="00E843DA"/>
    <w:rsid w:val="00E978FD"/>
    <w:rsid w:val="00EA10FF"/>
    <w:rsid w:val="00EA43EE"/>
    <w:rsid w:val="00EA6061"/>
    <w:rsid w:val="00EB0F50"/>
    <w:rsid w:val="00EB3011"/>
    <w:rsid w:val="00EC2A7A"/>
    <w:rsid w:val="00EC3D66"/>
    <w:rsid w:val="00EC5676"/>
    <w:rsid w:val="00EC5C60"/>
    <w:rsid w:val="00EC6E09"/>
    <w:rsid w:val="00EC73D2"/>
    <w:rsid w:val="00ED0DA3"/>
    <w:rsid w:val="00ED3646"/>
    <w:rsid w:val="00ED55E7"/>
    <w:rsid w:val="00ED6E30"/>
    <w:rsid w:val="00ED7CDF"/>
    <w:rsid w:val="00EE0FBE"/>
    <w:rsid w:val="00EE19A8"/>
    <w:rsid w:val="00EE29C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2A35"/>
    <w:rsid w:val="00F13B0E"/>
    <w:rsid w:val="00F15C08"/>
    <w:rsid w:val="00F175C5"/>
    <w:rsid w:val="00F228A8"/>
    <w:rsid w:val="00F22E68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500AC"/>
    <w:rsid w:val="00F5440D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3563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14</cp:revision>
  <dcterms:created xsi:type="dcterms:W3CDTF">2022-12-27T17:49:00Z</dcterms:created>
  <dcterms:modified xsi:type="dcterms:W3CDTF">2022-12-28T16:25:00Z</dcterms:modified>
</cp:coreProperties>
</file>