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02FCF">
        <w:rPr>
          <w:rFonts w:ascii="Arial" w:hAnsi="Arial" w:cs="Arial"/>
          <w:b/>
          <w:sz w:val="20"/>
          <w:szCs w:val="20"/>
        </w:rPr>
        <w:t>02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1A45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1A45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B02FCF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POR DECRETO</w:t>
      </w:r>
      <w:r w:rsidR="00F943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CÂMARA MUNICIPAL, A </w:t>
      </w:r>
      <w:r w:rsidR="00F943FE">
        <w:rPr>
          <w:rFonts w:ascii="Arial" w:hAnsi="Arial" w:cs="Arial"/>
          <w:sz w:val="20"/>
          <w:szCs w:val="20"/>
        </w:rPr>
        <w:t>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1A45" w:rsidRDefault="00B02FCF" w:rsidP="00F37E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TÍTULO</w:t>
      </w:r>
      <w:r w:rsidR="00811A45">
        <w:rPr>
          <w:rFonts w:ascii="Arial" w:hAnsi="Arial" w:cs="Arial"/>
          <w:b/>
          <w:sz w:val="20"/>
          <w:szCs w:val="20"/>
        </w:rPr>
        <w:t xml:space="preserve"> I</w:t>
      </w:r>
    </w:p>
    <w:p w:rsidR="00811A45" w:rsidRDefault="00811A45" w:rsidP="00764E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Default="00127A68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02FCF">
        <w:rPr>
          <w:rFonts w:ascii="Arial" w:hAnsi="Arial" w:cs="Arial"/>
          <w:sz w:val="20"/>
          <w:szCs w:val="20"/>
        </w:rPr>
        <w:t>Os serviços municipais passam a ser executados pelos órgãos abaixo constituídos, autônomos entre si e diretamente subordinados ao Prefeito Municipal a saber</w:t>
      </w:r>
      <w:r w:rsidR="00F37EA4">
        <w:rPr>
          <w:rFonts w:ascii="Arial" w:hAnsi="Arial" w:cs="Arial"/>
          <w:sz w:val="20"/>
          <w:szCs w:val="20"/>
        </w:rPr>
        <w:t>:</w:t>
      </w:r>
    </w:p>
    <w:p w:rsidR="00B02FCF" w:rsidRDefault="00B02FCF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2FCF" w:rsidRDefault="00B02FCF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2FCF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Serviços de expediente;</w:t>
      </w:r>
    </w:p>
    <w:p w:rsidR="00B02FCF" w:rsidRDefault="00B02FCF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2FCF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Serviços de finanças;</w:t>
      </w:r>
    </w:p>
    <w:p w:rsidR="00B02FCF" w:rsidRDefault="00B02FCF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2FCF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serviço de contabilidade;</w:t>
      </w:r>
    </w:p>
    <w:p w:rsidR="00B02FCF" w:rsidRDefault="00B02FCF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2FCF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Serviço de </w:t>
      </w:r>
      <w:proofErr w:type="spellStart"/>
      <w:r>
        <w:rPr>
          <w:rFonts w:ascii="Arial" w:hAnsi="Arial" w:cs="Arial"/>
          <w:sz w:val="20"/>
          <w:szCs w:val="20"/>
        </w:rPr>
        <w:t>lançadoria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552" w:rsidRPr="00092552" w:rsidRDefault="00B02FCF" w:rsidP="000925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092552" w:rsidRDefault="0009255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55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02FCF">
        <w:rPr>
          <w:rFonts w:ascii="Arial" w:hAnsi="Arial" w:cs="Arial"/>
          <w:sz w:val="20"/>
          <w:szCs w:val="20"/>
        </w:rPr>
        <w:t>Compete ao serviço de expediente</w:t>
      </w:r>
      <w:r w:rsidR="00092552">
        <w:rPr>
          <w:rFonts w:ascii="Arial" w:hAnsi="Arial" w:cs="Arial"/>
          <w:sz w:val="20"/>
          <w:szCs w:val="20"/>
        </w:rPr>
        <w:t>:</w:t>
      </w:r>
    </w:p>
    <w:p w:rsidR="00092552" w:rsidRDefault="0009255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2FCF" w:rsidRDefault="00B02FCF" w:rsidP="00B02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receber, registrar, dar andamento, distribuir e remeter às demais repartições, todos os papeis referentes a assuntos da Prefeitura Municipal, de conformidade</w:t>
      </w:r>
      <w:r w:rsidR="00797123">
        <w:rPr>
          <w:rFonts w:ascii="Arial" w:hAnsi="Arial" w:cs="Arial"/>
          <w:sz w:val="20"/>
          <w:szCs w:val="20"/>
        </w:rPr>
        <w:t xml:space="preserve"> com os despachos do Prefeito;</w:t>
      </w:r>
    </w:p>
    <w:p w:rsidR="00797123" w:rsidRPr="00B02FCF" w:rsidRDefault="00797123" w:rsidP="00B02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Lavrar as leis, decretos, regulamentos, portarias, contratos e demais atos que forem determinados pelo Prefeito;</w:t>
      </w:r>
    </w:p>
    <w:p w:rsidR="00F00910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Providenciar a publicação de todos os atos municipais;</w:t>
      </w:r>
    </w:p>
    <w:p w:rsidR="00797123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expedir certidões, atestados e cópias de todos os atos municipais, quando autorizados pelo Prefeito;</w:t>
      </w:r>
    </w:p>
    <w:p w:rsidR="00797123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organizar o expediente do prefeito e auxiliá-lo nos despachos de papeis que lhe são submetidos;</w:t>
      </w:r>
    </w:p>
    <w:p w:rsidR="00797123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elaboração de folhas de frequência dos servidores municipais; </w:t>
      </w:r>
    </w:p>
    <w:p w:rsidR="00797123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fiscalização das Escolas Municipais;</w:t>
      </w:r>
    </w:p>
    <w:p w:rsidR="00797123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 xml:space="preserve"> fiscalização e guarda dos bens e imóveis da Prefeitura;</w:t>
      </w:r>
    </w:p>
    <w:p w:rsidR="00797123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 xml:space="preserve"> prestar esclarecimentos e informações sobre assuntos atinentes aos seus serviços;</w:t>
      </w:r>
    </w:p>
    <w:p w:rsidR="00797123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conservação de próprio e logradouros públicos;</w:t>
      </w:r>
    </w:p>
    <w:p w:rsidR="00797123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a apreensão de animais soltos nas ruas públicas;</w:t>
      </w:r>
    </w:p>
    <w:p w:rsidR="00797123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fiscalização dos serviços de iluminação pública e remoção de lixo domiciliar;</w:t>
      </w:r>
    </w:p>
    <w:p w:rsidR="00797123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 xml:space="preserve"> representar sempre que necessário sobre assuntos que venham melhorar os serviços municipais;</w:t>
      </w:r>
    </w:p>
    <w:p w:rsidR="00797123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123">
        <w:rPr>
          <w:rFonts w:ascii="Arial" w:hAnsi="Arial" w:cs="Arial"/>
          <w:b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 xml:space="preserve"> fiscalizar a tomada de ponto dos operários e organizar as folhas de frequência desse mesmo pessoal.</w:t>
      </w:r>
    </w:p>
    <w:p w:rsidR="00797123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0910" w:rsidRPr="00A565CE" w:rsidRDefault="00797123" w:rsidP="00A565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A565CE" w:rsidRPr="00A565CE" w:rsidRDefault="00A565CE" w:rsidP="00A565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Disposições Gerais</w:t>
      </w:r>
    </w:p>
    <w:p w:rsidR="00A565CE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123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97123">
        <w:rPr>
          <w:rFonts w:ascii="Arial" w:hAnsi="Arial" w:cs="Arial"/>
          <w:sz w:val="20"/>
          <w:szCs w:val="20"/>
        </w:rPr>
        <w:t>Compete ao serviço de finanças:</w:t>
      </w:r>
    </w:p>
    <w:p w:rsidR="00797123" w:rsidRDefault="0079712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123" w:rsidRDefault="00797123" w:rsidP="00797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35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Efetuar o recebimento dos tributos, rendas, e quaisquer contribuições devidas ou oferecidas ao Município;</w:t>
      </w:r>
    </w:p>
    <w:p w:rsidR="00013835" w:rsidRDefault="00797123" w:rsidP="00797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35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="00013835">
        <w:rPr>
          <w:rFonts w:ascii="Arial" w:hAnsi="Arial" w:cs="Arial"/>
          <w:sz w:val="20"/>
          <w:szCs w:val="20"/>
        </w:rPr>
        <w:t>receber toda e quaisquer Receita;</w:t>
      </w:r>
    </w:p>
    <w:p w:rsidR="00013835" w:rsidRDefault="00013835" w:rsidP="00797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35">
        <w:rPr>
          <w:rFonts w:ascii="Arial" w:hAnsi="Arial" w:cs="Arial"/>
          <w:b/>
          <w:sz w:val="20"/>
          <w:szCs w:val="20"/>
        </w:rPr>
        <w:lastRenderedPageBreak/>
        <w:t>3.</w:t>
      </w:r>
      <w:r>
        <w:rPr>
          <w:rFonts w:ascii="Arial" w:hAnsi="Arial" w:cs="Arial"/>
          <w:sz w:val="20"/>
          <w:szCs w:val="20"/>
        </w:rPr>
        <w:t xml:space="preserve"> efetuar todos os pagamentos devidamente processados pelo serviço de contabilidade;</w:t>
      </w:r>
    </w:p>
    <w:p w:rsidR="00013835" w:rsidRDefault="00013835" w:rsidP="00797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35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proceder os depósitos Bancários;</w:t>
      </w:r>
    </w:p>
    <w:p w:rsidR="00013835" w:rsidRDefault="00013835" w:rsidP="00797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35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manter com regularidade a escrituração do livro caixa;</w:t>
      </w:r>
    </w:p>
    <w:p w:rsidR="00013835" w:rsidRDefault="00013835" w:rsidP="00797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35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apresentar e afixar boletins diários e demonstração sobre o movimento de numerários;</w:t>
      </w:r>
    </w:p>
    <w:p w:rsidR="00013835" w:rsidRDefault="00013835" w:rsidP="00797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35"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ter sob sua guarda e responsabilidade todo o numerário do Município, inclusive outros bens;</w:t>
      </w:r>
    </w:p>
    <w:p w:rsidR="00013835" w:rsidRDefault="00013835" w:rsidP="00797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35"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 xml:space="preserve"> solicitar a quem de direito as informações julgadas necessárias ao andamento dos serviços a seu cargo;</w:t>
      </w:r>
    </w:p>
    <w:p w:rsidR="00A565CE" w:rsidRPr="00797123" w:rsidRDefault="00013835" w:rsidP="00797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35"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 xml:space="preserve"> representar ao Prefeito, propondo medidas de caráter econômico-financeiro, bem como relatar, sempre que necessário, as ocorrências com referência aos serviços ao seu cargo</w:t>
      </w:r>
      <w:r w:rsidR="00A565CE" w:rsidRPr="00797123">
        <w:rPr>
          <w:rFonts w:ascii="Arial" w:hAnsi="Arial" w:cs="Arial"/>
          <w:sz w:val="20"/>
          <w:szCs w:val="20"/>
        </w:rPr>
        <w:t>.</w:t>
      </w:r>
    </w:p>
    <w:p w:rsidR="00A565CE" w:rsidRDefault="00013835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35"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superintender e fiscalizar os serviços da </w:t>
      </w:r>
      <w:proofErr w:type="spellStart"/>
      <w:r>
        <w:rPr>
          <w:rFonts w:ascii="Arial" w:hAnsi="Arial" w:cs="Arial"/>
          <w:sz w:val="20"/>
          <w:szCs w:val="20"/>
        </w:rPr>
        <w:t>lançadoria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013835" w:rsidRDefault="00013835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35">
        <w:rPr>
          <w:rFonts w:ascii="Arial" w:hAnsi="Arial" w:cs="Arial"/>
          <w:b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exercer as demais atividades permitidas pelas Leis e regulamentos em vigor, tais como o movimento de depósitos e retiradas de dinheiro nos estabelecimentos de crédito, podendo emitir cheques e realizar as demais funções exclusivas do tesoureiro.</w:t>
      </w:r>
    </w:p>
    <w:p w:rsidR="00013835" w:rsidRDefault="00013835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3835" w:rsidRPr="00013835" w:rsidRDefault="00013835" w:rsidP="000138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3835">
        <w:rPr>
          <w:rFonts w:ascii="Arial" w:hAnsi="Arial" w:cs="Arial"/>
          <w:b/>
          <w:sz w:val="20"/>
          <w:szCs w:val="20"/>
        </w:rPr>
        <w:t>CAPÍTULO III</w:t>
      </w:r>
    </w:p>
    <w:p w:rsidR="00013835" w:rsidRDefault="00013835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3835" w:rsidRDefault="00A565CE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13835">
        <w:rPr>
          <w:rFonts w:ascii="Arial" w:hAnsi="Arial" w:cs="Arial"/>
          <w:sz w:val="20"/>
          <w:szCs w:val="20"/>
        </w:rPr>
        <w:t>Compete ao serviço de contabilidade:</w:t>
      </w:r>
    </w:p>
    <w:p w:rsidR="00013835" w:rsidRDefault="00013835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3835" w:rsidRDefault="00013835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013835">
        <w:rPr>
          <w:rFonts w:ascii="Arial" w:hAnsi="Arial" w:cs="Arial"/>
          <w:sz w:val="20"/>
          <w:szCs w:val="20"/>
        </w:rPr>
        <w:t>Proceder a escrituração e controle a receita e despesas;</w:t>
      </w:r>
    </w:p>
    <w:p w:rsidR="00DC51C5" w:rsidRDefault="00013835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elaborar as propostas orçamentárias, bem como os balanços e balancetes e as prestações de contas a serem encaminhadas a Câmara Municipal;</w:t>
      </w:r>
    </w:p>
    <w:p w:rsidR="00DC51C5" w:rsidRDefault="00DC51C5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contabilizar todos os atos e fatos da Administração;</w:t>
      </w:r>
    </w:p>
    <w:p w:rsidR="00DC51C5" w:rsidRDefault="00DC51C5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proceder os estudos financeiros necessário à justificação da abertura de créditos adicionais;</w:t>
      </w:r>
    </w:p>
    <w:p w:rsidR="00DC51C5" w:rsidRDefault="00DC51C5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proceder ao inventário todos os bens municipais;</w:t>
      </w:r>
    </w:p>
    <w:p w:rsidR="00DC51C5" w:rsidRDefault="00DC51C5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proceder a tomada de contas dos responsáveis pela arrecadação, movimentação e guarda de dinheiros e valores ou bens de qualquer espécie;</w:t>
      </w:r>
    </w:p>
    <w:p w:rsidR="00DC51C5" w:rsidRDefault="00DC51C5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proceder o empenho e liquidação de todas as despesas do Município, representar o Prefeito com a necessária antecedência sobre a insuficiência de verbas orçamentárias, propondo a abertura de créditos;</w:t>
      </w:r>
    </w:p>
    <w:p w:rsidR="00DC51C5" w:rsidRDefault="00DC51C5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 xml:space="preserve"> executar todos os serviços inerentes a sua função, não previstas nestas atribuições;</w:t>
      </w:r>
    </w:p>
    <w:p w:rsidR="00DC51C5" w:rsidRDefault="00DC51C5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 xml:space="preserve"> organizar as folhas de pagamentos tanto do pessoal do quadro efetivo como dos diaristas e mensalistas;</w:t>
      </w:r>
    </w:p>
    <w:p w:rsidR="001971A9" w:rsidRDefault="00DC51C5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elaborar juntamente com o tesoureiro, os balancetes trimestrais e os balanços anuais, prestação de contas, boletins e processos de pagamentos nas épocas devidas, relatando as ocorrências julgadas oportunas</w:t>
      </w:r>
      <w:r w:rsidR="001971A9">
        <w:rPr>
          <w:rFonts w:ascii="Arial" w:hAnsi="Arial" w:cs="Arial"/>
          <w:sz w:val="20"/>
          <w:szCs w:val="20"/>
        </w:rPr>
        <w:t>.</w:t>
      </w:r>
    </w:p>
    <w:p w:rsidR="001971A9" w:rsidRDefault="001971A9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71A9" w:rsidRPr="001971A9" w:rsidRDefault="001971A9" w:rsidP="001971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CAPÍTULO IV</w:t>
      </w:r>
    </w:p>
    <w:p w:rsidR="001971A9" w:rsidRDefault="001971A9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71A9" w:rsidRDefault="001971A9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Compete ao serviço de </w:t>
      </w:r>
      <w:proofErr w:type="spellStart"/>
      <w:r>
        <w:rPr>
          <w:rFonts w:ascii="Arial" w:hAnsi="Arial" w:cs="Arial"/>
          <w:sz w:val="20"/>
          <w:szCs w:val="20"/>
        </w:rPr>
        <w:t>lançadoria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1971A9" w:rsidRDefault="001971A9" w:rsidP="00013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proceder nas épocas certas, digo próprias de acordo com a legislação vigente, o lançamento e a emissão dos documentos necessários a arrecadação dos tributos e contribuições de quaisquer espécie, devidas ao Município;</w:t>
      </w: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entregar em tempo hábil ao serviço de finança os documentos necessários arrecadação prevista no item anterior;</w:t>
      </w: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promover o levantamento do cadastro fiscal para efeito de lançamento de tributos;</w:t>
      </w: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proceder o registro de todos os lançamentos de tributos municipais, escriturado e mantendo em ordem os livros e fichas correspondentes;</w:t>
      </w: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lastRenderedPageBreak/>
        <w:t>5.</w:t>
      </w:r>
      <w:r>
        <w:rPr>
          <w:rFonts w:ascii="Arial" w:hAnsi="Arial" w:cs="Arial"/>
          <w:sz w:val="20"/>
          <w:szCs w:val="20"/>
        </w:rPr>
        <w:t xml:space="preserve"> emitir os competentes avisos de lançamentos dos tributos municipais, encaminhando-os aos interessados;</w:t>
      </w: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informar os proce</w:t>
      </w:r>
      <w:r w:rsidR="0093163E">
        <w:rPr>
          <w:rFonts w:ascii="Arial" w:hAnsi="Arial" w:cs="Arial"/>
          <w:sz w:val="20"/>
          <w:szCs w:val="20"/>
        </w:rPr>
        <w:t>ssos que lhe forem encaminhados.</w:t>
      </w:r>
      <w:bookmarkStart w:id="0" w:name="_GoBack"/>
      <w:bookmarkEnd w:id="0"/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71A9" w:rsidRPr="001971A9" w:rsidRDefault="001971A9" w:rsidP="001971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TÍTULO II</w:t>
      </w: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1A9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quadro de funcionários do Município é constituído dos cargos constantes de Tabela anexa à Presente Lei.</w:t>
      </w: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6819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Ficam criados todos os cargos da Tabela anexa.</w:t>
      </w: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6819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Os cargos objeto dos artigos 6º e 7º desta lei são de provimento efetivo, exceto os cargos de advogados e engenheiro, os quais serão contratados, de acordo com a Lei que o regerá o assunto.</w:t>
      </w: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6819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Os cargos de professores serão preenchidos por concursos na forma da legislação em vigor.</w:t>
      </w:r>
    </w:p>
    <w:p w:rsidR="001971A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819" w:rsidRDefault="001971A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6819">
        <w:rPr>
          <w:rFonts w:ascii="Arial" w:hAnsi="Arial" w:cs="Arial"/>
          <w:b/>
          <w:sz w:val="20"/>
          <w:szCs w:val="20"/>
        </w:rPr>
        <w:t>Art. 10.</w:t>
      </w:r>
      <w:r w:rsidR="00B86819">
        <w:rPr>
          <w:rFonts w:ascii="Arial" w:hAnsi="Arial" w:cs="Arial"/>
          <w:sz w:val="20"/>
          <w:szCs w:val="20"/>
        </w:rPr>
        <w:t xml:space="preserve"> Enquanto o Executivo não cumprir os Artigos 6º e 8º e 9, quanto ao provimento efetivo, poderá preenchê-las em comissão.</w:t>
      </w:r>
    </w:p>
    <w:p w:rsidR="00B86819" w:rsidRDefault="00B8681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819" w:rsidRDefault="00B8681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6819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Fica criado o cargo de Secretário que será exercido por um funcionário do Quadro Geral e designado em Comissão para servir, sem prejuízo de suas funções efetivas, junto ao Gabinete do Prefeito, enquanto esse julgar necessário.</w:t>
      </w:r>
    </w:p>
    <w:p w:rsidR="00B86819" w:rsidRDefault="00B8681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819" w:rsidRDefault="00B8681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6819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 funcionário designado para funcionar, digo, para servir como secretário perceberá uma gratificação mensal de Cr$ 1.000,00 pelos serviços prestados no cargo que se trata o artigo anterior.</w:t>
      </w:r>
    </w:p>
    <w:p w:rsidR="00B86819" w:rsidRDefault="00B8681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819" w:rsidRDefault="00B8681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6819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As nomeações somente poderão serem feitas quando na Lei orçamentária existir verba votada para satisfazer as despesas decorrentes com as mesmas, aí quando as verbas houverem sido suplementar se o caso exigir.</w:t>
      </w:r>
    </w:p>
    <w:p w:rsidR="00B86819" w:rsidRDefault="00B8681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819" w:rsidRDefault="00B8681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6819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Fica instituída a seguinte escala de padrões de vencimentos para os funcionários públicos do Município.</w:t>
      </w:r>
    </w:p>
    <w:p w:rsidR="00B86819" w:rsidRDefault="00B8681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819" w:rsidRPr="00B86819" w:rsidRDefault="00B86819" w:rsidP="00B868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6819">
        <w:rPr>
          <w:rFonts w:ascii="Arial" w:hAnsi="Arial" w:cs="Arial"/>
          <w:b/>
          <w:sz w:val="20"/>
          <w:szCs w:val="20"/>
        </w:rPr>
        <w:t>Escala de Padrões de Vencimentos</w:t>
      </w:r>
    </w:p>
    <w:p w:rsidR="00B86819" w:rsidRDefault="00B8681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376"/>
        <w:gridCol w:w="2654"/>
        <w:gridCol w:w="2396"/>
      </w:tblGrid>
      <w:tr w:rsidR="00A61349" w:rsidRPr="00A61349" w:rsidTr="00A61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86819" w:rsidRPr="00A61349" w:rsidRDefault="00B86819" w:rsidP="00A6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349">
              <w:rPr>
                <w:rFonts w:ascii="Arial" w:hAnsi="Arial" w:cs="Arial"/>
                <w:b/>
                <w:sz w:val="20"/>
                <w:szCs w:val="20"/>
              </w:rPr>
              <w:t>Em Caráter efetivo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6819" w:rsidRPr="00A61349" w:rsidRDefault="00A61349" w:rsidP="00A6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349">
              <w:rPr>
                <w:rFonts w:ascii="Arial" w:hAnsi="Arial" w:cs="Arial"/>
                <w:b/>
                <w:sz w:val="20"/>
                <w:szCs w:val="20"/>
              </w:rPr>
              <w:t>Vencimentos Mensais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6819" w:rsidRPr="00A61349" w:rsidRDefault="00A61349" w:rsidP="00A6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349">
              <w:rPr>
                <w:rFonts w:ascii="Arial" w:hAnsi="Arial" w:cs="Arial"/>
                <w:b/>
                <w:sz w:val="20"/>
                <w:szCs w:val="20"/>
              </w:rPr>
              <w:t>Em Caráter de Comissão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6819" w:rsidRPr="00A61349" w:rsidRDefault="00A61349" w:rsidP="00A6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349">
              <w:rPr>
                <w:rFonts w:ascii="Arial" w:hAnsi="Arial" w:cs="Arial"/>
                <w:b/>
                <w:sz w:val="20"/>
                <w:szCs w:val="20"/>
              </w:rPr>
              <w:t>Vencimentos Mensais</w:t>
            </w:r>
          </w:p>
        </w:tc>
      </w:tr>
      <w:tr w:rsidR="00A61349" w:rsidRPr="00A61349" w:rsidTr="00A61349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1349" w:rsidRPr="00A61349" w:rsidRDefault="00A61349" w:rsidP="00A6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349">
              <w:rPr>
                <w:rFonts w:ascii="Arial" w:hAnsi="Arial" w:cs="Arial"/>
                <w:b/>
                <w:sz w:val="20"/>
                <w:szCs w:val="20"/>
              </w:rPr>
              <w:t>Padrões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1349" w:rsidRPr="00A61349" w:rsidRDefault="00A61349" w:rsidP="00A6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34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1349" w:rsidRPr="00A61349" w:rsidRDefault="00A61349" w:rsidP="00A6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349">
              <w:rPr>
                <w:rFonts w:ascii="Arial" w:hAnsi="Arial" w:cs="Arial"/>
                <w:b/>
                <w:sz w:val="20"/>
                <w:szCs w:val="20"/>
              </w:rPr>
              <w:t>Padrões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1349" w:rsidRPr="00A61349" w:rsidRDefault="00A61349" w:rsidP="00A6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34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4.350,00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5.050,00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6.200,00</w:t>
            </w:r>
          </w:p>
        </w:tc>
      </w:tr>
      <w:tr w:rsidR="00A61349" w:rsidTr="00B86819">
        <w:trPr>
          <w:jc w:val="center"/>
        </w:trPr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61349" w:rsidRDefault="00A61349" w:rsidP="00A613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6.400,00</w:t>
            </w:r>
          </w:p>
        </w:tc>
      </w:tr>
    </w:tbl>
    <w:p w:rsidR="00B86819" w:rsidRDefault="00B8681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1349" w:rsidRDefault="00A6134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1349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Para todos os efeitos, a referência aos vencimentos dos cargos públicos municipais, será feita pela indicação do respectivo padrão asfáltico, seguindo a escala instituída por esta Lei.</w:t>
      </w:r>
    </w:p>
    <w:p w:rsidR="00A61349" w:rsidRDefault="00A6134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1349" w:rsidRPr="00A61349" w:rsidRDefault="00A61349" w:rsidP="00A6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1349">
        <w:rPr>
          <w:rFonts w:ascii="Arial" w:hAnsi="Arial" w:cs="Arial"/>
          <w:b/>
          <w:sz w:val="20"/>
          <w:szCs w:val="20"/>
        </w:rPr>
        <w:t>TÍTULO III</w:t>
      </w:r>
    </w:p>
    <w:p w:rsidR="00A61349" w:rsidRPr="00A61349" w:rsidRDefault="00A61349" w:rsidP="00A6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1349">
        <w:rPr>
          <w:rFonts w:ascii="Arial" w:hAnsi="Arial" w:cs="Arial"/>
          <w:b/>
          <w:sz w:val="20"/>
          <w:szCs w:val="20"/>
        </w:rPr>
        <w:t>Dos Extranumerários</w:t>
      </w:r>
    </w:p>
    <w:p w:rsidR="00A61349" w:rsidRDefault="00A6134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1349" w:rsidRDefault="00A6134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1349"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Os extranumerários podem, não excedendo as verbas votadas por Leis, ser admitidos em caráter de mensalistas ou de diaristas nos termos da legislação em vigor.</w:t>
      </w:r>
    </w:p>
    <w:p w:rsidR="00A61349" w:rsidRDefault="00A6134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1349" w:rsidRDefault="00A6134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1349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Os extranumerários terão os seus salários regulados pela seguinte Tabela de referência:</w:t>
      </w:r>
    </w:p>
    <w:p w:rsidR="00A61349" w:rsidRDefault="00A6134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30"/>
        <w:gridCol w:w="2096"/>
      </w:tblGrid>
      <w:tr w:rsidR="00A61349" w:rsidRPr="00DD5645" w:rsidTr="00DD56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1349" w:rsidRPr="00DD5645" w:rsidRDefault="00DD5645" w:rsidP="00DD5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5645">
              <w:rPr>
                <w:rFonts w:ascii="Arial" w:hAnsi="Arial" w:cs="Arial"/>
                <w:b/>
                <w:sz w:val="20"/>
                <w:szCs w:val="20"/>
              </w:rPr>
              <w:t>Referências Mensalistas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1349" w:rsidRPr="00DD5645" w:rsidRDefault="00DD5645" w:rsidP="00DD5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5645">
              <w:rPr>
                <w:rFonts w:ascii="Arial" w:hAnsi="Arial" w:cs="Arial"/>
                <w:b/>
                <w:sz w:val="20"/>
                <w:szCs w:val="20"/>
              </w:rPr>
              <w:t>Salário Mensal Cr$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2.640,00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2.880,00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3.360,00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3.840,00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4.080,00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4.320,00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4.560,00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XVI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XVII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5.040,00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XVIII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5.280,00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XIX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5.540,00</w:t>
            </w:r>
          </w:p>
        </w:tc>
      </w:tr>
      <w:tr w:rsidR="00A61349" w:rsidTr="00A61349">
        <w:trPr>
          <w:jc w:val="center"/>
        </w:trPr>
        <w:tc>
          <w:tcPr>
            <w:tcW w:w="0" w:type="auto"/>
          </w:tcPr>
          <w:p w:rsidR="00A61349" w:rsidRDefault="00DD5645" w:rsidP="00DD5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0" w:type="auto"/>
          </w:tcPr>
          <w:p w:rsidR="00A61349" w:rsidRDefault="00DD5645" w:rsidP="00DD56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5.760,00</w:t>
            </w:r>
          </w:p>
        </w:tc>
      </w:tr>
    </w:tbl>
    <w:p w:rsidR="00A61349" w:rsidRDefault="00A61349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5645" w:rsidRDefault="00DD564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5645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No ato de admissão do extranumerário deverá ir o seu nome seguido da referência numerária do salário a que deverá fazer jus ao exercício de suas funções.</w:t>
      </w:r>
    </w:p>
    <w:p w:rsidR="00DD5645" w:rsidRDefault="00DD564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5645" w:rsidRDefault="00DD564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5645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Ficam criados as funções estabelecidas na tabela anexa, contendo ao executivo expedir os competentes Decretos de admissões, esclarecendo se o extranumerário é diarista ou mensalista.</w:t>
      </w:r>
    </w:p>
    <w:p w:rsidR="00DD5645" w:rsidRDefault="00DD564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5645" w:rsidRPr="00DD5645" w:rsidRDefault="00DD5645" w:rsidP="00DD56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D5645">
        <w:rPr>
          <w:rFonts w:ascii="Arial" w:hAnsi="Arial" w:cs="Arial"/>
          <w:b/>
          <w:sz w:val="20"/>
          <w:szCs w:val="20"/>
        </w:rPr>
        <w:t>TÍTULO IV</w:t>
      </w:r>
    </w:p>
    <w:p w:rsidR="00DD5645" w:rsidRPr="00DD5645" w:rsidRDefault="00DD5645" w:rsidP="00DD56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D5645">
        <w:rPr>
          <w:rFonts w:ascii="Arial" w:hAnsi="Arial" w:cs="Arial"/>
          <w:b/>
          <w:sz w:val="20"/>
          <w:szCs w:val="20"/>
        </w:rPr>
        <w:t>Das Disposições Gerais</w:t>
      </w:r>
    </w:p>
    <w:p w:rsidR="00DD5645" w:rsidRPr="00DD5645" w:rsidRDefault="00DD5645" w:rsidP="00DD56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5645" w:rsidRPr="00DD5645" w:rsidRDefault="00DD5645" w:rsidP="00DD56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D5645">
        <w:rPr>
          <w:rFonts w:ascii="Arial" w:hAnsi="Arial" w:cs="Arial"/>
          <w:b/>
          <w:sz w:val="20"/>
          <w:szCs w:val="20"/>
        </w:rPr>
        <w:t>CAPÍTULO I</w:t>
      </w:r>
    </w:p>
    <w:p w:rsidR="00DD5645" w:rsidRPr="00DD5645" w:rsidRDefault="00DD5645" w:rsidP="00DD56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D5645">
        <w:rPr>
          <w:rFonts w:ascii="Arial" w:hAnsi="Arial" w:cs="Arial"/>
          <w:b/>
          <w:sz w:val="20"/>
          <w:szCs w:val="20"/>
        </w:rPr>
        <w:t>Das Prestações de Fiança</w:t>
      </w:r>
    </w:p>
    <w:p w:rsidR="00DD5645" w:rsidRDefault="00DD564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5645" w:rsidRDefault="00DD564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5645">
        <w:rPr>
          <w:rFonts w:ascii="Arial" w:hAnsi="Arial" w:cs="Arial"/>
          <w:b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Estão sujeitos à prestação de Fiança, nos termos do artigo nº 36 e seus parágrafos do Decreto-Lei nº 13030, de 28 de outubro de 1942, os funcionários que exercerem as funções de:</w:t>
      </w:r>
    </w:p>
    <w:p w:rsidR="00DD5645" w:rsidRDefault="00DD564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5645" w:rsidRDefault="00DD564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Tesoureiro;</w:t>
      </w:r>
    </w:p>
    <w:p w:rsidR="00DD5645" w:rsidRDefault="00DD564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Fiel de tesoureiro.</w:t>
      </w:r>
    </w:p>
    <w:p w:rsidR="00DD5645" w:rsidRDefault="00DD564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5645" w:rsidRDefault="00DD564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Ficam arbitradas as seguintes fianças:</w:t>
      </w:r>
    </w:p>
    <w:p w:rsidR="00DD5645" w:rsidRDefault="00DD564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5645" w:rsidRDefault="00DD5645" w:rsidP="00DD5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Tesoureiro – Cr$ 20.000,00;</w:t>
      </w:r>
    </w:p>
    <w:p w:rsidR="00DD5645" w:rsidRDefault="00DD5645" w:rsidP="00DD5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Fiel de tesoureiro – Cr$ 15.000,00.</w:t>
      </w:r>
    </w:p>
    <w:p w:rsidR="00DD5645" w:rsidRDefault="00DD5645" w:rsidP="00DD5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29E4" w:rsidRDefault="003729E4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As fianças poderão ser em dinheiro, em títulos da dívida da União, do Estado ou do Município e em apólices de seguros de fidelidade funcional, emitida por instituto oficiais ou companhia legalmente autorizada.</w:t>
      </w:r>
    </w:p>
    <w:p w:rsidR="003729E4" w:rsidRDefault="003729E4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29E4" w:rsidRPr="003729E4" w:rsidRDefault="003729E4" w:rsidP="003729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CAPÍTULO II</w:t>
      </w:r>
    </w:p>
    <w:p w:rsidR="003729E4" w:rsidRDefault="003729E4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29E4" w:rsidRDefault="003729E4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Art. 22.</w:t>
      </w:r>
      <w:r>
        <w:rPr>
          <w:rFonts w:ascii="Arial" w:hAnsi="Arial" w:cs="Arial"/>
          <w:sz w:val="20"/>
          <w:szCs w:val="20"/>
        </w:rPr>
        <w:t xml:space="preserve"> Os escriturários e os extranumerários com idênticas funções daqueles, poderão ser designados para servir onde se imponha a necessidade do serviço.</w:t>
      </w:r>
    </w:p>
    <w:p w:rsidR="003729E4" w:rsidRDefault="003729E4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29E4" w:rsidRDefault="003729E4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Art. 23.</w:t>
      </w:r>
      <w:r>
        <w:rPr>
          <w:rFonts w:ascii="Arial" w:hAnsi="Arial" w:cs="Arial"/>
          <w:sz w:val="20"/>
          <w:szCs w:val="20"/>
        </w:rPr>
        <w:t xml:space="preserve"> Os diaristas serão distribuídos de acordo com a necessidade do serviço.</w:t>
      </w:r>
    </w:p>
    <w:p w:rsidR="003729E4" w:rsidRDefault="003729E4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29E4" w:rsidRDefault="003729E4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Art. 24.</w:t>
      </w:r>
      <w:r>
        <w:rPr>
          <w:rFonts w:ascii="Arial" w:hAnsi="Arial" w:cs="Arial"/>
          <w:sz w:val="20"/>
          <w:szCs w:val="20"/>
        </w:rPr>
        <w:t xml:space="preserve"> As Escolas Municipais se regerão por leis especiais.</w:t>
      </w:r>
    </w:p>
    <w:p w:rsidR="003729E4" w:rsidRDefault="003729E4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29E4" w:rsidRPr="003729E4" w:rsidRDefault="003729E4" w:rsidP="003729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CAPÍTULO III</w:t>
      </w:r>
    </w:p>
    <w:p w:rsidR="003729E4" w:rsidRPr="003729E4" w:rsidRDefault="003729E4" w:rsidP="003729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Das Disposições Finais</w:t>
      </w:r>
    </w:p>
    <w:p w:rsidR="003729E4" w:rsidRDefault="003729E4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29E4" w:rsidRDefault="003729E4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Art. 25.</w:t>
      </w:r>
      <w:r>
        <w:rPr>
          <w:rFonts w:ascii="Arial" w:hAnsi="Arial" w:cs="Arial"/>
          <w:sz w:val="20"/>
          <w:szCs w:val="20"/>
        </w:rPr>
        <w:t xml:space="preserve"> Horário de funcionamento da Prefeitura será das seis (6) horas diárias, das quais duas (2) serão reservadas para os serviços internos, exceto aos sábados em que o expediente será de três (3) horas.</w:t>
      </w:r>
    </w:p>
    <w:p w:rsidR="003729E4" w:rsidRDefault="003729E4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3729E4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29E4">
        <w:rPr>
          <w:rFonts w:ascii="Arial" w:hAnsi="Arial" w:cs="Arial"/>
          <w:b/>
          <w:sz w:val="20"/>
          <w:szCs w:val="20"/>
        </w:rPr>
        <w:t>Art. 26.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565CE">
        <w:rPr>
          <w:rFonts w:ascii="Arial" w:hAnsi="Arial" w:cs="Arial"/>
          <w:sz w:val="20"/>
          <w:szCs w:val="20"/>
        </w:rPr>
        <w:t>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565CE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A565CE">
        <w:rPr>
          <w:rFonts w:ascii="Arial" w:hAnsi="Arial" w:cs="Arial"/>
          <w:sz w:val="20"/>
          <w:szCs w:val="20"/>
        </w:rPr>
        <w:t>55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565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835"/>
    <w:rsid w:val="00092552"/>
    <w:rsid w:val="00127A68"/>
    <w:rsid w:val="001971A9"/>
    <w:rsid w:val="001A2491"/>
    <w:rsid w:val="001D7561"/>
    <w:rsid w:val="0021045D"/>
    <w:rsid w:val="00285F07"/>
    <w:rsid w:val="003110C0"/>
    <w:rsid w:val="00323874"/>
    <w:rsid w:val="0035404A"/>
    <w:rsid w:val="003729E4"/>
    <w:rsid w:val="0043092B"/>
    <w:rsid w:val="00581D0F"/>
    <w:rsid w:val="00764EB2"/>
    <w:rsid w:val="00797123"/>
    <w:rsid w:val="00811A45"/>
    <w:rsid w:val="0082420A"/>
    <w:rsid w:val="008358CA"/>
    <w:rsid w:val="008470FF"/>
    <w:rsid w:val="00860F73"/>
    <w:rsid w:val="008C2208"/>
    <w:rsid w:val="008C7623"/>
    <w:rsid w:val="009243B3"/>
    <w:rsid w:val="0093163E"/>
    <w:rsid w:val="00960337"/>
    <w:rsid w:val="009C3C5F"/>
    <w:rsid w:val="00A565CE"/>
    <w:rsid w:val="00A61349"/>
    <w:rsid w:val="00AD1C95"/>
    <w:rsid w:val="00B02FCF"/>
    <w:rsid w:val="00B86819"/>
    <w:rsid w:val="00C62471"/>
    <w:rsid w:val="00D155C8"/>
    <w:rsid w:val="00D7651E"/>
    <w:rsid w:val="00D94C94"/>
    <w:rsid w:val="00DC22C1"/>
    <w:rsid w:val="00DC51C5"/>
    <w:rsid w:val="00DD5645"/>
    <w:rsid w:val="00EC2764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1512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2019-04-18T13:29:00Z</dcterms:created>
  <dcterms:modified xsi:type="dcterms:W3CDTF">2019-04-26T14:47:00Z</dcterms:modified>
</cp:coreProperties>
</file>