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744EF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744EF">
        <w:rPr>
          <w:rFonts w:ascii="Arial" w:hAnsi="Arial" w:cs="Arial"/>
          <w:b/>
          <w:sz w:val="20"/>
          <w:szCs w:val="20"/>
        </w:rPr>
        <w:t>29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31B8B">
        <w:rPr>
          <w:rFonts w:ascii="Arial" w:hAnsi="Arial" w:cs="Arial"/>
          <w:b/>
          <w:sz w:val="20"/>
          <w:szCs w:val="20"/>
        </w:rPr>
        <w:t>JUL</w:t>
      </w:r>
      <w:r w:rsidR="00844F61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62F02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LOUIS BAXMANN,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3840" w:rsidRPr="00DD49FC" w:rsidRDefault="00127A68" w:rsidP="00C31B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744EF">
        <w:rPr>
          <w:rFonts w:ascii="Arial" w:hAnsi="Arial" w:cs="Arial"/>
          <w:sz w:val="20"/>
          <w:szCs w:val="20"/>
        </w:rPr>
        <w:t>O imposto de diversões que recair nos cinemas, instalados no Município, será cobrada na seguinte tabela</w:t>
      </w:r>
      <w:r w:rsidR="00CB3840" w:rsidRPr="00DD49FC">
        <w:rPr>
          <w:rFonts w:ascii="Arial" w:hAnsi="Arial" w:cs="Arial"/>
          <w:sz w:val="20"/>
          <w:szCs w:val="20"/>
        </w:rPr>
        <w:t>.</w:t>
      </w:r>
    </w:p>
    <w:p w:rsidR="00CB3840" w:rsidRDefault="00CB3840" w:rsidP="00CB38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30A" w:rsidRP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B744EF">
        <w:rPr>
          <w:rFonts w:ascii="Arial" w:hAnsi="Arial" w:cs="Arial"/>
          <w:sz w:val="20"/>
          <w:szCs w:val="20"/>
        </w:rPr>
        <w:t>Cr$ 1.500,00 (hum mil e quinhentos cruzeiros) por mês sujeitando-se o responsável a pagar mais de 10% (dez por cento), sempre que aquela importância for recolhida com atraso de 15 (quinze) dias do seu vencimento</w:t>
      </w:r>
      <w:r w:rsidRPr="0043730A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4EB2" w:rsidRPr="001971A9" w:rsidRDefault="00CB3840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764EB2" w:rsidRPr="001971A9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B744EF">
        <w:rPr>
          <w:rFonts w:ascii="Arial" w:hAnsi="Arial" w:cs="Arial"/>
          <w:sz w:val="20"/>
          <w:szCs w:val="20"/>
        </w:rPr>
        <w:t>29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C31B8B">
        <w:rPr>
          <w:rFonts w:ascii="Arial" w:hAnsi="Arial" w:cs="Arial"/>
          <w:sz w:val="20"/>
          <w:szCs w:val="20"/>
        </w:rPr>
        <w:t>jul</w:t>
      </w:r>
      <w:r w:rsidR="00844F6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 Licenciado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3"/>
  </w:num>
  <w:num w:numId="5">
    <w:abstractNumId w:val="12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C3B14"/>
    <w:rsid w:val="000F21EA"/>
    <w:rsid w:val="00127A68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F2861"/>
    <w:rsid w:val="00503304"/>
    <w:rsid w:val="00542526"/>
    <w:rsid w:val="00567452"/>
    <w:rsid w:val="00581D0F"/>
    <w:rsid w:val="005A1369"/>
    <w:rsid w:val="006B7D14"/>
    <w:rsid w:val="006E1020"/>
    <w:rsid w:val="006E668F"/>
    <w:rsid w:val="007127D4"/>
    <w:rsid w:val="00764EB2"/>
    <w:rsid w:val="00797123"/>
    <w:rsid w:val="00811A45"/>
    <w:rsid w:val="0082420A"/>
    <w:rsid w:val="008358CA"/>
    <w:rsid w:val="0084049D"/>
    <w:rsid w:val="00844F61"/>
    <w:rsid w:val="008470FF"/>
    <w:rsid w:val="00860F73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20B21"/>
    <w:rsid w:val="00B744EF"/>
    <w:rsid w:val="00B86819"/>
    <w:rsid w:val="00BB4E86"/>
    <w:rsid w:val="00BB70DE"/>
    <w:rsid w:val="00C31B8B"/>
    <w:rsid w:val="00C62471"/>
    <w:rsid w:val="00CA4AE4"/>
    <w:rsid w:val="00CB3840"/>
    <w:rsid w:val="00D155C8"/>
    <w:rsid w:val="00D21285"/>
    <w:rsid w:val="00D62F02"/>
    <w:rsid w:val="00D7651E"/>
    <w:rsid w:val="00D94C94"/>
    <w:rsid w:val="00DC22C1"/>
    <w:rsid w:val="00DC51C5"/>
    <w:rsid w:val="00DD49FC"/>
    <w:rsid w:val="00DD5645"/>
    <w:rsid w:val="00DD7253"/>
    <w:rsid w:val="00E06A0E"/>
    <w:rsid w:val="00E31C36"/>
    <w:rsid w:val="00E46753"/>
    <w:rsid w:val="00E65E45"/>
    <w:rsid w:val="00EC2764"/>
    <w:rsid w:val="00ED4DE6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968DC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2019-04-25T14:44:00Z</dcterms:created>
  <dcterms:modified xsi:type="dcterms:W3CDTF">2019-04-25T14:47:00Z</dcterms:modified>
</cp:coreProperties>
</file>