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67C58">
        <w:rPr>
          <w:rFonts w:ascii="Arial" w:hAnsi="Arial" w:cs="Arial"/>
          <w:b/>
          <w:sz w:val="20"/>
          <w:szCs w:val="20"/>
        </w:rPr>
        <w:t>5</w:t>
      </w:r>
      <w:r w:rsidR="00546A4C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E673C">
        <w:rPr>
          <w:rFonts w:ascii="Arial" w:hAnsi="Arial" w:cs="Arial"/>
          <w:b/>
          <w:sz w:val="20"/>
          <w:szCs w:val="20"/>
        </w:rPr>
        <w:t>20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66241">
        <w:rPr>
          <w:rFonts w:ascii="Arial" w:hAnsi="Arial" w:cs="Arial"/>
          <w:b/>
          <w:sz w:val="20"/>
          <w:szCs w:val="20"/>
        </w:rPr>
        <w:t xml:space="preserve">JUNHO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CE673C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e emplacamento de ponte.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FARES, VICE-PREFEITO EM EXERCÍCIO,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190B" w:rsidRPr="007C1638" w:rsidRDefault="00127A68" w:rsidP="00354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3650AE">
        <w:rPr>
          <w:rFonts w:ascii="Arial" w:hAnsi="Arial" w:cs="Arial"/>
          <w:sz w:val="20"/>
          <w:szCs w:val="20"/>
        </w:rPr>
        <w:t xml:space="preserve">Fica </w:t>
      </w:r>
      <w:r w:rsidR="00CE673C">
        <w:rPr>
          <w:rFonts w:ascii="Arial" w:hAnsi="Arial" w:cs="Arial"/>
          <w:sz w:val="20"/>
          <w:szCs w:val="20"/>
        </w:rPr>
        <w:t xml:space="preserve">denominada “Ponte </w:t>
      </w:r>
      <w:r w:rsidR="00546A4C">
        <w:rPr>
          <w:rFonts w:ascii="Arial" w:hAnsi="Arial" w:cs="Arial"/>
          <w:sz w:val="20"/>
          <w:szCs w:val="20"/>
        </w:rPr>
        <w:t>D. Pedro I</w:t>
      </w:r>
      <w:r w:rsidR="00CE673C">
        <w:rPr>
          <w:rFonts w:ascii="Arial" w:hAnsi="Arial" w:cs="Arial"/>
          <w:sz w:val="20"/>
          <w:szCs w:val="20"/>
        </w:rPr>
        <w:t xml:space="preserve">” a ponte que atravessa o Rio Itaim na </w:t>
      </w:r>
      <w:r w:rsidR="00546A4C">
        <w:rPr>
          <w:rFonts w:ascii="Arial" w:hAnsi="Arial" w:cs="Arial"/>
          <w:sz w:val="20"/>
          <w:szCs w:val="20"/>
        </w:rPr>
        <w:t xml:space="preserve">Rua Lourenço </w:t>
      </w:r>
      <w:proofErr w:type="spellStart"/>
      <w:r w:rsidR="00546A4C">
        <w:rPr>
          <w:rFonts w:ascii="Arial" w:hAnsi="Arial" w:cs="Arial"/>
          <w:sz w:val="20"/>
          <w:szCs w:val="20"/>
        </w:rPr>
        <w:t>Paganucci</w:t>
      </w:r>
      <w:proofErr w:type="spellEnd"/>
      <w:r w:rsidR="00CE673C">
        <w:rPr>
          <w:rFonts w:ascii="Arial" w:hAnsi="Arial" w:cs="Arial"/>
          <w:sz w:val="20"/>
          <w:szCs w:val="20"/>
        </w:rPr>
        <w:t xml:space="preserve">, </w:t>
      </w:r>
      <w:r w:rsidR="00546A4C">
        <w:rPr>
          <w:rFonts w:ascii="Arial" w:hAnsi="Arial" w:cs="Arial"/>
          <w:sz w:val="20"/>
          <w:szCs w:val="20"/>
        </w:rPr>
        <w:t>nas proximidades da Casa Estrela</w:t>
      </w:r>
      <w:r w:rsidR="00A5190B">
        <w:rPr>
          <w:rFonts w:ascii="Arial" w:hAnsi="Arial" w:cs="Arial"/>
          <w:sz w:val="20"/>
          <w:szCs w:val="20"/>
        </w:rPr>
        <w:t>.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E673C">
        <w:rPr>
          <w:rFonts w:ascii="Arial" w:hAnsi="Arial" w:cs="Arial"/>
          <w:sz w:val="20"/>
          <w:szCs w:val="20"/>
        </w:rPr>
        <w:t>O Prefeito Municipal mandará confeccionar uma placa de bronze, com a medida de 25x35 centímetros, com os seguintes dizeres:</w:t>
      </w:r>
    </w:p>
    <w:p w:rsidR="00CE673C" w:rsidRDefault="00CE673C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FCE" w:rsidRDefault="00CE673C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“Ponte </w:t>
      </w:r>
      <w:r w:rsidR="00546A4C">
        <w:rPr>
          <w:rFonts w:ascii="Arial" w:hAnsi="Arial" w:cs="Arial"/>
          <w:sz w:val="20"/>
          <w:szCs w:val="20"/>
        </w:rPr>
        <w:t>D. Pedro I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” - Prefeito - H. Louis </w:t>
      </w:r>
      <w:proofErr w:type="spellStart"/>
      <w:r>
        <w:rPr>
          <w:rFonts w:ascii="Arial" w:hAnsi="Arial" w:cs="Arial"/>
          <w:sz w:val="20"/>
          <w:szCs w:val="20"/>
        </w:rPr>
        <w:t>Baxmann</w:t>
      </w:r>
      <w:proofErr w:type="spellEnd"/>
      <w:r>
        <w:rPr>
          <w:rFonts w:ascii="Arial" w:hAnsi="Arial" w:cs="Arial"/>
          <w:sz w:val="20"/>
          <w:szCs w:val="20"/>
        </w:rPr>
        <w:t xml:space="preserve"> - Vice-Prefeito – José Antônio Fares e data de inauguração, que será colocada na ponte.</w:t>
      </w:r>
    </w:p>
    <w:p w:rsidR="00354FCE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68EF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FC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A68EF">
        <w:rPr>
          <w:rFonts w:ascii="Arial" w:hAnsi="Arial" w:cs="Arial"/>
          <w:sz w:val="20"/>
          <w:szCs w:val="20"/>
        </w:rPr>
        <w:t xml:space="preserve">As </w:t>
      </w:r>
      <w:r w:rsidR="00B66241">
        <w:rPr>
          <w:rFonts w:ascii="Arial" w:hAnsi="Arial" w:cs="Arial"/>
          <w:sz w:val="20"/>
          <w:szCs w:val="20"/>
        </w:rPr>
        <w:t xml:space="preserve">despesas </w:t>
      </w:r>
      <w:r w:rsidR="00CE673C">
        <w:rPr>
          <w:rFonts w:ascii="Arial" w:hAnsi="Arial" w:cs="Arial"/>
          <w:sz w:val="20"/>
          <w:szCs w:val="20"/>
        </w:rPr>
        <w:t>para</w:t>
      </w:r>
      <w:r w:rsidR="00B66241">
        <w:rPr>
          <w:rFonts w:ascii="Arial" w:hAnsi="Arial" w:cs="Arial"/>
          <w:sz w:val="20"/>
          <w:szCs w:val="20"/>
        </w:rPr>
        <w:t xml:space="preserve"> execução </w:t>
      </w:r>
      <w:r w:rsidR="00CE673C">
        <w:rPr>
          <w:rFonts w:ascii="Arial" w:hAnsi="Arial" w:cs="Arial"/>
          <w:sz w:val="20"/>
          <w:szCs w:val="20"/>
        </w:rPr>
        <w:t>desta</w:t>
      </w:r>
      <w:r w:rsidR="00B66241">
        <w:rPr>
          <w:rFonts w:ascii="Arial" w:hAnsi="Arial" w:cs="Arial"/>
          <w:sz w:val="20"/>
          <w:szCs w:val="20"/>
        </w:rPr>
        <w:t xml:space="preserve"> lei, correrão por conta </w:t>
      </w:r>
      <w:r w:rsidR="00CE673C">
        <w:rPr>
          <w:rFonts w:ascii="Arial" w:hAnsi="Arial" w:cs="Arial"/>
          <w:sz w:val="20"/>
          <w:szCs w:val="20"/>
        </w:rPr>
        <w:t>do orçamento vigente</w:t>
      </w:r>
      <w:r w:rsidR="00BA68EF">
        <w:rPr>
          <w:rFonts w:ascii="Arial" w:hAnsi="Arial" w:cs="Arial"/>
          <w:sz w:val="20"/>
          <w:szCs w:val="20"/>
        </w:rPr>
        <w:t>.</w:t>
      </w:r>
    </w:p>
    <w:p w:rsidR="00BA68EF" w:rsidRDefault="00BA68EF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BA68EF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68E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na data de </w:t>
      </w:r>
      <w:r w:rsidR="00A73342">
        <w:rPr>
          <w:rFonts w:ascii="Arial" w:hAnsi="Arial" w:cs="Arial"/>
          <w:sz w:val="20"/>
          <w:szCs w:val="20"/>
        </w:rPr>
        <w:t>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CE673C">
        <w:rPr>
          <w:rFonts w:ascii="Arial" w:hAnsi="Arial" w:cs="Arial"/>
          <w:sz w:val="20"/>
          <w:szCs w:val="20"/>
        </w:rPr>
        <w:t>20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B66241">
        <w:rPr>
          <w:rFonts w:ascii="Arial" w:hAnsi="Arial" w:cs="Arial"/>
          <w:sz w:val="20"/>
          <w:szCs w:val="20"/>
        </w:rPr>
        <w:t>junho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241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>JOSÉ ANTÔNIO FARES</w:t>
      </w:r>
    </w:p>
    <w:p w:rsid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Vice-Prefeito</w:t>
      </w:r>
      <w:r>
        <w:rPr>
          <w:rFonts w:ascii="Arial" w:hAnsi="Arial" w:cs="Arial"/>
          <w:sz w:val="20"/>
          <w:szCs w:val="20"/>
        </w:rPr>
        <w:t xml:space="preserve"> em Exercício</w:t>
      </w:r>
    </w:p>
    <w:p w:rsidR="00CE673C" w:rsidRP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3"/>
  </w:num>
  <w:num w:numId="5">
    <w:abstractNumId w:val="15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D7561"/>
    <w:rsid w:val="001F77D7"/>
    <w:rsid w:val="0021045D"/>
    <w:rsid w:val="00220098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46A4C"/>
    <w:rsid w:val="005612A6"/>
    <w:rsid w:val="005657B2"/>
    <w:rsid w:val="00567452"/>
    <w:rsid w:val="00581D0F"/>
    <w:rsid w:val="005A1369"/>
    <w:rsid w:val="005B4FE4"/>
    <w:rsid w:val="00600421"/>
    <w:rsid w:val="0060609B"/>
    <w:rsid w:val="00670352"/>
    <w:rsid w:val="006B7D14"/>
    <w:rsid w:val="006E1020"/>
    <w:rsid w:val="006E668F"/>
    <w:rsid w:val="007127D4"/>
    <w:rsid w:val="0074035B"/>
    <w:rsid w:val="00761EC4"/>
    <w:rsid w:val="00764EB2"/>
    <w:rsid w:val="00782E1F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9136F3"/>
    <w:rsid w:val="009243B3"/>
    <w:rsid w:val="00930C98"/>
    <w:rsid w:val="00960337"/>
    <w:rsid w:val="009C3C5F"/>
    <w:rsid w:val="009C3CC7"/>
    <w:rsid w:val="009E413C"/>
    <w:rsid w:val="00A5190B"/>
    <w:rsid w:val="00A565CE"/>
    <w:rsid w:val="00A61349"/>
    <w:rsid w:val="00A73342"/>
    <w:rsid w:val="00A831DA"/>
    <w:rsid w:val="00A8454A"/>
    <w:rsid w:val="00AC343B"/>
    <w:rsid w:val="00AD1C95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C31B8B"/>
    <w:rsid w:val="00C3754F"/>
    <w:rsid w:val="00C62471"/>
    <w:rsid w:val="00C71208"/>
    <w:rsid w:val="00CA4AE4"/>
    <w:rsid w:val="00CB3840"/>
    <w:rsid w:val="00CE673C"/>
    <w:rsid w:val="00D155C8"/>
    <w:rsid w:val="00D21285"/>
    <w:rsid w:val="00D26B14"/>
    <w:rsid w:val="00D31EAC"/>
    <w:rsid w:val="00D43563"/>
    <w:rsid w:val="00D624A5"/>
    <w:rsid w:val="00D62F02"/>
    <w:rsid w:val="00D67C58"/>
    <w:rsid w:val="00D7651E"/>
    <w:rsid w:val="00D94C94"/>
    <w:rsid w:val="00DB2FF6"/>
    <w:rsid w:val="00DC22C1"/>
    <w:rsid w:val="00DC51C5"/>
    <w:rsid w:val="00DD2930"/>
    <w:rsid w:val="00DD49FC"/>
    <w:rsid w:val="00DD5645"/>
    <w:rsid w:val="00DD7253"/>
    <w:rsid w:val="00DD7A35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C2764"/>
    <w:rsid w:val="00ED4DE6"/>
    <w:rsid w:val="00EE07B1"/>
    <w:rsid w:val="00F00910"/>
    <w:rsid w:val="00F0366B"/>
    <w:rsid w:val="00F04F23"/>
    <w:rsid w:val="00F324F2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F74B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2019-04-26T19:43:00Z</dcterms:created>
  <dcterms:modified xsi:type="dcterms:W3CDTF">2019-04-26T19:45:00Z</dcterms:modified>
</cp:coreProperties>
</file>