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24397">
        <w:rPr>
          <w:rFonts w:ascii="Arial" w:hAnsi="Arial" w:cs="Arial"/>
          <w:b/>
          <w:sz w:val="20"/>
          <w:szCs w:val="20"/>
        </w:rPr>
        <w:t>7</w:t>
      </w:r>
      <w:r w:rsidR="00D25D42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C1241">
        <w:rPr>
          <w:rFonts w:ascii="Arial" w:hAnsi="Arial" w:cs="Arial"/>
          <w:b/>
          <w:sz w:val="20"/>
          <w:szCs w:val="20"/>
        </w:rPr>
        <w:t>1</w:t>
      </w:r>
      <w:r w:rsidR="001C541C">
        <w:rPr>
          <w:rFonts w:ascii="Arial" w:hAnsi="Arial" w:cs="Arial"/>
          <w:b/>
          <w:sz w:val="20"/>
          <w:szCs w:val="20"/>
        </w:rPr>
        <w:t>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02F13">
        <w:rPr>
          <w:rFonts w:ascii="Arial" w:hAnsi="Arial" w:cs="Arial"/>
          <w:b/>
          <w:sz w:val="20"/>
          <w:szCs w:val="20"/>
        </w:rPr>
        <w:t>JUL</w:t>
      </w:r>
      <w:r w:rsidR="00B66241">
        <w:rPr>
          <w:rFonts w:ascii="Arial" w:hAnsi="Arial" w:cs="Arial"/>
          <w:b/>
          <w:sz w:val="20"/>
          <w:szCs w:val="20"/>
        </w:rPr>
        <w:t xml:space="preserve">HO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20098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E673C" w:rsidRPr="00CE673C" w:rsidRDefault="001C541C" w:rsidP="00CE673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D25D42">
        <w:rPr>
          <w:rFonts w:ascii="Arial" w:hAnsi="Arial" w:cs="Arial"/>
          <w:sz w:val="20"/>
          <w:szCs w:val="20"/>
        </w:rPr>
        <w:t>retificação de nomenclaturas de vias públicas</w:t>
      </w:r>
      <w:r w:rsidR="00CE673C">
        <w:rPr>
          <w:rFonts w:ascii="Arial" w:hAnsi="Arial" w:cs="Arial"/>
          <w:sz w:val="20"/>
          <w:szCs w:val="20"/>
        </w:rPr>
        <w:t>.</w:t>
      </w: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ANTÔNIO FARES, VICE-PREFEITO EM EXERCÍCIO, USANDO DAS ATRIBUIÇÕES QUE LHE SÃO CONFERIDAS POR LEI, </w:t>
      </w: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673C">
        <w:rPr>
          <w:rFonts w:ascii="Arial" w:hAnsi="Arial" w:cs="Arial"/>
          <w:sz w:val="20"/>
          <w:szCs w:val="20"/>
        </w:rPr>
        <w:t xml:space="preserve">SANCIONA </w:t>
      </w:r>
      <w:r w:rsidR="00A73342" w:rsidRPr="00CE673C">
        <w:rPr>
          <w:rFonts w:ascii="Arial" w:hAnsi="Arial" w:cs="Arial"/>
          <w:sz w:val="20"/>
          <w:szCs w:val="20"/>
        </w:rPr>
        <w:t>E</w:t>
      </w:r>
      <w:r w:rsidR="009E413C" w:rsidRPr="00CE673C">
        <w:rPr>
          <w:rFonts w:ascii="Arial" w:hAnsi="Arial" w:cs="Arial"/>
          <w:sz w:val="20"/>
          <w:szCs w:val="20"/>
        </w:rPr>
        <w:t xml:space="preserve"> </w:t>
      </w:r>
      <w:r w:rsidR="008550FB" w:rsidRPr="00CE673C">
        <w:rPr>
          <w:rFonts w:ascii="Arial" w:hAnsi="Arial" w:cs="Arial"/>
          <w:sz w:val="20"/>
          <w:szCs w:val="20"/>
        </w:rPr>
        <w:t>PROMULG</w:t>
      </w:r>
      <w:r w:rsidR="00A73342" w:rsidRPr="00CE673C">
        <w:rPr>
          <w:rFonts w:ascii="Arial" w:hAnsi="Arial" w:cs="Arial"/>
          <w:sz w:val="20"/>
          <w:szCs w:val="20"/>
        </w:rPr>
        <w:t>A</w:t>
      </w:r>
      <w:r w:rsidR="00B02FCF" w:rsidRPr="00CE673C">
        <w:rPr>
          <w:rFonts w:ascii="Arial" w:hAnsi="Arial" w:cs="Arial"/>
          <w:sz w:val="20"/>
          <w:szCs w:val="20"/>
        </w:rPr>
        <w:t xml:space="preserve"> </w:t>
      </w:r>
      <w:r w:rsidR="00F943FE" w:rsidRPr="00CE673C">
        <w:rPr>
          <w:rFonts w:ascii="Arial" w:hAnsi="Arial" w:cs="Arial"/>
          <w:sz w:val="20"/>
          <w:szCs w:val="20"/>
        </w:rPr>
        <w:t>A SEGUINTE LEI</w:t>
      </w:r>
      <w:r w:rsidRPr="00CE673C">
        <w:rPr>
          <w:rFonts w:ascii="Arial" w:hAnsi="Arial" w:cs="Arial"/>
          <w:sz w:val="20"/>
          <w:szCs w:val="20"/>
        </w:rPr>
        <w:t>, DECRETADA PELA CÂMARA MUNICIPAL</w:t>
      </w:r>
      <w:r w:rsidR="00C53CE9">
        <w:rPr>
          <w:rFonts w:ascii="Arial" w:hAnsi="Arial" w:cs="Arial"/>
          <w:sz w:val="20"/>
          <w:szCs w:val="20"/>
        </w:rPr>
        <w:t xml:space="preserve"> DE FERRAZ DE VASCONCELOS</w:t>
      </w:r>
      <w:r w:rsidR="00F943FE" w:rsidRPr="00CE673C">
        <w:rPr>
          <w:rFonts w:ascii="Arial" w:hAnsi="Arial" w:cs="Arial"/>
          <w:sz w:val="20"/>
          <w:szCs w:val="20"/>
        </w:rPr>
        <w:t>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A5F25" w:rsidRDefault="00127A68" w:rsidP="001F37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D25D42">
        <w:rPr>
          <w:rFonts w:ascii="Arial" w:hAnsi="Arial" w:cs="Arial"/>
          <w:sz w:val="20"/>
          <w:szCs w:val="20"/>
        </w:rPr>
        <w:t xml:space="preserve">O ângulo direito da Rua D. Pedro II, da </w:t>
      </w:r>
      <w:r w:rsidR="005C5439">
        <w:rPr>
          <w:rFonts w:ascii="Arial" w:hAnsi="Arial" w:cs="Arial"/>
          <w:sz w:val="20"/>
          <w:szCs w:val="20"/>
        </w:rPr>
        <w:t>altura</w:t>
      </w:r>
      <w:bookmarkStart w:id="0" w:name="_GoBack"/>
      <w:bookmarkEnd w:id="0"/>
      <w:r w:rsidR="00D25D42">
        <w:rPr>
          <w:rFonts w:ascii="Arial" w:hAnsi="Arial" w:cs="Arial"/>
          <w:sz w:val="20"/>
          <w:szCs w:val="20"/>
        </w:rPr>
        <w:t xml:space="preserve"> do prédio de propriedade do Senhor Alípio de Deus, que consta na planta da Companhia </w:t>
      </w:r>
      <w:proofErr w:type="spellStart"/>
      <w:r w:rsidR="00D25D42">
        <w:rPr>
          <w:rFonts w:ascii="Arial" w:hAnsi="Arial" w:cs="Arial"/>
          <w:sz w:val="20"/>
          <w:szCs w:val="20"/>
        </w:rPr>
        <w:t>Romanópolis</w:t>
      </w:r>
      <w:proofErr w:type="spellEnd"/>
      <w:r w:rsidR="00D25D42">
        <w:rPr>
          <w:rFonts w:ascii="Arial" w:hAnsi="Arial" w:cs="Arial"/>
          <w:sz w:val="20"/>
          <w:szCs w:val="20"/>
        </w:rPr>
        <w:t xml:space="preserve"> como lote 21 e 21-A, passará a denominar-se também Av. Dom Pedro II, compreendendo deste até a encruzilhada do viveiro do </w:t>
      </w:r>
      <w:proofErr w:type="spellStart"/>
      <w:r w:rsidR="00D25D42">
        <w:rPr>
          <w:rFonts w:ascii="Arial" w:hAnsi="Arial" w:cs="Arial"/>
          <w:sz w:val="20"/>
          <w:szCs w:val="20"/>
        </w:rPr>
        <w:t>Cambiri</w:t>
      </w:r>
      <w:proofErr w:type="spellEnd"/>
      <w:r w:rsidR="001F37BC">
        <w:rPr>
          <w:rFonts w:ascii="Arial" w:hAnsi="Arial" w:cs="Arial"/>
          <w:sz w:val="20"/>
          <w:szCs w:val="20"/>
        </w:rPr>
        <w:t>.</w:t>
      </w:r>
    </w:p>
    <w:p w:rsidR="00DE16DB" w:rsidRDefault="00DE16DB" w:rsidP="008D758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02F13" w:rsidRDefault="00CB3840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25D42">
        <w:rPr>
          <w:rFonts w:ascii="Arial" w:hAnsi="Arial" w:cs="Arial"/>
          <w:sz w:val="20"/>
          <w:szCs w:val="20"/>
        </w:rPr>
        <w:t xml:space="preserve">O ângulo esquerdo deste ponto até a rua 9 de Julho que atualmente é conhecida por D. Pedro II, passará a denominar-se Rua </w:t>
      </w:r>
      <w:proofErr w:type="spellStart"/>
      <w:r w:rsidR="00D25D42">
        <w:rPr>
          <w:rFonts w:ascii="Arial" w:hAnsi="Arial" w:cs="Arial"/>
          <w:sz w:val="20"/>
          <w:szCs w:val="20"/>
        </w:rPr>
        <w:t>Estélio</w:t>
      </w:r>
      <w:proofErr w:type="spellEnd"/>
      <w:r w:rsidR="00D25D42">
        <w:rPr>
          <w:rFonts w:ascii="Arial" w:hAnsi="Arial" w:cs="Arial"/>
          <w:sz w:val="20"/>
          <w:szCs w:val="20"/>
        </w:rPr>
        <w:t xml:space="preserve"> Machado Loureiro.</w:t>
      </w:r>
    </w:p>
    <w:p w:rsidR="00524397" w:rsidRDefault="00524397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5D42" w:rsidRDefault="001F37BC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A02F13" w:rsidRPr="00A02F13">
        <w:rPr>
          <w:rFonts w:ascii="Arial" w:hAnsi="Arial" w:cs="Arial"/>
          <w:b/>
          <w:sz w:val="20"/>
          <w:szCs w:val="20"/>
        </w:rPr>
        <w:t>º</w:t>
      </w:r>
      <w:r w:rsidR="00A02F13">
        <w:rPr>
          <w:rFonts w:ascii="Arial" w:hAnsi="Arial" w:cs="Arial"/>
          <w:sz w:val="20"/>
          <w:szCs w:val="20"/>
        </w:rPr>
        <w:t xml:space="preserve"> </w:t>
      </w:r>
      <w:r w:rsidR="00D25D42">
        <w:rPr>
          <w:rFonts w:ascii="Arial" w:hAnsi="Arial" w:cs="Arial"/>
          <w:sz w:val="20"/>
          <w:szCs w:val="20"/>
        </w:rPr>
        <w:t>As despesas decorrentes com a execução da presente lei, correrão por conta da verba própria do orçamento vigente.</w:t>
      </w:r>
    </w:p>
    <w:p w:rsidR="00D25D42" w:rsidRDefault="00D25D42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EB2" w:rsidRPr="00D43563" w:rsidRDefault="00D25D42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5D42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9E413C">
        <w:rPr>
          <w:rFonts w:ascii="Arial" w:hAnsi="Arial" w:cs="Arial"/>
          <w:sz w:val="20"/>
          <w:szCs w:val="20"/>
        </w:rPr>
        <w:t>Esta L</w:t>
      </w:r>
      <w:r w:rsidR="00764EB2" w:rsidRPr="00D43563">
        <w:rPr>
          <w:rFonts w:ascii="Arial" w:hAnsi="Arial" w:cs="Arial"/>
          <w:sz w:val="20"/>
          <w:szCs w:val="20"/>
        </w:rPr>
        <w:t xml:space="preserve">ei entrará em vigor </w:t>
      </w:r>
      <w:r w:rsidR="00A02F13">
        <w:rPr>
          <w:rFonts w:ascii="Arial" w:hAnsi="Arial" w:cs="Arial"/>
          <w:sz w:val="20"/>
          <w:szCs w:val="20"/>
        </w:rPr>
        <w:t>na data de sua publicação</w:t>
      </w:r>
      <w:r w:rsidR="00764EB2" w:rsidRPr="00D43563">
        <w:rPr>
          <w:rFonts w:ascii="Arial" w:hAnsi="Arial" w:cs="Arial"/>
          <w:sz w:val="20"/>
          <w:szCs w:val="20"/>
        </w:rPr>
        <w:t>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F37D13">
        <w:rPr>
          <w:rFonts w:ascii="Arial" w:hAnsi="Arial" w:cs="Arial"/>
          <w:sz w:val="20"/>
          <w:szCs w:val="20"/>
        </w:rPr>
        <w:t xml:space="preserve">Municipal </w:t>
      </w:r>
      <w:r>
        <w:rPr>
          <w:rFonts w:ascii="Arial" w:hAnsi="Arial" w:cs="Arial"/>
          <w:sz w:val="20"/>
          <w:szCs w:val="20"/>
        </w:rPr>
        <w:t>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 w:rsidR="00F37D13">
        <w:rPr>
          <w:rFonts w:ascii="Arial" w:hAnsi="Arial" w:cs="Arial"/>
          <w:sz w:val="20"/>
          <w:szCs w:val="20"/>
        </w:rPr>
        <w:t>1</w:t>
      </w:r>
      <w:r w:rsidR="001C541C">
        <w:rPr>
          <w:rFonts w:ascii="Arial" w:hAnsi="Arial" w:cs="Arial"/>
          <w:sz w:val="20"/>
          <w:szCs w:val="20"/>
        </w:rPr>
        <w:t>1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A02F13">
        <w:rPr>
          <w:rFonts w:ascii="Arial" w:hAnsi="Arial" w:cs="Arial"/>
          <w:sz w:val="20"/>
          <w:szCs w:val="20"/>
        </w:rPr>
        <w:t>jul</w:t>
      </w:r>
      <w:r w:rsidR="00B66241">
        <w:rPr>
          <w:rFonts w:ascii="Arial" w:hAnsi="Arial" w:cs="Arial"/>
          <w:sz w:val="20"/>
          <w:szCs w:val="20"/>
        </w:rPr>
        <w:t>ho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20098">
        <w:rPr>
          <w:rFonts w:ascii="Arial" w:hAnsi="Arial" w:cs="Arial"/>
          <w:sz w:val="20"/>
          <w:szCs w:val="20"/>
        </w:rPr>
        <w:t>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6241" w:rsidRDefault="00CE673C" w:rsidP="00CE67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E673C">
        <w:rPr>
          <w:rFonts w:ascii="Arial" w:hAnsi="Arial" w:cs="Arial"/>
          <w:sz w:val="20"/>
          <w:szCs w:val="20"/>
        </w:rPr>
        <w:t>JOSÉ ANTÔNIO FARES</w:t>
      </w:r>
    </w:p>
    <w:p w:rsidR="00CE673C" w:rsidRDefault="00CE673C" w:rsidP="00CE67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Vice-Prefeito em Exercício</w:t>
      </w:r>
    </w:p>
    <w:p w:rsidR="00CE673C" w:rsidRPr="00CE673C" w:rsidRDefault="00CE673C" w:rsidP="00CE67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494"/>
    <w:multiLevelType w:val="hybridMultilevel"/>
    <w:tmpl w:val="F304832E"/>
    <w:lvl w:ilvl="0" w:tplc="CC904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B36108C"/>
    <w:multiLevelType w:val="hybridMultilevel"/>
    <w:tmpl w:val="537C38EC"/>
    <w:lvl w:ilvl="0" w:tplc="AB5C5F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2DA4006"/>
    <w:multiLevelType w:val="hybridMultilevel"/>
    <w:tmpl w:val="C24ECAA2"/>
    <w:lvl w:ilvl="0" w:tplc="4EA0B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EC32926"/>
    <w:multiLevelType w:val="hybridMultilevel"/>
    <w:tmpl w:val="1D024B6A"/>
    <w:lvl w:ilvl="0" w:tplc="CEFAD9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2DB4658"/>
    <w:multiLevelType w:val="hybridMultilevel"/>
    <w:tmpl w:val="8806EE3C"/>
    <w:lvl w:ilvl="0" w:tplc="5F1419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45186482"/>
    <w:multiLevelType w:val="hybridMultilevel"/>
    <w:tmpl w:val="1AE07CC0"/>
    <w:lvl w:ilvl="0" w:tplc="D90A02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93D3C19"/>
    <w:multiLevelType w:val="hybridMultilevel"/>
    <w:tmpl w:val="79D45F7E"/>
    <w:lvl w:ilvl="0" w:tplc="9C4C74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69EE218D"/>
    <w:multiLevelType w:val="hybridMultilevel"/>
    <w:tmpl w:val="FC027ABC"/>
    <w:lvl w:ilvl="0" w:tplc="07CA1AD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DA90300"/>
    <w:multiLevelType w:val="hybridMultilevel"/>
    <w:tmpl w:val="FC0E39E0"/>
    <w:lvl w:ilvl="0" w:tplc="087CBD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9"/>
  </w:num>
  <w:num w:numId="2">
    <w:abstractNumId w:val="14"/>
  </w:num>
  <w:num w:numId="3">
    <w:abstractNumId w:val="15"/>
  </w:num>
  <w:num w:numId="4">
    <w:abstractNumId w:val="3"/>
  </w:num>
  <w:num w:numId="5">
    <w:abstractNumId w:val="17"/>
  </w:num>
  <w:num w:numId="6">
    <w:abstractNumId w:val="10"/>
  </w:num>
  <w:num w:numId="7">
    <w:abstractNumId w:val="11"/>
  </w:num>
  <w:num w:numId="8">
    <w:abstractNumId w:val="2"/>
  </w:num>
  <w:num w:numId="9">
    <w:abstractNumId w:val="6"/>
  </w:num>
  <w:num w:numId="10">
    <w:abstractNumId w:val="1"/>
  </w:num>
  <w:num w:numId="11">
    <w:abstractNumId w:val="7"/>
  </w:num>
  <w:num w:numId="12">
    <w:abstractNumId w:val="0"/>
  </w:num>
  <w:num w:numId="13">
    <w:abstractNumId w:val="5"/>
  </w:num>
  <w:num w:numId="14">
    <w:abstractNumId w:val="13"/>
  </w:num>
  <w:num w:numId="15">
    <w:abstractNumId w:val="16"/>
  </w:num>
  <w:num w:numId="16">
    <w:abstractNumId w:val="4"/>
  </w:num>
  <w:num w:numId="17">
    <w:abstractNumId w:val="8"/>
  </w:num>
  <w:num w:numId="18">
    <w:abstractNumId w:val="12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54AEE"/>
    <w:rsid w:val="000666EC"/>
    <w:rsid w:val="00085F6D"/>
    <w:rsid w:val="00092552"/>
    <w:rsid w:val="000A03D9"/>
    <w:rsid w:val="000C3B14"/>
    <w:rsid w:val="000F21EA"/>
    <w:rsid w:val="00127A68"/>
    <w:rsid w:val="00132807"/>
    <w:rsid w:val="001450C5"/>
    <w:rsid w:val="001463AC"/>
    <w:rsid w:val="001971A9"/>
    <w:rsid w:val="001A0322"/>
    <w:rsid w:val="001A2491"/>
    <w:rsid w:val="001A5F25"/>
    <w:rsid w:val="001C541C"/>
    <w:rsid w:val="001D7561"/>
    <w:rsid w:val="001E66D3"/>
    <w:rsid w:val="001F37BC"/>
    <w:rsid w:val="001F77D7"/>
    <w:rsid w:val="0021045D"/>
    <w:rsid w:val="002150C3"/>
    <w:rsid w:val="00220098"/>
    <w:rsid w:val="0024352F"/>
    <w:rsid w:val="00285F07"/>
    <w:rsid w:val="002A2769"/>
    <w:rsid w:val="002C5EBA"/>
    <w:rsid w:val="002D6802"/>
    <w:rsid w:val="002F2863"/>
    <w:rsid w:val="003110C0"/>
    <w:rsid w:val="00323874"/>
    <w:rsid w:val="0035404A"/>
    <w:rsid w:val="00354FCE"/>
    <w:rsid w:val="003650AE"/>
    <w:rsid w:val="003729E4"/>
    <w:rsid w:val="00386FCA"/>
    <w:rsid w:val="003A5026"/>
    <w:rsid w:val="00412880"/>
    <w:rsid w:val="0043092B"/>
    <w:rsid w:val="004369A7"/>
    <w:rsid w:val="0043730A"/>
    <w:rsid w:val="004908B7"/>
    <w:rsid w:val="004D5C6E"/>
    <w:rsid w:val="004F2861"/>
    <w:rsid w:val="00503304"/>
    <w:rsid w:val="005124F8"/>
    <w:rsid w:val="00517A23"/>
    <w:rsid w:val="00524397"/>
    <w:rsid w:val="00542526"/>
    <w:rsid w:val="00546A4C"/>
    <w:rsid w:val="005612A6"/>
    <w:rsid w:val="005657B2"/>
    <w:rsid w:val="00567452"/>
    <w:rsid w:val="00581D0F"/>
    <w:rsid w:val="005A1369"/>
    <w:rsid w:val="005B4FE4"/>
    <w:rsid w:val="005C1241"/>
    <w:rsid w:val="005C5439"/>
    <w:rsid w:val="005E11B4"/>
    <w:rsid w:val="00600421"/>
    <w:rsid w:val="0060609B"/>
    <w:rsid w:val="00670352"/>
    <w:rsid w:val="006B7D14"/>
    <w:rsid w:val="006E1020"/>
    <w:rsid w:val="006E668F"/>
    <w:rsid w:val="00705F52"/>
    <w:rsid w:val="007127D4"/>
    <w:rsid w:val="0074035B"/>
    <w:rsid w:val="007436C2"/>
    <w:rsid w:val="00761EC4"/>
    <w:rsid w:val="00764EB2"/>
    <w:rsid w:val="00782E1F"/>
    <w:rsid w:val="0078656B"/>
    <w:rsid w:val="00797123"/>
    <w:rsid w:val="007C1638"/>
    <w:rsid w:val="007F5C9F"/>
    <w:rsid w:val="00806B8C"/>
    <w:rsid w:val="00811A45"/>
    <w:rsid w:val="0082420A"/>
    <w:rsid w:val="008358CA"/>
    <w:rsid w:val="0084049D"/>
    <w:rsid w:val="00840CC5"/>
    <w:rsid w:val="00844F61"/>
    <w:rsid w:val="008470FF"/>
    <w:rsid w:val="008550FB"/>
    <w:rsid w:val="00860F73"/>
    <w:rsid w:val="008771F5"/>
    <w:rsid w:val="008B2CBB"/>
    <w:rsid w:val="008C2208"/>
    <w:rsid w:val="008C7623"/>
    <w:rsid w:val="008D758C"/>
    <w:rsid w:val="008E73F3"/>
    <w:rsid w:val="008F7BE5"/>
    <w:rsid w:val="009136F3"/>
    <w:rsid w:val="009243B3"/>
    <w:rsid w:val="00930C98"/>
    <w:rsid w:val="009571BD"/>
    <w:rsid w:val="00960337"/>
    <w:rsid w:val="00982E83"/>
    <w:rsid w:val="009B7DC5"/>
    <w:rsid w:val="009C3C5F"/>
    <w:rsid w:val="009C3CC7"/>
    <w:rsid w:val="009E413C"/>
    <w:rsid w:val="00A02F13"/>
    <w:rsid w:val="00A5190B"/>
    <w:rsid w:val="00A54B8F"/>
    <w:rsid w:val="00A565CE"/>
    <w:rsid w:val="00A61349"/>
    <w:rsid w:val="00A73342"/>
    <w:rsid w:val="00A831DA"/>
    <w:rsid w:val="00A8454A"/>
    <w:rsid w:val="00AC343B"/>
    <w:rsid w:val="00AD1C95"/>
    <w:rsid w:val="00AE1046"/>
    <w:rsid w:val="00AF1CDB"/>
    <w:rsid w:val="00B02FCF"/>
    <w:rsid w:val="00B20B21"/>
    <w:rsid w:val="00B41E1D"/>
    <w:rsid w:val="00B66241"/>
    <w:rsid w:val="00B744EF"/>
    <w:rsid w:val="00B767C9"/>
    <w:rsid w:val="00B86819"/>
    <w:rsid w:val="00BA68EF"/>
    <w:rsid w:val="00BB4E86"/>
    <w:rsid w:val="00BB70DE"/>
    <w:rsid w:val="00BD66DA"/>
    <w:rsid w:val="00BF1DE8"/>
    <w:rsid w:val="00C31B8B"/>
    <w:rsid w:val="00C3754F"/>
    <w:rsid w:val="00C53CE9"/>
    <w:rsid w:val="00C62471"/>
    <w:rsid w:val="00C71208"/>
    <w:rsid w:val="00CA4AE4"/>
    <w:rsid w:val="00CB3840"/>
    <w:rsid w:val="00CE673C"/>
    <w:rsid w:val="00D155C8"/>
    <w:rsid w:val="00D21285"/>
    <w:rsid w:val="00D25D42"/>
    <w:rsid w:val="00D26B14"/>
    <w:rsid w:val="00D31EAC"/>
    <w:rsid w:val="00D43563"/>
    <w:rsid w:val="00D624A5"/>
    <w:rsid w:val="00D62F02"/>
    <w:rsid w:val="00D67C58"/>
    <w:rsid w:val="00D7651E"/>
    <w:rsid w:val="00D94C94"/>
    <w:rsid w:val="00DB2FF6"/>
    <w:rsid w:val="00DC19F7"/>
    <w:rsid w:val="00DC22C1"/>
    <w:rsid w:val="00DC51C5"/>
    <w:rsid w:val="00DD2930"/>
    <w:rsid w:val="00DD49FC"/>
    <w:rsid w:val="00DD5645"/>
    <w:rsid w:val="00DD7253"/>
    <w:rsid w:val="00DD7A35"/>
    <w:rsid w:val="00DE16DB"/>
    <w:rsid w:val="00E06A0E"/>
    <w:rsid w:val="00E10AFA"/>
    <w:rsid w:val="00E2357B"/>
    <w:rsid w:val="00E31C36"/>
    <w:rsid w:val="00E41066"/>
    <w:rsid w:val="00E46753"/>
    <w:rsid w:val="00E65E45"/>
    <w:rsid w:val="00E67F85"/>
    <w:rsid w:val="00EA7669"/>
    <w:rsid w:val="00EB490C"/>
    <w:rsid w:val="00EB7379"/>
    <w:rsid w:val="00EC2764"/>
    <w:rsid w:val="00ED4DE6"/>
    <w:rsid w:val="00EE07B1"/>
    <w:rsid w:val="00F00910"/>
    <w:rsid w:val="00F0366B"/>
    <w:rsid w:val="00F04F23"/>
    <w:rsid w:val="00F324F2"/>
    <w:rsid w:val="00F35551"/>
    <w:rsid w:val="00F37D13"/>
    <w:rsid w:val="00F37EA4"/>
    <w:rsid w:val="00F62F01"/>
    <w:rsid w:val="00F943FE"/>
    <w:rsid w:val="00F9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B54544D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2019-04-30T14:27:00Z</dcterms:created>
  <dcterms:modified xsi:type="dcterms:W3CDTF">2019-04-30T14:32:00Z</dcterms:modified>
</cp:coreProperties>
</file>