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</w:t>
      </w:r>
      <w:r w:rsidR="0046537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537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6537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2009B9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65373">
        <w:rPr>
          <w:rFonts w:ascii="Arial" w:hAnsi="Arial" w:cs="Arial"/>
          <w:sz w:val="20"/>
          <w:szCs w:val="20"/>
        </w:rPr>
        <w:t>isenção de impostos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465373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 MUNICIPAL DE FERRAZ DE VASCONCELOS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465373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51671C" w:rsidRPr="0051671C">
        <w:rPr>
          <w:rFonts w:ascii="Arial" w:hAnsi="Arial" w:cs="Arial"/>
          <w:sz w:val="20"/>
          <w:szCs w:val="20"/>
        </w:rPr>
        <w:t xml:space="preserve"> E PROMULGA 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Default="009243B3" w:rsidP="007D3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65373">
        <w:rPr>
          <w:rFonts w:ascii="Arial" w:hAnsi="Arial" w:cs="Arial"/>
          <w:sz w:val="20"/>
          <w:szCs w:val="20"/>
        </w:rPr>
        <w:t>Ficam isentos ao pagamento de impostos predial por 10 (dez) anos, os prédios e construções na área urbana, que possuem no mínimo 3 (três) pavimentos, sendo térreo, 1º e 2º andar, com a área total de 1.500 metros de construção</w:t>
      </w:r>
      <w:r w:rsidR="007D3344">
        <w:rPr>
          <w:rFonts w:ascii="Arial" w:hAnsi="Arial" w:cs="Arial"/>
          <w:sz w:val="20"/>
          <w:szCs w:val="20"/>
        </w:rPr>
        <w:t xml:space="preserve">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7FF" w:rsidRPr="009417FF" w:rsidRDefault="004F4EDA" w:rsidP="004653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5373">
        <w:rPr>
          <w:rFonts w:ascii="Arial" w:hAnsi="Arial" w:cs="Arial"/>
          <w:sz w:val="20"/>
          <w:szCs w:val="20"/>
        </w:rPr>
        <w:t>Aprovadas as plantas pelo órgão competente, o interessado terá o prazo de 1 (um) ano para término da construção, caso contrário perderá o privilégio desta Lei.</w:t>
      </w:r>
    </w:p>
    <w:p w:rsidR="007272DD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6537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373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</w:p>
    <w:p w:rsidR="009243B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5373" w:rsidRDefault="004653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BENEDITO </w:t>
      </w:r>
      <w:r w:rsidR="000F4465">
        <w:rPr>
          <w:rFonts w:ascii="Arial" w:hAnsi="Arial" w:cs="Arial"/>
          <w:sz w:val="20"/>
          <w:szCs w:val="20"/>
        </w:rPr>
        <w:t>BASTOS ANTUNES</w:t>
      </w:r>
      <w:bookmarkStart w:id="0" w:name="_GoBack"/>
      <w:bookmarkEnd w:id="0"/>
    </w:p>
    <w:p w:rsidR="000F4465" w:rsidRDefault="000F446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4465" w:rsidRDefault="000F446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4465" w:rsidRDefault="000F4465" w:rsidP="000F44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0F4465" w:rsidRDefault="000F4465" w:rsidP="000F44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65" w:rsidRDefault="000F4465" w:rsidP="000F44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65" w:rsidRDefault="000F4465" w:rsidP="000F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0F4465" w:rsidRDefault="000F4465" w:rsidP="000F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0F4465" w:rsidRDefault="000F4465" w:rsidP="000F44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465" w:rsidRDefault="000F446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2019-07-22T11:47:00Z</dcterms:created>
  <dcterms:modified xsi:type="dcterms:W3CDTF">2019-07-22T12:04:00Z</dcterms:modified>
</cp:coreProperties>
</file>