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CD78DF">
        <w:rPr>
          <w:rFonts w:ascii="Arial" w:hAnsi="Arial" w:cs="Arial"/>
          <w:b/>
          <w:sz w:val="20"/>
          <w:szCs w:val="20"/>
        </w:rPr>
        <w:t>7</w:t>
      </w:r>
      <w:r w:rsidR="003C3404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3C65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3C65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877" w:rsidRPr="00D84877" w:rsidRDefault="0071744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84877">
        <w:rPr>
          <w:rFonts w:ascii="Arial" w:hAnsi="Arial" w:cs="Arial"/>
          <w:b/>
          <w:sz w:val="20"/>
          <w:szCs w:val="20"/>
        </w:rPr>
        <w:t>H. LOUIS BAXMANN, PREFEITO MUNICIPAL DE FERRAZ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 DE VASCONCELOS, </w:t>
      </w:r>
      <w:r w:rsidR="003C3404">
        <w:rPr>
          <w:rFonts w:ascii="Arial" w:hAnsi="Arial" w:cs="Arial"/>
          <w:b/>
          <w:sz w:val="20"/>
          <w:szCs w:val="20"/>
        </w:rPr>
        <w:t xml:space="preserve">ESTADO DE SÃO PAULO, 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USANDO </w:t>
      </w:r>
      <w:r w:rsidR="007A6479">
        <w:rPr>
          <w:rFonts w:ascii="Arial" w:hAnsi="Arial" w:cs="Arial"/>
          <w:b/>
          <w:sz w:val="20"/>
          <w:szCs w:val="20"/>
        </w:rPr>
        <w:t>DE SUAS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 ATRIBUIÇÕES QUE LHE SÃO CONFERIDAS POR LEI,</w:t>
      </w:r>
    </w:p>
    <w:p w:rsidR="00D84877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3404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D78DF">
        <w:rPr>
          <w:rFonts w:ascii="Arial" w:hAnsi="Arial" w:cs="Arial"/>
          <w:sz w:val="20"/>
          <w:szCs w:val="20"/>
        </w:rPr>
        <w:t xml:space="preserve">Fica o Prefeito Municipal autorizado a construir </w:t>
      </w:r>
      <w:r w:rsidR="003C3404">
        <w:rPr>
          <w:rFonts w:ascii="Arial" w:hAnsi="Arial" w:cs="Arial"/>
          <w:sz w:val="20"/>
          <w:szCs w:val="20"/>
        </w:rPr>
        <w:t>prédio próprio para o funcionamento da escola municipal da Vila Correa.</w:t>
      </w:r>
    </w:p>
    <w:p w:rsidR="003C3404" w:rsidRDefault="003C3404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80A67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A67">
        <w:rPr>
          <w:rFonts w:ascii="Arial" w:hAnsi="Arial" w:cs="Arial"/>
          <w:sz w:val="20"/>
          <w:szCs w:val="20"/>
        </w:rPr>
        <w:t xml:space="preserve">As despesas decorrentes da execução da presente Lei, </w:t>
      </w:r>
      <w:r w:rsidR="00CD78DF">
        <w:rPr>
          <w:rFonts w:ascii="Arial" w:hAnsi="Arial" w:cs="Arial"/>
          <w:sz w:val="20"/>
          <w:szCs w:val="20"/>
        </w:rPr>
        <w:t xml:space="preserve">serão </w:t>
      </w:r>
      <w:r w:rsidR="003C3404">
        <w:rPr>
          <w:rFonts w:ascii="Arial" w:hAnsi="Arial" w:cs="Arial"/>
          <w:sz w:val="20"/>
          <w:szCs w:val="20"/>
        </w:rPr>
        <w:t>cobertas com a verba própria do orçamento vigente, codificada sob 4.30.1 – 8.35.2 – Material Permanente, Aquisição de imóveis para uso Escolar</w:t>
      </w:r>
      <w:bookmarkStart w:id="0" w:name="_GoBack"/>
      <w:bookmarkEnd w:id="0"/>
      <w:r w:rsidR="00C80A67">
        <w:rPr>
          <w:rFonts w:ascii="Arial" w:hAnsi="Arial" w:cs="Arial"/>
          <w:sz w:val="20"/>
          <w:szCs w:val="20"/>
        </w:rPr>
        <w:t>.</w:t>
      </w:r>
    </w:p>
    <w:p w:rsidR="00C80A67" w:rsidRDefault="00C80A67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4E3C6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80A67" w:rsidRPr="00C80A67">
        <w:rPr>
          <w:rFonts w:ascii="Arial" w:hAnsi="Arial" w:cs="Arial"/>
          <w:b/>
          <w:sz w:val="20"/>
          <w:szCs w:val="20"/>
        </w:rPr>
        <w:t>º</w:t>
      </w:r>
      <w:r w:rsidR="00C80A67">
        <w:rPr>
          <w:rFonts w:ascii="Arial" w:hAnsi="Arial" w:cs="Arial"/>
          <w:sz w:val="20"/>
          <w:szCs w:val="20"/>
        </w:rPr>
        <w:t xml:space="preserve"> </w:t>
      </w:r>
      <w:r w:rsidR="00C5344D">
        <w:rPr>
          <w:rFonts w:ascii="Arial" w:hAnsi="Arial" w:cs="Arial"/>
          <w:sz w:val="20"/>
          <w:szCs w:val="20"/>
        </w:rPr>
        <w:t>Esta L</w:t>
      </w:r>
      <w:r w:rsidR="00E204E5" w:rsidRPr="00E204E5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344D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4E3C65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0A67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84877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45692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023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3404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6E41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3C65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5F2F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1FF9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1744A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A6479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A62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B67B6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344D"/>
    <w:rsid w:val="00C542EA"/>
    <w:rsid w:val="00C6069E"/>
    <w:rsid w:val="00C62367"/>
    <w:rsid w:val="00C648F8"/>
    <w:rsid w:val="00C675E7"/>
    <w:rsid w:val="00C70BBB"/>
    <w:rsid w:val="00C80A67"/>
    <w:rsid w:val="00C84AC6"/>
    <w:rsid w:val="00C91B33"/>
    <w:rsid w:val="00C93AA7"/>
    <w:rsid w:val="00C95EC3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78DF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2353"/>
    <w:rsid w:val="00D75894"/>
    <w:rsid w:val="00D81169"/>
    <w:rsid w:val="00D816CE"/>
    <w:rsid w:val="00D81833"/>
    <w:rsid w:val="00D83E0E"/>
    <w:rsid w:val="00D84877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04E5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E5B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2019-07-22T17:34:00Z</dcterms:created>
  <dcterms:modified xsi:type="dcterms:W3CDTF">2019-07-22T17:37:00Z</dcterms:modified>
</cp:coreProperties>
</file>