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E969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175201">
        <w:rPr>
          <w:rFonts w:ascii="Arial" w:hAnsi="Arial" w:cs="Arial"/>
          <w:b/>
          <w:sz w:val="20"/>
          <w:szCs w:val="20"/>
        </w:rPr>
        <w:t>1</w:t>
      </w:r>
      <w:r w:rsidR="00501ED7">
        <w:rPr>
          <w:rFonts w:ascii="Arial" w:hAnsi="Arial" w:cs="Arial"/>
          <w:b/>
          <w:sz w:val="20"/>
          <w:szCs w:val="20"/>
        </w:rPr>
        <w:t>9</w:t>
      </w:r>
      <w:r w:rsidR="007E687A">
        <w:rPr>
          <w:rFonts w:ascii="Arial" w:hAnsi="Arial" w:cs="Arial"/>
          <w:b/>
          <w:sz w:val="20"/>
          <w:szCs w:val="20"/>
        </w:rPr>
        <w:t>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F2E51">
        <w:rPr>
          <w:rFonts w:ascii="Arial" w:hAnsi="Arial" w:cs="Arial"/>
          <w:b/>
          <w:sz w:val="20"/>
          <w:szCs w:val="20"/>
        </w:rPr>
        <w:t>2</w:t>
      </w:r>
      <w:r w:rsidR="00501ED7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416AA">
        <w:rPr>
          <w:rFonts w:ascii="Arial" w:hAnsi="Arial" w:cs="Arial"/>
          <w:b/>
          <w:sz w:val="20"/>
          <w:szCs w:val="20"/>
        </w:rPr>
        <w:t>DEZ</w:t>
      </w:r>
      <w:r w:rsidR="002302AC">
        <w:rPr>
          <w:rFonts w:ascii="Arial" w:hAnsi="Arial" w:cs="Arial"/>
          <w:b/>
          <w:sz w:val="20"/>
          <w:szCs w:val="20"/>
        </w:rPr>
        <w:t>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175201">
        <w:rPr>
          <w:rFonts w:ascii="Arial" w:hAnsi="Arial" w:cs="Arial"/>
          <w:b/>
          <w:sz w:val="20"/>
          <w:szCs w:val="20"/>
        </w:rPr>
        <w:t>58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40506" w:rsidRDefault="00501ED7" w:rsidP="009601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BAXMANN, PREFEITO MUNICIPAL DE FERRAZ DE VASCONCELOS, USANDO DAS ATRIBUIÇÕES QUE LHE SÃO CONFERIDAS POR LEI,</w:t>
      </w:r>
    </w:p>
    <w:p w:rsidR="00501ED7" w:rsidRDefault="00501ED7" w:rsidP="009601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01ED7" w:rsidRPr="00501ED7" w:rsidRDefault="007E687A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 E PROMULGA</w:t>
      </w:r>
      <w:r w:rsidR="00501ED7" w:rsidRPr="00501E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="00501ED7" w:rsidRPr="00501E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SEGUINTE LEI</w:t>
      </w:r>
      <w:r w:rsidR="00501ED7" w:rsidRPr="00501ED7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39D3" w:rsidRDefault="00A039D3" w:rsidP="00BB16A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01ED7" w:rsidRDefault="009243B3" w:rsidP="007E687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E687A">
        <w:rPr>
          <w:rFonts w:ascii="Arial" w:hAnsi="Arial" w:cs="Arial"/>
          <w:sz w:val="20"/>
          <w:szCs w:val="20"/>
        </w:rPr>
        <w:t xml:space="preserve">Passa a denominar-se Avenida Governador Jânio Quadros a Avenida </w:t>
      </w:r>
      <w:proofErr w:type="spellStart"/>
      <w:r w:rsidR="007E687A">
        <w:rPr>
          <w:rFonts w:ascii="Arial" w:hAnsi="Arial" w:cs="Arial"/>
          <w:sz w:val="20"/>
          <w:szCs w:val="20"/>
        </w:rPr>
        <w:t>Losa</w:t>
      </w:r>
      <w:proofErr w:type="spellEnd"/>
      <w:r w:rsidR="007E687A">
        <w:rPr>
          <w:rFonts w:ascii="Arial" w:hAnsi="Arial" w:cs="Arial"/>
          <w:sz w:val="20"/>
          <w:szCs w:val="20"/>
        </w:rPr>
        <w:t xml:space="preserve"> em face de conclusão, que ligará Ferraz de Vasconcelos a Guaianazes, com </w:t>
      </w:r>
      <w:r w:rsidR="0008277A">
        <w:rPr>
          <w:rFonts w:ascii="Arial" w:hAnsi="Arial" w:cs="Arial"/>
          <w:sz w:val="20"/>
          <w:szCs w:val="20"/>
        </w:rPr>
        <w:t>início</w:t>
      </w:r>
      <w:r w:rsidR="007E687A">
        <w:rPr>
          <w:rFonts w:ascii="Arial" w:hAnsi="Arial" w:cs="Arial"/>
          <w:sz w:val="20"/>
          <w:szCs w:val="20"/>
        </w:rPr>
        <w:t xml:space="preserve"> no Pontilhão da Central do Brasil até a divisa do Município</w:t>
      </w:r>
      <w:r w:rsidR="009245EF">
        <w:rPr>
          <w:rFonts w:ascii="Arial" w:hAnsi="Arial" w:cs="Arial"/>
          <w:bCs/>
          <w:sz w:val="20"/>
          <w:szCs w:val="20"/>
        </w:rPr>
        <w:t>.</w:t>
      </w:r>
    </w:p>
    <w:p w:rsidR="00501ED7" w:rsidRPr="00501ED7" w:rsidRDefault="00501ED7" w:rsidP="00E9695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5EF" w:rsidRDefault="004F4EDA" w:rsidP="009245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DCE">
        <w:rPr>
          <w:rFonts w:ascii="Arial" w:hAnsi="Arial" w:cs="Arial"/>
          <w:b/>
          <w:bCs/>
          <w:sz w:val="20"/>
          <w:szCs w:val="20"/>
        </w:rPr>
        <w:t>Art. 2º</w:t>
      </w:r>
      <w:r w:rsidRPr="00662DCE">
        <w:rPr>
          <w:rFonts w:ascii="Arial" w:hAnsi="Arial" w:cs="Arial"/>
          <w:sz w:val="20"/>
          <w:szCs w:val="20"/>
        </w:rPr>
        <w:t xml:space="preserve"> </w:t>
      </w:r>
      <w:r w:rsidR="00A12501">
        <w:rPr>
          <w:rFonts w:ascii="Arial" w:hAnsi="Arial" w:cs="Arial"/>
          <w:sz w:val="20"/>
          <w:szCs w:val="20"/>
        </w:rPr>
        <w:t>A</w:t>
      </w:r>
      <w:r w:rsidR="009245EF">
        <w:rPr>
          <w:rFonts w:ascii="Arial" w:hAnsi="Arial" w:cs="Arial"/>
          <w:sz w:val="20"/>
          <w:szCs w:val="20"/>
        </w:rPr>
        <w:t>s</w:t>
      </w:r>
      <w:r w:rsidR="00A12501">
        <w:rPr>
          <w:rFonts w:ascii="Arial" w:hAnsi="Arial" w:cs="Arial"/>
          <w:sz w:val="20"/>
          <w:szCs w:val="20"/>
        </w:rPr>
        <w:t xml:space="preserve"> despesa</w:t>
      </w:r>
      <w:r w:rsidR="009245EF">
        <w:rPr>
          <w:rFonts w:ascii="Arial" w:hAnsi="Arial" w:cs="Arial"/>
          <w:sz w:val="20"/>
          <w:szCs w:val="20"/>
        </w:rPr>
        <w:t>s</w:t>
      </w:r>
      <w:r w:rsidR="00A12501">
        <w:rPr>
          <w:rFonts w:ascii="Arial" w:hAnsi="Arial" w:cs="Arial"/>
          <w:sz w:val="20"/>
          <w:szCs w:val="20"/>
        </w:rPr>
        <w:t xml:space="preserve"> </w:t>
      </w:r>
      <w:r w:rsidR="0008277A">
        <w:rPr>
          <w:rFonts w:ascii="Arial" w:hAnsi="Arial" w:cs="Arial"/>
          <w:sz w:val="20"/>
          <w:szCs w:val="20"/>
        </w:rPr>
        <w:t>decorrentes para emplacamento correrão por conta da verba própria do orçamento</w:t>
      </w:r>
      <w:r w:rsidR="009245EF">
        <w:rPr>
          <w:rFonts w:ascii="Arial" w:hAnsi="Arial" w:cs="Arial"/>
          <w:sz w:val="20"/>
          <w:szCs w:val="20"/>
        </w:rPr>
        <w:t>.</w:t>
      </w:r>
    </w:p>
    <w:p w:rsidR="009245EF" w:rsidRDefault="009245EF" w:rsidP="009245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Pr="009F2E51" w:rsidRDefault="00F169B6" w:rsidP="009F2E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14F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8277A">
        <w:rPr>
          <w:rFonts w:ascii="Arial" w:hAnsi="Arial" w:cs="Arial"/>
          <w:sz w:val="20"/>
          <w:szCs w:val="20"/>
        </w:rPr>
        <w:t>R</w:t>
      </w:r>
      <w:r w:rsidR="004F700E" w:rsidRPr="009F2E51">
        <w:rPr>
          <w:rFonts w:ascii="Arial" w:hAnsi="Arial" w:cs="Arial"/>
          <w:sz w:val="20"/>
          <w:szCs w:val="20"/>
        </w:rPr>
        <w:t>evog</w:t>
      </w:r>
      <w:r w:rsidR="00F0170B" w:rsidRPr="009F2E51">
        <w:rPr>
          <w:rFonts w:ascii="Arial" w:hAnsi="Arial" w:cs="Arial"/>
          <w:sz w:val="20"/>
          <w:szCs w:val="20"/>
        </w:rPr>
        <w:t>a</w:t>
      </w:r>
      <w:r w:rsidR="0008277A">
        <w:rPr>
          <w:rFonts w:ascii="Arial" w:hAnsi="Arial" w:cs="Arial"/>
          <w:sz w:val="20"/>
          <w:szCs w:val="20"/>
        </w:rPr>
        <w:t>m-se</w:t>
      </w:r>
      <w:bookmarkStart w:id="0" w:name="_GoBack"/>
      <w:bookmarkEnd w:id="0"/>
      <w:r w:rsidR="00F0170B" w:rsidRPr="009F2E51">
        <w:rPr>
          <w:rFonts w:ascii="Arial" w:hAnsi="Arial" w:cs="Arial"/>
          <w:sz w:val="20"/>
          <w:szCs w:val="20"/>
        </w:rPr>
        <w:t xml:space="preserve"> as disposições em contrário</w:t>
      </w:r>
      <w:r w:rsidR="004F700E" w:rsidRPr="009F2E51">
        <w:rPr>
          <w:rFonts w:ascii="Arial" w:hAnsi="Arial" w:cs="Arial"/>
          <w:sz w:val="20"/>
          <w:szCs w:val="20"/>
        </w:rPr>
        <w:t>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45DB5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314602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F2E51">
        <w:rPr>
          <w:rFonts w:ascii="Arial" w:hAnsi="Arial" w:cs="Arial"/>
          <w:sz w:val="20"/>
          <w:szCs w:val="20"/>
        </w:rPr>
        <w:t>2</w:t>
      </w:r>
      <w:r w:rsidR="009245EF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BD24AF">
        <w:rPr>
          <w:rFonts w:ascii="Arial" w:hAnsi="Arial" w:cs="Arial"/>
          <w:sz w:val="20"/>
          <w:szCs w:val="20"/>
        </w:rPr>
        <w:t>58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6772" w:rsidRDefault="00645DB5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246772" w:rsidRDefault="00645DB5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501" w:rsidRDefault="00A12501" w:rsidP="009243B3">
      <w:pPr>
        <w:spacing w:after="0" w:line="240" w:lineRule="auto"/>
      </w:pPr>
      <w:r>
        <w:separator/>
      </w:r>
    </w:p>
  </w:endnote>
  <w:endnote w:type="continuationSeparator" w:id="0">
    <w:p w:rsidR="00A12501" w:rsidRDefault="00A1250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501" w:rsidRDefault="00A12501" w:rsidP="009243B3">
      <w:pPr>
        <w:spacing w:after="0" w:line="240" w:lineRule="auto"/>
      </w:pPr>
      <w:r>
        <w:separator/>
      </w:r>
    </w:p>
  </w:footnote>
  <w:footnote w:type="continuationSeparator" w:id="0">
    <w:p w:rsidR="00A12501" w:rsidRDefault="00A1250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501" w:rsidRDefault="00A1250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1347"/>
    <w:multiLevelType w:val="hybridMultilevel"/>
    <w:tmpl w:val="9EE097F6"/>
    <w:lvl w:ilvl="0" w:tplc="7624B62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2161178"/>
    <w:multiLevelType w:val="hybridMultilevel"/>
    <w:tmpl w:val="DAB4C5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024350D"/>
    <w:multiLevelType w:val="hybridMultilevel"/>
    <w:tmpl w:val="9BA48FEE"/>
    <w:lvl w:ilvl="0" w:tplc="4FE229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84712D3"/>
    <w:multiLevelType w:val="hybridMultilevel"/>
    <w:tmpl w:val="3E4EB5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B5F43"/>
    <w:multiLevelType w:val="hybridMultilevel"/>
    <w:tmpl w:val="4A589BE4"/>
    <w:lvl w:ilvl="0" w:tplc="C5D87CC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A6C0CD5"/>
    <w:multiLevelType w:val="hybridMultilevel"/>
    <w:tmpl w:val="E6AE58AE"/>
    <w:lvl w:ilvl="0" w:tplc="9A4CBDF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6AC83671"/>
    <w:multiLevelType w:val="hybridMultilevel"/>
    <w:tmpl w:val="83921D94"/>
    <w:lvl w:ilvl="0" w:tplc="E52419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7656E"/>
    <w:rsid w:val="0008277A"/>
    <w:rsid w:val="00084A44"/>
    <w:rsid w:val="00084B20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6AA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201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0C65"/>
    <w:rsid w:val="001B54B0"/>
    <w:rsid w:val="001C43F8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0C5E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2AC"/>
    <w:rsid w:val="00230F32"/>
    <w:rsid w:val="00237609"/>
    <w:rsid w:val="00237BFC"/>
    <w:rsid w:val="00245506"/>
    <w:rsid w:val="00246772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5478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5653A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11CF"/>
    <w:rsid w:val="00392FC5"/>
    <w:rsid w:val="003A3F62"/>
    <w:rsid w:val="003A47F3"/>
    <w:rsid w:val="003A5C73"/>
    <w:rsid w:val="003A76E5"/>
    <w:rsid w:val="003B663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5DB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68C4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700E"/>
    <w:rsid w:val="0050173D"/>
    <w:rsid w:val="00501809"/>
    <w:rsid w:val="00501ED7"/>
    <w:rsid w:val="005021F0"/>
    <w:rsid w:val="00510132"/>
    <w:rsid w:val="0051243C"/>
    <w:rsid w:val="00513115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5DB5"/>
    <w:rsid w:val="00647CA9"/>
    <w:rsid w:val="00651CA3"/>
    <w:rsid w:val="0065237E"/>
    <w:rsid w:val="00652BF9"/>
    <w:rsid w:val="00662DCE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3FE9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506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4EA2"/>
    <w:rsid w:val="007B14F9"/>
    <w:rsid w:val="007B1ECB"/>
    <w:rsid w:val="007B1F20"/>
    <w:rsid w:val="007B2EF5"/>
    <w:rsid w:val="007B73B4"/>
    <w:rsid w:val="007B7ECC"/>
    <w:rsid w:val="007B7F4A"/>
    <w:rsid w:val="007C0CDC"/>
    <w:rsid w:val="007C1222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87A"/>
    <w:rsid w:val="007E6E04"/>
    <w:rsid w:val="007E7FF7"/>
    <w:rsid w:val="007F2483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872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854"/>
    <w:rsid w:val="00906D30"/>
    <w:rsid w:val="0090709B"/>
    <w:rsid w:val="00917274"/>
    <w:rsid w:val="00923C92"/>
    <w:rsid w:val="009243B3"/>
    <w:rsid w:val="009245EF"/>
    <w:rsid w:val="00925177"/>
    <w:rsid w:val="00932197"/>
    <w:rsid w:val="009330E9"/>
    <w:rsid w:val="00934A0B"/>
    <w:rsid w:val="00936211"/>
    <w:rsid w:val="00940DEF"/>
    <w:rsid w:val="00942E99"/>
    <w:rsid w:val="00945C5E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377F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2E51"/>
    <w:rsid w:val="009F493A"/>
    <w:rsid w:val="009F7C12"/>
    <w:rsid w:val="00A000C5"/>
    <w:rsid w:val="00A00AA3"/>
    <w:rsid w:val="00A014FB"/>
    <w:rsid w:val="00A039D3"/>
    <w:rsid w:val="00A05066"/>
    <w:rsid w:val="00A10582"/>
    <w:rsid w:val="00A11D85"/>
    <w:rsid w:val="00A12501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6460"/>
    <w:rsid w:val="00A67F79"/>
    <w:rsid w:val="00A7593F"/>
    <w:rsid w:val="00A77D8F"/>
    <w:rsid w:val="00A82A7A"/>
    <w:rsid w:val="00A8779D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02E1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59FA"/>
    <w:rsid w:val="00AF666E"/>
    <w:rsid w:val="00AF6911"/>
    <w:rsid w:val="00B06022"/>
    <w:rsid w:val="00B06EA4"/>
    <w:rsid w:val="00B14C32"/>
    <w:rsid w:val="00B15500"/>
    <w:rsid w:val="00B17CF0"/>
    <w:rsid w:val="00B2140D"/>
    <w:rsid w:val="00B2639E"/>
    <w:rsid w:val="00B277D7"/>
    <w:rsid w:val="00B3153A"/>
    <w:rsid w:val="00B32B3C"/>
    <w:rsid w:val="00B33F7B"/>
    <w:rsid w:val="00B375EA"/>
    <w:rsid w:val="00B41725"/>
    <w:rsid w:val="00B4190C"/>
    <w:rsid w:val="00B478E9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16A5"/>
    <w:rsid w:val="00BB3371"/>
    <w:rsid w:val="00BB6081"/>
    <w:rsid w:val="00BC6532"/>
    <w:rsid w:val="00BC7B9F"/>
    <w:rsid w:val="00BD24AF"/>
    <w:rsid w:val="00BD3873"/>
    <w:rsid w:val="00BD53C0"/>
    <w:rsid w:val="00BE0C9C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75A57"/>
    <w:rsid w:val="00C8377A"/>
    <w:rsid w:val="00C84AC6"/>
    <w:rsid w:val="00C91B33"/>
    <w:rsid w:val="00C93AA7"/>
    <w:rsid w:val="00C96455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4F01"/>
    <w:rsid w:val="00D16173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E43"/>
    <w:rsid w:val="00EF7605"/>
    <w:rsid w:val="00EF790D"/>
    <w:rsid w:val="00F00442"/>
    <w:rsid w:val="00F0170B"/>
    <w:rsid w:val="00F02027"/>
    <w:rsid w:val="00F0600B"/>
    <w:rsid w:val="00F06110"/>
    <w:rsid w:val="00F1679C"/>
    <w:rsid w:val="00F169B6"/>
    <w:rsid w:val="00F26181"/>
    <w:rsid w:val="00F34A1D"/>
    <w:rsid w:val="00F34EA3"/>
    <w:rsid w:val="00F374F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4D0E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A60EC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41FC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  <w14:docId w14:val="5FDE598F"/>
  <w15:docId w15:val="{C6371CAA-A697-487B-B6EF-8403064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7F2483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7F24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2019-07-23T14:20:00Z</dcterms:created>
  <dcterms:modified xsi:type="dcterms:W3CDTF">2019-07-23T14:31:00Z</dcterms:modified>
</cp:coreProperties>
</file>