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3B54">
        <w:rPr>
          <w:rFonts w:ascii="Arial" w:hAnsi="Arial" w:cs="Arial"/>
          <w:b/>
          <w:sz w:val="20"/>
          <w:szCs w:val="20"/>
        </w:rPr>
        <w:t>20</w:t>
      </w:r>
      <w:r w:rsidR="007335E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35E7">
        <w:rPr>
          <w:rFonts w:ascii="Arial" w:hAnsi="Arial" w:cs="Arial"/>
          <w:b/>
          <w:sz w:val="20"/>
          <w:szCs w:val="20"/>
        </w:rPr>
        <w:t>17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335E7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5A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335E7">
        <w:rPr>
          <w:rFonts w:ascii="Arial" w:hAnsi="Arial" w:cs="Arial"/>
          <w:sz w:val="20"/>
          <w:szCs w:val="20"/>
        </w:rPr>
        <w:t>a construção de prédio próprio para Escola Municipal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5D6712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6712">
        <w:rPr>
          <w:rFonts w:ascii="Arial" w:hAnsi="Arial" w:cs="Arial"/>
          <w:sz w:val="20"/>
          <w:szCs w:val="20"/>
        </w:rPr>
        <w:t xml:space="preserve">Fica </w:t>
      </w:r>
      <w:r w:rsidR="00263EED">
        <w:rPr>
          <w:rFonts w:ascii="Arial" w:hAnsi="Arial" w:cs="Arial"/>
          <w:sz w:val="20"/>
          <w:szCs w:val="20"/>
        </w:rPr>
        <w:t xml:space="preserve">o Senhor Chefe do Executivo autorizado a </w:t>
      </w:r>
      <w:r w:rsidR="00B72436">
        <w:rPr>
          <w:rFonts w:ascii="Arial" w:hAnsi="Arial" w:cs="Arial"/>
          <w:sz w:val="20"/>
          <w:szCs w:val="20"/>
        </w:rPr>
        <w:t xml:space="preserve">construir ou adquirir um prédio próprio para o funcionamento da Escola </w:t>
      </w:r>
      <w:proofErr w:type="spellStart"/>
      <w:r w:rsidR="00B72436">
        <w:rPr>
          <w:rFonts w:ascii="Arial" w:hAnsi="Arial" w:cs="Arial"/>
          <w:sz w:val="20"/>
          <w:szCs w:val="20"/>
        </w:rPr>
        <w:t>Mixta</w:t>
      </w:r>
      <w:proofErr w:type="spellEnd"/>
      <w:r w:rsidR="00B72436">
        <w:rPr>
          <w:rFonts w:ascii="Arial" w:hAnsi="Arial" w:cs="Arial"/>
          <w:sz w:val="20"/>
          <w:szCs w:val="20"/>
        </w:rPr>
        <w:t xml:space="preserve"> Municipal do Bairro do </w:t>
      </w:r>
      <w:proofErr w:type="spellStart"/>
      <w:r w:rsidR="00B72436">
        <w:rPr>
          <w:rFonts w:ascii="Arial" w:hAnsi="Arial" w:cs="Arial"/>
          <w:sz w:val="20"/>
          <w:szCs w:val="20"/>
        </w:rPr>
        <w:t>Cambiri</w:t>
      </w:r>
      <w:proofErr w:type="spellEnd"/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3EED">
        <w:rPr>
          <w:rFonts w:ascii="Arial" w:hAnsi="Arial" w:cs="Arial"/>
          <w:sz w:val="20"/>
          <w:szCs w:val="20"/>
        </w:rPr>
        <w:t xml:space="preserve">As despesas </w:t>
      </w:r>
      <w:r w:rsidR="00B72436">
        <w:rPr>
          <w:rFonts w:ascii="Arial" w:hAnsi="Arial" w:cs="Arial"/>
          <w:sz w:val="20"/>
          <w:szCs w:val="20"/>
        </w:rPr>
        <w:t>com a execução da presente lei correrão por conta da verba própria do orçamento vigente codificada sob nº 4.30.1 local e 8.35.2 geral, item I, suplementada se necessário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B72436">
        <w:rPr>
          <w:rFonts w:ascii="Arial" w:hAnsi="Arial" w:cs="Arial"/>
          <w:sz w:val="20"/>
          <w:szCs w:val="20"/>
        </w:rPr>
        <w:t>17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72436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CAD" w:rsidRDefault="00926CAD" w:rsidP="009243B3">
      <w:pPr>
        <w:spacing w:after="0" w:line="240" w:lineRule="auto"/>
      </w:pPr>
      <w:r>
        <w:separator/>
      </w:r>
    </w:p>
  </w:endnote>
  <w:endnote w:type="continuationSeparator" w:id="0">
    <w:p w:rsidR="00926CAD" w:rsidRDefault="00926C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CAD" w:rsidRDefault="00926CAD" w:rsidP="009243B3">
      <w:pPr>
        <w:spacing w:after="0" w:line="240" w:lineRule="auto"/>
      </w:pPr>
      <w:r>
        <w:separator/>
      </w:r>
    </w:p>
  </w:footnote>
  <w:footnote w:type="continuationSeparator" w:id="0">
    <w:p w:rsidR="00926CAD" w:rsidRDefault="00926C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CAD" w:rsidRDefault="00926CA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63EED"/>
    <w:rsid w:val="00275683"/>
    <w:rsid w:val="00285F07"/>
    <w:rsid w:val="002C01CD"/>
    <w:rsid w:val="002D3B54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62F95"/>
    <w:rsid w:val="00CA150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EC32A7"/>
    <w:rsid w:val="00F1571E"/>
    <w:rsid w:val="00F34289"/>
    <w:rsid w:val="00F47E78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2019-07-22T16:31:00Z</dcterms:created>
  <dcterms:modified xsi:type="dcterms:W3CDTF">2019-07-22T16:31:00Z</dcterms:modified>
</cp:coreProperties>
</file>