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9948B7">
        <w:rPr>
          <w:rFonts w:ascii="Arial" w:hAnsi="Arial" w:cs="Arial"/>
          <w:b/>
          <w:sz w:val="20"/>
          <w:szCs w:val="20"/>
        </w:rPr>
        <w:t>5</w:t>
      </w:r>
      <w:r w:rsidR="007C01C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C1EBF">
        <w:rPr>
          <w:rFonts w:ascii="Arial" w:hAnsi="Arial" w:cs="Arial"/>
          <w:sz w:val="20"/>
          <w:szCs w:val="20"/>
        </w:rPr>
        <w:t>denominação de via pública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1C3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1EBF">
        <w:rPr>
          <w:rFonts w:ascii="Arial" w:hAnsi="Arial" w:cs="Arial"/>
          <w:sz w:val="20"/>
          <w:szCs w:val="20"/>
        </w:rPr>
        <w:t>A</w:t>
      </w:r>
      <w:r w:rsidR="007C01C3">
        <w:rPr>
          <w:rFonts w:ascii="Arial" w:hAnsi="Arial" w:cs="Arial"/>
          <w:sz w:val="20"/>
          <w:szCs w:val="20"/>
        </w:rPr>
        <w:t>s</w:t>
      </w:r>
      <w:r w:rsidR="00EC1EBF">
        <w:rPr>
          <w:rFonts w:ascii="Arial" w:hAnsi="Arial" w:cs="Arial"/>
          <w:sz w:val="20"/>
          <w:szCs w:val="20"/>
        </w:rPr>
        <w:t xml:space="preserve"> atua</w:t>
      </w:r>
      <w:r w:rsidR="007C01C3">
        <w:rPr>
          <w:rFonts w:ascii="Arial" w:hAnsi="Arial" w:cs="Arial"/>
          <w:sz w:val="20"/>
          <w:szCs w:val="20"/>
        </w:rPr>
        <w:t>is</w:t>
      </w:r>
      <w:r w:rsidR="00EC1EBF">
        <w:rPr>
          <w:rFonts w:ascii="Arial" w:hAnsi="Arial" w:cs="Arial"/>
          <w:sz w:val="20"/>
          <w:szCs w:val="20"/>
        </w:rPr>
        <w:t xml:space="preserve"> rua</w:t>
      </w:r>
      <w:r w:rsidR="007C01C3">
        <w:rPr>
          <w:rFonts w:ascii="Arial" w:hAnsi="Arial" w:cs="Arial"/>
          <w:sz w:val="20"/>
          <w:szCs w:val="20"/>
        </w:rPr>
        <w:t>s</w:t>
      </w:r>
      <w:r w:rsidR="00EC1EBF">
        <w:rPr>
          <w:rFonts w:ascii="Arial" w:hAnsi="Arial" w:cs="Arial"/>
          <w:sz w:val="20"/>
          <w:szCs w:val="20"/>
        </w:rPr>
        <w:t xml:space="preserve"> </w:t>
      </w:r>
      <w:r w:rsidR="007C01C3">
        <w:rPr>
          <w:rFonts w:ascii="Arial" w:hAnsi="Arial" w:cs="Arial"/>
          <w:sz w:val="20"/>
          <w:szCs w:val="20"/>
        </w:rPr>
        <w:t xml:space="preserve">do </w:t>
      </w:r>
      <w:r w:rsidR="00EC1EBF">
        <w:rPr>
          <w:rFonts w:ascii="Arial" w:hAnsi="Arial" w:cs="Arial"/>
          <w:sz w:val="20"/>
          <w:szCs w:val="20"/>
        </w:rPr>
        <w:t xml:space="preserve">Jardim </w:t>
      </w:r>
      <w:proofErr w:type="spellStart"/>
      <w:r w:rsidR="007C01C3">
        <w:rPr>
          <w:rFonts w:ascii="Arial" w:hAnsi="Arial" w:cs="Arial"/>
          <w:sz w:val="20"/>
          <w:szCs w:val="20"/>
        </w:rPr>
        <w:t>Melilo</w:t>
      </w:r>
      <w:proofErr w:type="spellEnd"/>
      <w:r w:rsidR="007C01C3">
        <w:rPr>
          <w:rFonts w:ascii="Arial" w:hAnsi="Arial" w:cs="Arial"/>
          <w:sz w:val="20"/>
          <w:szCs w:val="20"/>
        </w:rPr>
        <w:t>, aprovados pela Prefeitura Municipal de Ferraz de Vasconcelos em 18/7/57, passam a ter as seguintes denominações:</w:t>
      </w:r>
    </w:p>
    <w:p w:rsidR="007C01C3" w:rsidRDefault="007C01C3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48B7" w:rsidRDefault="007C01C3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Atual rua “A” passa a chamar-se Avenida Estados Unidos, com </w:t>
      </w:r>
      <w:r w:rsidR="00EC1EB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4</w:t>
      </w:r>
      <w:r w:rsidR="00EC1EBF">
        <w:rPr>
          <w:rFonts w:ascii="Arial" w:hAnsi="Arial" w:cs="Arial"/>
          <w:sz w:val="20"/>
          <w:szCs w:val="20"/>
        </w:rPr>
        <w:t xml:space="preserve"> metros de largura e </w:t>
      </w:r>
      <w:r>
        <w:rPr>
          <w:rFonts w:ascii="Arial" w:hAnsi="Arial" w:cs="Arial"/>
          <w:sz w:val="20"/>
          <w:szCs w:val="20"/>
        </w:rPr>
        <w:t>147,50</w:t>
      </w:r>
      <w:r w:rsidR="00EC1EBF">
        <w:rPr>
          <w:rFonts w:ascii="Arial" w:hAnsi="Arial" w:cs="Arial"/>
          <w:sz w:val="20"/>
          <w:szCs w:val="20"/>
        </w:rPr>
        <w:t xml:space="preserve"> de comprimento</w:t>
      </w:r>
      <w:r>
        <w:rPr>
          <w:rFonts w:ascii="Arial" w:hAnsi="Arial" w:cs="Arial"/>
          <w:sz w:val="20"/>
          <w:szCs w:val="20"/>
        </w:rPr>
        <w:t>;</w:t>
      </w:r>
    </w:p>
    <w:p w:rsidR="007C01C3" w:rsidRDefault="007C01C3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 rua “B” passa a chamar-se rua Alaska, com 12 metros de largura e 170,00 de comprimento;</w:t>
      </w:r>
    </w:p>
    <w:p w:rsidR="007C01C3" w:rsidRDefault="007C01C3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 rua “C” passa a chamar-se rua México, com 12 metros de largura e 113,00 de comprimento;</w:t>
      </w:r>
    </w:p>
    <w:p w:rsidR="007C01C3" w:rsidRDefault="007C01C3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 rua “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” passa a chamar-se rua </w:t>
      </w:r>
      <w:r>
        <w:rPr>
          <w:rFonts w:ascii="Arial" w:hAnsi="Arial" w:cs="Arial"/>
          <w:sz w:val="20"/>
          <w:szCs w:val="20"/>
        </w:rPr>
        <w:t>Canadá,</w:t>
      </w:r>
      <w:r>
        <w:rPr>
          <w:rFonts w:ascii="Arial" w:hAnsi="Arial" w:cs="Arial"/>
          <w:sz w:val="20"/>
          <w:szCs w:val="20"/>
        </w:rPr>
        <w:t xml:space="preserve"> com 12 metros de largura e </w:t>
      </w:r>
      <w:r>
        <w:rPr>
          <w:rFonts w:ascii="Arial" w:hAnsi="Arial" w:cs="Arial"/>
          <w:sz w:val="20"/>
          <w:szCs w:val="20"/>
        </w:rPr>
        <w:t>74,5</w:t>
      </w:r>
      <w:r>
        <w:rPr>
          <w:rFonts w:ascii="Arial" w:hAnsi="Arial" w:cs="Arial"/>
          <w:sz w:val="20"/>
          <w:szCs w:val="20"/>
        </w:rPr>
        <w:t>0 de comprimento;</w:t>
      </w:r>
    </w:p>
    <w:p w:rsidR="009948B7" w:rsidRDefault="007C01C3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 rua “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” passa a chamar-se rua </w:t>
      </w:r>
      <w:r>
        <w:rPr>
          <w:rFonts w:ascii="Arial" w:hAnsi="Arial" w:cs="Arial"/>
          <w:sz w:val="20"/>
          <w:szCs w:val="20"/>
        </w:rPr>
        <w:t>Peru,</w:t>
      </w:r>
      <w:r>
        <w:rPr>
          <w:rFonts w:ascii="Arial" w:hAnsi="Arial" w:cs="Arial"/>
          <w:sz w:val="20"/>
          <w:szCs w:val="20"/>
        </w:rPr>
        <w:t xml:space="preserve"> com 12 metros de largura e </w:t>
      </w:r>
      <w:r w:rsidR="008B3169">
        <w:rPr>
          <w:rFonts w:ascii="Arial" w:hAnsi="Arial" w:cs="Arial"/>
          <w:sz w:val="20"/>
          <w:szCs w:val="20"/>
        </w:rPr>
        <w:t>81,7</w:t>
      </w:r>
      <w:r>
        <w:rPr>
          <w:rFonts w:ascii="Arial" w:hAnsi="Arial" w:cs="Arial"/>
          <w:sz w:val="20"/>
          <w:szCs w:val="20"/>
        </w:rPr>
        <w:t>0 de comprimento;</w:t>
      </w:r>
    </w:p>
    <w:p w:rsidR="008B3169" w:rsidRDefault="008B316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 rua “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passa a chamar-se Avenida Equador,</w:t>
      </w:r>
      <w:r>
        <w:rPr>
          <w:rFonts w:ascii="Arial" w:hAnsi="Arial" w:cs="Arial"/>
          <w:sz w:val="20"/>
          <w:szCs w:val="20"/>
        </w:rPr>
        <w:t xml:space="preserve"> com 1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metros de largura e 11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 de comprimento;</w:t>
      </w:r>
    </w:p>
    <w:p w:rsidR="008B3169" w:rsidRDefault="008B316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 rua “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” passa a chamar-se rua </w:t>
      </w:r>
      <w:r>
        <w:rPr>
          <w:rFonts w:ascii="Arial" w:hAnsi="Arial" w:cs="Arial"/>
          <w:sz w:val="20"/>
          <w:szCs w:val="20"/>
        </w:rPr>
        <w:t>Venezuela,</w:t>
      </w:r>
      <w:r>
        <w:rPr>
          <w:rFonts w:ascii="Arial" w:hAnsi="Arial" w:cs="Arial"/>
          <w:sz w:val="20"/>
          <w:szCs w:val="20"/>
        </w:rPr>
        <w:t xml:space="preserve"> com 12 metros de largura e 11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,00 de comprimento;</w:t>
      </w:r>
    </w:p>
    <w:p w:rsidR="008B3169" w:rsidRDefault="008B3169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 rua “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” passa a chamar-se rua </w:t>
      </w:r>
      <w:r>
        <w:rPr>
          <w:rFonts w:ascii="Arial" w:hAnsi="Arial" w:cs="Arial"/>
          <w:sz w:val="20"/>
          <w:szCs w:val="20"/>
        </w:rPr>
        <w:t>Colômbia,</w:t>
      </w:r>
      <w:r>
        <w:rPr>
          <w:rFonts w:ascii="Arial" w:hAnsi="Arial" w:cs="Arial"/>
          <w:sz w:val="20"/>
          <w:szCs w:val="20"/>
        </w:rPr>
        <w:t xml:space="preserve"> com 12 metros de largura e </w:t>
      </w:r>
      <w:r>
        <w:rPr>
          <w:rFonts w:ascii="Arial" w:hAnsi="Arial" w:cs="Arial"/>
          <w:sz w:val="20"/>
          <w:szCs w:val="20"/>
        </w:rPr>
        <w:t>122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50 de comprimento.</w:t>
      </w:r>
    </w:p>
    <w:p w:rsidR="008B3169" w:rsidRDefault="008B3169" w:rsidP="006A4C3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6E94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8330B2">
        <w:rPr>
          <w:rFonts w:ascii="Arial" w:hAnsi="Arial" w:cs="Arial"/>
          <w:sz w:val="20"/>
          <w:szCs w:val="20"/>
        </w:rPr>
        <w:t xml:space="preserve">As despesas </w:t>
      </w:r>
      <w:r w:rsidR="00EC1EBF">
        <w:rPr>
          <w:rFonts w:ascii="Arial" w:hAnsi="Arial" w:cs="Arial"/>
          <w:sz w:val="20"/>
          <w:szCs w:val="20"/>
        </w:rPr>
        <w:t>para fazer face à</w:t>
      </w:r>
      <w:r w:rsidR="008330B2">
        <w:rPr>
          <w:rFonts w:ascii="Arial" w:hAnsi="Arial" w:cs="Arial"/>
          <w:sz w:val="20"/>
          <w:szCs w:val="20"/>
        </w:rPr>
        <w:t xml:space="preserve"> </w:t>
      </w:r>
      <w:r w:rsidR="007A1C81">
        <w:rPr>
          <w:rFonts w:ascii="Arial" w:hAnsi="Arial" w:cs="Arial"/>
          <w:sz w:val="20"/>
          <w:szCs w:val="20"/>
        </w:rPr>
        <w:t>presente</w:t>
      </w:r>
      <w:r w:rsidR="008330B2">
        <w:rPr>
          <w:rFonts w:ascii="Arial" w:hAnsi="Arial" w:cs="Arial"/>
          <w:sz w:val="20"/>
          <w:szCs w:val="20"/>
        </w:rPr>
        <w:t xml:space="preserve"> Lei</w:t>
      </w:r>
      <w:r w:rsidR="008330B2">
        <w:rPr>
          <w:rFonts w:ascii="Arial" w:hAnsi="Arial" w:cs="Arial"/>
          <w:sz w:val="20"/>
          <w:szCs w:val="20"/>
        </w:rPr>
        <w:t>,</w:t>
      </w:r>
      <w:r w:rsidR="008330B2">
        <w:rPr>
          <w:rFonts w:ascii="Arial" w:hAnsi="Arial" w:cs="Arial"/>
          <w:sz w:val="20"/>
          <w:szCs w:val="20"/>
        </w:rPr>
        <w:t xml:space="preserve"> correr</w:t>
      </w:r>
      <w:r w:rsidR="008330B2">
        <w:rPr>
          <w:rFonts w:ascii="Arial" w:hAnsi="Arial" w:cs="Arial"/>
          <w:sz w:val="20"/>
          <w:szCs w:val="20"/>
        </w:rPr>
        <w:t>ão</w:t>
      </w:r>
      <w:r w:rsidR="008330B2">
        <w:rPr>
          <w:rFonts w:ascii="Arial" w:hAnsi="Arial" w:cs="Arial"/>
          <w:sz w:val="20"/>
          <w:szCs w:val="20"/>
        </w:rPr>
        <w:t xml:space="preserve"> </w:t>
      </w:r>
      <w:r w:rsidR="00EC1EBF">
        <w:rPr>
          <w:rFonts w:ascii="Arial" w:hAnsi="Arial" w:cs="Arial"/>
          <w:sz w:val="20"/>
          <w:szCs w:val="20"/>
        </w:rPr>
        <w:t xml:space="preserve">por conta do </w:t>
      </w:r>
      <w:r w:rsidR="008B3169">
        <w:rPr>
          <w:rFonts w:ascii="Arial" w:hAnsi="Arial" w:cs="Arial"/>
          <w:sz w:val="20"/>
          <w:szCs w:val="20"/>
        </w:rPr>
        <w:t>orçamento vigente, suplementada se for o caso</w:t>
      </w:r>
      <w:bookmarkStart w:id="0" w:name="_GoBack"/>
      <w:bookmarkEnd w:id="0"/>
      <w:r w:rsidR="00FE6E94">
        <w:rPr>
          <w:rFonts w:ascii="Arial" w:hAnsi="Arial" w:cs="Arial"/>
          <w:sz w:val="20"/>
          <w:szCs w:val="20"/>
        </w:rPr>
        <w:t>.</w:t>
      </w:r>
    </w:p>
    <w:p w:rsidR="00FE6E94" w:rsidRDefault="00FE6E94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E6E94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EA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7A1C81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A24783">
        <w:rPr>
          <w:rFonts w:ascii="Arial" w:hAnsi="Arial" w:cs="Arial"/>
          <w:sz w:val="20"/>
          <w:szCs w:val="20"/>
        </w:rPr>
        <w:t>29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24783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D3944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F413A"/>
    <w:rsid w:val="0051071D"/>
    <w:rsid w:val="00515BFA"/>
    <w:rsid w:val="00520898"/>
    <w:rsid w:val="005309A5"/>
    <w:rsid w:val="0053183B"/>
    <w:rsid w:val="00564D5C"/>
    <w:rsid w:val="00564F52"/>
    <w:rsid w:val="0057137F"/>
    <w:rsid w:val="00575E9E"/>
    <w:rsid w:val="00577113"/>
    <w:rsid w:val="00585C13"/>
    <w:rsid w:val="00587812"/>
    <w:rsid w:val="005A4CA5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57A3F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330B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0865"/>
    <w:rsid w:val="00FC223C"/>
    <w:rsid w:val="00FC7B5A"/>
    <w:rsid w:val="00FE6E9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C3732-FFB0-4C6A-96A8-F38102E0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2019-07-24T16:07:00Z</dcterms:created>
  <dcterms:modified xsi:type="dcterms:W3CDTF">2019-07-24T16:20:00Z</dcterms:modified>
</cp:coreProperties>
</file>