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9948B7">
        <w:rPr>
          <w:rFonts w:ascii="Arial" w:hAnsi="Arial" w:cs="Arial"/>
          <w:b/>
          <w:sz w:val="20"/>
          <w:szCs w:val="20"/>
        </w:rPr>
        <w:t>5</w:t>
      </w:r>
      <w:r w:rsidR="008330B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330B2">
        <w:rPr>
          <w:rFonts w:ascii="Arial" w:hAnsi="Arial" w:cs="Arial"/>
          <w:sz w:val="20"/>
          <w:szCs w:val="20"/>
        </w:rPr>
        <w:t>abertura de trecho de via pública, para ligação de ruas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48B7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90EAE">
        <w:rPr>
          <w:rFonts w:ascii="Arial" w:hAnsi="Arial" w:cs="Arial"/>
          <w:sz w:val="20"/>
          <w:szCs w:val="20"/>
        </w:rPr>
        <w:t xml:space="preserve">Fica </w:t>
      </w:r>
      <w:r w:rsidR="00FE6E94">
        <w:rPr>
          <w:rFonts w:ascii="Arial" w:hAnsi="Arial" w:cs="Arial"/>
          <w:sz w:val="20"/>
          <w:szCs w:val="20"/>
        </w:rPr>
        <w:t xml:space="preserve">o Sr. Chefe do Executivo </w:t>
      </w:r>
      <w:r w:rsidR="00A24783">
        <w:rPr>
          <w:rFonts w:ascii="Arial" w:hAnsi="Arial" w:cs="Arial"/>
          <w:sz w:val="20"/>
          <w:szCs w:val="20"/>
        </w:rPr>
        <w:t xml:space="preserve">autorizado a </w:t>
      </w:r>
      <w:r w:rsidR="008330B2">
        <w:rPr>
          <w:rFonts w:ascii="Arial" w:hAnsi="Arial" w:cs="Arial"/>
          <w:sz w:val="20"/>
          <w:szCs w:val="20"/>
        </w:rPr>
        <w:t>entrar em entendimento com os proprietários de uma faixa desapropriação amigável ou judicial, necessária para abertura de ligação da Avenida 15 de novembro com a rua Paraibuna.</w:t>
      </w:r>
    </w:p>
    <w:p w:rsidR="009948B7" w:rsidRDefault="009948B7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30B2" w:rsidRPr="008330B2" w:rsidRDefault="008330B2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8330B2">
        <w:rPr>
          <w:rFonts w:ascii="Arial" w:hAnsi="Arial" w:cs="Arial"/>
          <w:sz w:val="20"/>
          <w:szCs w:val="20"/>
        </w:rPr>
        <w:t>Feita a desapropriação de que trata este artigo o Sr. Chefe do executivo, providenciará a imediata abertura da referida ligação, uma vez que a mesma é de vital interesse público.</w:t>
      </w:r>
    </w:p>
    <w:p w:rsidR="008330B2" w:rsidRDefault="008330B2" w:rsidP="006A4C3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330B2" w:rsidRPr="008330B2" w:rsidRDefault="008330B2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8330B2">
        <w:rPr>
          <w:rFonts w:ascii="Arial" w:hAnsi="Arial" w:cs="Arial"/>
          <w:sz w:val="20"/>
          <w:szCs w:val="20"/>
        </w:rPr>
        <w:t>O início da Rua Paraibuna, depois da execução do serviço constante deste artigo, passa a ser na Avenida 15 de Novembro ao invés do atual que é a rua Afonso Carlos Fernandes.</w:t>
      </w:r>
    </w:p>
    <w:p w:rsidR="008330B2" w:rsidRPr="008330B2" w:rsidRDefault="008330B2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6E94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8330B2">
        <w:rPr>
          <w:rFonts w:ascii="Arial" w:hAnsi="Arial" w:cs="Arial"/>
          <w:sz w:val="20"/>
          <w:szCs w:val="20"/>
        </w:rPr>
        <w:t xml:space="preserve">As despesas </w:t>
      </w:r>
      <w:r w:rsidR="008330B2">
        <w:rPr>
          <w:rFonts w:ascii="Arial" w:hAnsi="Arial" w:cs="Arial"/>
          <w:sz w:val="20"/>
          <w:szCs w:val="20"/>
        </w:rPr>
        <w:t>para fazer face à exec</w:t>
      </w:r>
      <w:r w:rsidR="008330B2">
        <w:rPr>
          <w:rFonts w:ascii="Arial" w:hAnsi="Arial" w:cs="Arial"/>
          <w:sz w:val="20"/>
          <w:szCs w:val="20"/>
        </w:rPr>
        <w:t>ução desta Lei</w:t>
      </w:r>
      <w:r w:rsidR="008330B2">
        <w:rPr>
          <w:rFonts w:ascii="Arial" w:hAnsi="Arial" w:cs="Arial"/>
          <w:sz w:val="20"/>
          <w:szCs w:val="20"/>
        </w:rPr>
        <w:t>,</w:t>
      </w:r>
      <w:r w:rsidR="008330B2">
        <w:rPr>
          <w:rFonts w:ascii="Arial" w:hAnsi="Arial" w:cs="Arial"/>
          <w:sz w:val="20"/>
          <w:szCs w:val="20"/>
        </w:rPr>
        <w:t xml:space="preserve"> correr</w:t>
      </w:r>
      <w:r w:rsidR="008330B2">
        <w:rPr>
          <w:rFonts w:ascii="Arial" w:hAnsi="Arial" w:cs="Arial"/>
          <w:sz w:val="20"/>
          <w:szCs w:val="20"/>
        </w:rPr>
        <w:t>ão</w:t>
      </w:r>
      <w:r w:rsidR="008330B2">
        <w:rPr>
          <w:rFonts w:ascii="Arial" w:hAnsi="Arial" w:cs="Arial"/>
          <w:sz w:val="20"/>
          <w:szCs w:val="20"/>
        </w:rPr>
        <w:t xml:space="preserve"> </w:t>
      </w:r>
      <w:r w:rsidR="008330B2">
        <w:rPr>
          <w:rFonts w:ascii="Arial" w:hAnsi="Arial" w:cs="Arial"/>
          <w:sz w:val="20"/>
          <w:szCs w:val="20"/>
        </w:rPr>
        <w:t>pela verba própria, constante do orçamento para o corrente exercício, suplementada, se necessária</w:t>
      </w:r>
      <w:r w:rsidR="00FE6E94">
        <w:rPr>
          <w:rFonts w:ascii="Arial" w:hAnsi="Arial" w:cs="Arial"/>
          <w:sz w:val="20"/>
          <w:szCs w:val="20"/>
        </w:rPr>
        <w:t>.</w:t>
      </w:r>
    </w:p>
    <w:p w:rsidR="00FE6E94" w:rsidRDefault="00FE6E94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E6E94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EA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bookmarkStart w:id="0" w:name="_GoBack"/>
      <w:bookmarkEnd w:id="0"/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A24783">
        <w:rPr>
          <w:rFonts w:ascii="Arial" w:hAnsi="Arial" w:cs="Arial"/>
          <w:sz w:val="20"/>
          <w:szCs w:val="20"/>
        </w:rPr>
        <w:t>29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24783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D3944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F413A"/>
    <w:rsid w:val="0051071D"/>
    <w:rsid w:val="00515BFA"/>
    <w:rsid w:val="00520898"/>
    <w:rsid w:val="005309A5"/>
    <w:rsid w:val="0053183B"/>
    <w:rsid w:val="00564D5C"/>
    <w:rsid w:val="00564F52"/>
    <w:rsid w:val="0057137F"/>
    <w:rsid w:val="00575E9E"/>
    <w:rsid w:val="00577113"/>
    <w:rsid w:val="00585C13"/>
    <w:rsid w:val="00587812"/>
    <w:rsid w:val="005A4CA5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57A3F"/>
    <w:rsid w:val="00785164"/>
    <w:rsid w:val="007901F3"/>
    <w:rsid w:val="00794209"/>
    <w:rsid w:val="007A332D"/>
    <w:rsid w:val="007A6B48"/>
    <w:rsid w:val="007D386D"/>
    <w:rsid w:val="007D531A"/>
    <w:rsid w:val="007E7A3C"/>
    <w:rsid w:val="007F01F7"/>
    <w:rsid w:val="007F478B"/>
    <w:rsid w:val="007F5C20"/>
    <w:rsid w:val="007F66CA"/>
    <w:rsid w:val="008330B2"/>
    <w:rsid w:val="00843C4C"/>
    <w:rsid w:val="00852F76"/>
    <w:rsid w:val="008668BF"/>
    <w:rsid w:val="00871A26"/>
    <w:rsid w:val="008A458E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A5738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0865"/>
    <w:rsid w:val="00FC223C"/>
    <w:rsid w:val="00FC7B5A"/>
    <w:rsid w:val="00FE6E9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D642E-F885-4DEE-AB32-9367D07C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2019-07-24T14:44:00Z</dcterms:created>
  <dcterms:modified xsi:type="dcterms:W3CDTF">2019-07-24T14:51:00Z</dcterms:modified>
</cp:coreProperties>
</file>