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5A4CA5">
        <w:rPr>
          <w:rFonts w:ascii="Arial" w:hAnsi="Arial" w:cs="Arial"/>
          <w:b/>
          <w:sz w:val="20"/>
          <w:szCs w:val="20"/>
        </w:rPr>
        <w:t>69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68BF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12BCF">
        <w:rPr>
          <w:rFonts w:ascii="Arial" w:hAnsi="Arial" w:cs="Arial"/>
          <w:b/>
          <w:sz w:val="20"/>
          <w:szCs w:val="20"/>
        </w:rPr>
        <w:t>NOVEMBRO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A4CA5">
        <w:rPr>
          <w:rFonts w:ascii="Arial" w:hAnsi="Arial" w:cs="Arial"/>
          <w:sz w:val="20"/>
          <w:szCs w:val="20"/>
        </w:rPr>
        <w:t>apreensão de animais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 xml:space="preserve">Fica </w:t>
      </w:r>
      <w:r w:rsidR="005A4CA5">
        <w:rPr>
          <w:rFonts w:ascii="Arial" w:hAnsi="Arial" w:cs="Arial"/>
          <w:sz w:val="20"/>
          <w:szCs w:val="20"/>
        </w:rPr>
        <w:t>estipulada em Cr$ 100,00 (cem cruzeiros) a multa devida a apreensão de animais soltos no perímetro urbano deste Município</w:t>
      </w:r>
      <w:r w:rsidR="006A4C3C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65B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B3265B">
        <w:rPr>
          <w:rFonts w:ascii="Arial" w:hAnsi="Arial" w:cs="Arial"/>
          <w:sz w:val="20"/>
          <w:szCs w:val="20"/>
        </w:rPr>
        <w:t>O</w:t>
      </w:r>
      <w:r w:rsidR="005A4CA5">
        <w:rPr>
          <w:rFonts w:ascii="Arial" w:hAnsi="Arial" w:cs="Arial"/>
          <w:sz w:val="20"/>
          <w:szCs w:val="20"/>
        </w:rPr>
        <w:t>utrossim, fica avaliada em Cr$ 50,00 (cinquenta cruzeiros) a diária dos referidos animais após 24 horas da apreensão.</w:t>
      </w:r>
    </w:p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 xml:space="preserve">, </w:t>
      </w:r>
      <w:r w:rsidR="005A4CA5">
        <w:rPr>
          <w:rFonts w:ascii="Arial" w:hAnsi="Arial" w:cs="Arial"/>
          <w:sz w:val="20"/>
          <w:szCs w:val="20"/>
        </w:rPr>
        <w:t xml:space="preserve">ficando </w:t>
      </w:r>
      <w:r w:rsidR="00055F81" w:rsidRPr="009F2E51">
        <w:rPr>
          <w:rFonts w:ascii="Arial" w:hAnsi="Arial" w:cs="Arial"/>
          <w:sz w:val="20"/>
          <w:szCs w:val="20"/>
        </w:rPr>
        <w:t>revogadas</w:t>
      </w:r>
      <w:r w:rsidR="005A4CA5">
        <w:rPr>
          <w:rFonts w:ascii="Arial" w:hAnsi="Arial" w:cs="Arial"/>
          <w:sz w:val="20"/>
          <w:szCs w:val="20"/>
        </w:rPr>
        <w:t xml:space="preserve"> todas</w:t>
      </w:r>
      <w:bookmarkStart w:id="0" w:name="_GoBack"/>
      <w:bookmarkEnd w:id="0"/>
      <w:r w:rsidR="00055F81" w:rsidRPr="009F2E51">
        <w:rPr>
          <w:rFonts w:ascii="Arial" w:hAnsi="Arial" w:cs="Arial"/>
          <w:sz w:val="20"/>
          <w:szCs w:val="20"/>
        </w:rPr>
        <w:t xml:space="preserve">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8668BF">
        <w:rPr>
          <w:rFonts w:ascii="Arial" w:hAnsi="Arial" w:cs="Arial"/>
          <w:sz w:val="20"/>
          <w:szCs w:val="20"/>
        </w:rPr>
        <w:t>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A4C3C">
        <w:rPr>
          <w:rFonts w:ascii="Arial" w:hAnsi="Arial" w:cs="Arial"/>
          <w:sz w:val="20"/>
          <w:szCs w:val="20"/>
        </w:rPr>
        <w:t>novembro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E5BD6"/>
    <w:rsid w:val="00C27B9F"/>
    <w:rsid w:val="00C27FB5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9305-D857-4CBA-8E78-76597462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2019-07-24T12:29:00Z</dcterms:created>
  <dcterms:modified xsi:type="dcterms:W3CDTF">2019-07-24T12:32:00Z</dcterms:modified>
</cp:coreProperties>
</file>