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4F413A">
        <w:rPr>
          <w:rFonts w:ascii="Arial" w:hAnsi="Arial" w:cs="Arial"/>
          <w:b/>
          <w:sz w:val="20"/>
          <w:szCs w:val="20"/>
        </w:rPr>
        <w:t>7</w:t>
      </w:r>
      <w:r w:rsidR="00311AD5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E195D">
        <w:rPr>
          <w:rFonts w:ascii="Arial" w:hAnsi="Arial" w:cs="Arial"/>
          <w:b/>
          <w:sz w:val="20"/>
          <w:szCs w:val="20"/>
        </w:rPr>
        <w:t>2</w:t>
      </w:r>
      <w:r w:rsidR="001B16B0">
        <w:rPr>
          <w:rFonts w:ascii="Arial" w:hAnsi="Arial" w:cs="Arial"/>
          <w:b/>
          <w:sz w:val="20"/>
          <w:szCs w:val="20"/>
        </w:rPr>
        <w:t>1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7F66CA">
        <w:rPr>
          <w:rFonts w:ascii="Arial" w:hAnsi="Arial" w:cs="Arial"/>
          <w:b/>
          <w:sz w:val="20"/>
          <w:szCs w:val="20"/>
        </w:rPr>
        <w:t>DEZEMBRO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19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11AD5">
        <w:rPr>
          <w:rFonts w:ascii="Arial" w:hAnsi="Arial" w:cs="Arial"/>
          <w:sz w:val="20"/>
          <w:szCs w:val="20"/>
        </w:rPr>
        <w:t>denominação de via pública</w:t>
      </w:r>
      <w:r w:rsidR="007133E2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4F413A">
        <w:rPr>
          <w:rFonts w:ascii="Arial" w:hAnsi="Arial" w:cs="Arial"/>
          <w:b/>
          <w:sz w:val="20"/>
          <w:szCs w:val="20"/>
        </w:rPr>
        <w:t xml:space="preserve">DO 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E195D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</w:t>
      </w:r>
      <w:r w:rsidR="0015415D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DECRETA E EU PROMULGO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17E5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11AD5">
        <w:rPr>
          <w:rFonts w:ascii="Arial" w:hAnsi="Arial" w:cs="Arial"/>
          <w:sz w:val="20"/>
          <w:szCs w:val="20"/>
        </w:rPr>
        <w:t xml:space="preserve">Passa a denominar-se Praça Afonso Carlos Fernandes a praça recém construída na Vila Maria Rosa entre as ruas Abílio </w:t>
      </w:r>
      <w:proofErr w:type="spellStart"/>
      <w:r w:rsidR="00311AD5">
        <w:rPr>
          <w:rFonts w:ascii="Arial" w:hAnsi="Arial" w:cs="Arial"/>
          <w:sz w:val="20"/>
          <w:szCs w:val="20"/>
        </w:rPr>
        <w:t>Secundino</w:t>
      </w:r>
      <w:proofErr w:type="spellEnd"/>
      <w:r w:rsidR="00311AD5">
        <w:rPr>
          <w:rFonts w:ascii="Arial" w:hAnsi="Arial" w:cs="Arial"/>
          <w:sz w:val="20"/>
          <w:szCs w:val="20"/>
        </w:rPr>
        <w:t xml:space="preserve"> Leite, Lourenço </w:t>
      </w:r>
      <w:proofErr w:type="spellStart"/>
      <w:r w:rsidR="00311AD5">
        <w:rPr>
          <w:rFonts w:ascii="Arial" w:hAnsi="Arial" w:cs="Arial"/>
          <w:sz w:val="20"/>
          <w:szCs w:val="20"/>
        </w:rPr>
        <w:t>Paganucci</w:t>
      </w:r>
      <w:proofErr w:type="spellEnd"/>
      <w:r w:rsidR="00311AD5">
        <w:rPr>
          <w:rFonts w:ascii="Arial" w:hAnsi="Arial" w:cs="Arial"/>
          <w:sz w:val="20"/>
          <w:szCs w:val="20"/>
        </w:rPr>
        <w:t xml:space="preserve"> e Avenida Santos Dumont</w:t>
      </w:r>
      <w:r w:rsidR="003E195D">
        <w:rPr>
          <w:rFonts w:ascii="Arial" w:hAnsi="Arial" w:cs="Arial"/>
          <w:sz w:val="20"/>
          <w:szCs w:val="20"/>
        </w:rPr>
        <w:t>.</w:t>
      </w:r>
    </w:p>
    <w:p w:rsidR="008D17E5" w:rsidRDefault="008D17E5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6CA" w:rsidRDefault="000609BB" w:rsidP="004F41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311AD5">
        <w:rPr>
          <w:rFonts w:ascii="Arial" w:hAnsi="Arial" w:cs="Arial"/>
          <w:sz w:val="20"/>
          <w:szCs w:val="20"/>
        </w:rPr>
        <w:t>Passa a denominar-se Rua das Américas a atual Rua Afonso Carlos Fernandes neste Município.</w:t>
      </w:r>
    </w:p>
    <w:p w:rsidR="004F413A" w:rsidRDefault="004F413A" w:rsidP="004F41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1AD5" w:rsidRDefault="00F213E0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3E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11AD5">
        <w:rPr>
          <w:rFonts w:ascii="Arial" w:hAnsi="Arial" w:cs="Arial"/>
          <w:sz w:val="20"/>
          <w:szCs w:val="20"/>
        </w:rPr>
        <w:t xml:space="preserve">As despesas decorrentes para execução da presente Lei, correrão por conta dos cidadãos João </w:t>
      </w:r>
      <w:proofErr w:type="spellStart"/>
      <w:r w:rsidR="00311AD5">
        <w:rPr>
          <w:rFonts w:ascii="Arial" w:hAnsi="Arial" w:cs="Arial"/>
          <w:sz w:val="20"/>
          <w:szCs w:val="20"/>
        </w:rPr>
        <w:t>Zanchetta</w:t>
      </w:r>
      <w:proofErr w:type="spellEnd"/>
      <w:r w:rsidR="00311AD5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311AD5">
        <w:rPr>
          <w:rFonts w:ascii="Arial" w:hAnsi="Arial" w:cs="Arial"/>
          <w:sz w:val="20"/>
          <w:szCs w:val="20"/>
        </w:rPr>
        <w:t>Elysio</w:t>
      </w:r>
      <w:proofErr w:type="spellEnd"/>
      <w:r w:rsidR="00311A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1AD5">
        <w:rPr>
          <w:rFonts w:ascii="Arial" w:hAnsi="Arial" w:cs="Arial"/>
          <w:sz w:val="20"/>
          <w:szCs w:val="20"/>
        </w:rPr>
        <w:t>Triunfini</w:t>
      </w:r>
      <w:proofErr w:type="spellEnd"/>
      <w:r w:rsidR="00311AD5">
        <w:rPr>
          <w:rFonts w:ascii="Arial" w:hAnsi="Arial" w:cs="Arial"/>
          <w:sz w:val="20"/>
          <w:szCs w:val="20"/>
        </w:rPr>
        <w:t xml:space="preserve"> Hungria.</w:t>
      </w:r>
    </w:p>
    <w:p w:rsidR="00311AD5" w:rsidRDefault="00311AD5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311AD5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1AD5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 xml:space="preserve">Esta Lei entrará em vigor </w:t>
      </w:r>
      <w:r w:rsidR="00290F59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3E195D">
        <w:rPr>
          <w:rFonts w:ascii="Arial" w:hAnsi="Arial" w:cs="Arial"/>
          <w:sz w:val="20"/>
          <w:szCs w:val="20"/>
        </w:rPr>
        <w:t>2</w:t>
      </w:r>
      <w:r w:rsidR="001B16B0">
        <w:rPr>
          <w:rFonts w:ascii="Arial" w:hAnsi="Arial" w:cs="Arial"/>
          <w:sz w:val="20"/>
          <w:szCs w:val="20"/>
        </w:rPr>
        <w:t>1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7F66CA">
        <w:rPr>
          <w:rFonts w:ascii="Arial" w:hAnsi="Arial" w:cs="Arial"/>
          <w:sz w:val="20"/>
          <w:szCs w:val="20"/>
        </w:rPr>
        <w:t>dezembro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95C8E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B16B0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86BEC"/>
    <w:rsid w:val="00290F59"/>
    <w:rsid w:val="002C01CD"/>
    <w:rsid w:val="00311AD5"/>
    <w:rsid w:val="003120A0"/>
    <w:rsid w:val="00332227"/>
    <w:rsid w:val="00341B83"/>
    <w:rsid w:val="003460FD"/>
    <w:rsid w:val="0035404A"/>
    <w:rsid w:val="00370AEF"/>
    <w:rsid w:val="00383537"/>
    <w:rsid w:val="00384C84"/>
    <w:rsid w:val="003B105D"/>
    <w:rsid w:val="003B6866"/>
    <w:rsid w:val="003E195D"/>
    <w:rsid w:val="003E3C8D"/>
    <w:rsid w:val="003F43ED"/>
    <w:rsid w:val="003F62CA"/>
    <w:rsid w:val="00405904"/>
    <w:rsid w:val="00423A71"/>
    <w:rsid w:val="00461FC9"/>
    <w:rsid w:val="00476057"/>
    <w:rsid w:val="0048607F"/>
    <w:rsid w:val="004A77EC"/>
    <w:rsid w:val="004B29E0"/>
    <w:rsid w:val="004C63FC"/>
    <w:rsid w:val="004F413A"/>
    <w:rsid w:val="0051071D"/>
    <w:rsid w:val="00515BFA"/>
    <w:rsid w:val="005309A5"/>
    <w:rsid w:val="00564D5C"/>
    <w:rsid w:val="00564F52"/>
    <w:rsid w:val="0057137F"/>
    <w:rsid w:val="00575E9E"/>
    <w:rsid w:val="00577113"/>
    <w:rsid w:val="00587812"/>
    <w:rsid w:val="005D3CB9"/>
    <w:rsid w:val="005E2A39"/>
    <w:rsid w:val="00623064"/>
    <w:rsid w:val="00680328"/>
    <w:rsid w:val="0069673A"/>
    <w:rsid w:val="006B5C90"/>
    <w:rsid w:val="007133E2"/>
    <w:rsid w:val="00726414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7F66CA"/>
    <w:rsid w:val="00843C4C"/>
    <w:rsid w:val="00852F76"/>
    <w:rsid w:val="00871A26"/>
    <w:rsid w:val="008A458E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35808"/>
    <w:rsid w:val="00C43C84"/>
    <w:rsid w:val="00C50F18"/>
    <w:rsid w:val="00C62F95"/>
    <w:rsid w:val="00CA1503"/>
    <w:rsid w:val="00CB7252"/>
    <w:rsid w:val="00CC6307"/>
    <w:rsid w:val="00CE60BB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20257"/>
    <w:rsid w:val="00E715BD"/>
    <w:rsid w:val="00E71F57"/>
    <w:rsid w:val="00E807FD"/>
    <w:rsid w:val="00E86380"/>
    <w:rsid w:val="00EB4120"/>
    <w:rsid w:val="00EE2DE8"/>
    <w:rsid w:val="00F1339F"/>
    <w:rsid w:val="00F1571E"/>
    <w:rsid w:val="00F213E0"/>
    <w:rsid w:val="00F34289"/>
    <w:rsid w:val="00F47E78"/>
    <w:rsid w:val="00F73FB9"/>
    <w:rsid w:val="00F77D28"/>
    <w:rsid w:val="00F92D95"/>
    <w:rsid w:val="00FC223C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60311AF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8FD76-010A-4263-8A97-97BD1A60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2019-07-23T20:42:00Z</dcterms:created>
  <dcterms:modified xsi:type="dcterms:W3CDTF">2019-07-23T20:46:00Z</dcterms:modified>
</cp:coreProperties>
</file>