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A496A">
        <w:rPr>
          <w:rFonts w:ascii="Arial" w:hAnsi="Arial" w:cs="Arial"/>
          <w:b/>
          <w:sz w:val="20"/>
          <w:szCs w:val="20"/>
        </w:rPr>
        <w:t>32</w:t>
      </w:r>
      <w:r w:rsidR="00E66766">
        <w:rPr>
          <w:rFonts w:ascii="Arial" w:hAnsi="Arial" w:cs="Arial"/>
          <w:b/>
          <w:sz w:val="20"/>
          <w:szCs w:val="20"/>
        </w:rPr>
        <w:t>6</w:t>
      </w:r>
      <w:r w:rsidR="00D2265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13158">
        <w:rPr>
          <w:rFonts w:ascii="Arial" w:hAnsi="Arial" w:cs="Arial"/>
          <w:b/>
          <w:sz w:val="20"/>
          <w:szCs w:val="20"/>
        </w:rPr>
        <w:t>29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313158">
        <w:rPr>
          <w:rFonts w:ascii="Arial" w:hAnsi="Arial" w:cs="Arial"/>
          <w:b/>
          <w:sz w:val="20"/>
          <w:szCs w:val="20"/>
        </w:rPr>
        <w:t xml:space="preserve">NOVEMBRO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F504A5">
        <w:rPr>
          <w:rFonts w:ascii="Arial" w:hAnsi="Arial" w:cs="Arial"/>
          <w:b/>
          <w:sz w:val="20"/>
          <w:szCs w:val="20"/>
        </w:rPr>
        <w:t>60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7A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8A2406">
        <w:rPr>
          <w:rFonts w:ascii="Arial" w:hAnsi="Arial" w:cs="Arial"/>
          <w:sz w:val="20"/>
          <w:szCs w:val="20"/>
        </w:rPr>
        <w:t xml:space="preserve"> </w:t>
      </w:r>
      <w:r w:rsidR="00E66766">
        <w:rPr>
          <w:rFonts w:ascii="Arial" w:hAnsi="Arial" w:cs="Arial"/>
          <w:sz w:val="20"/>
          <w:szCs w:val="20"/>
        </w:rPr>
        <w:t>abertura de Crédito Especial, destinado a pagamento de Quota de Antiguidade do Encarregado de Serviço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35AC" w:rsidRDefault="00CD3B3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EU, </w:t>
      </w:r>
      <w:r w:rsidR="00585206">
        <w:rPr>
          <w:rFonts w:ascii="Arial" w:hAnsi="Arial" w:cs="Arial"/>
          <w:b/>
          <w:sz w:val="20"/>
          <w:szCs w:val="20"/>
        </w:rPr>
        <w:t>PEDRO PAULO PAULINO, PREFEITO</w:t>
      </w:r>
      <w:r w:rsidR="003535AC">
        <w:rPr>
          <w:rFonts w:ascii="Arial" w:hAnsi="Arial" w:cs="Arial"/>
          <w:b/>
          <w:sz w:val="20"/>
          <w:szCs w:val="20"/>
        </w:rPr>
        <w:t xml:space="preserve"> MUNICIPAL DE FERRAZ DE VASCONCELOS, ESTADO DE SÃO PAULO, USANDO DAS ATRIBUIÇÕES QUE </w:t>
      </w:r>
      <w:r w:rsidR="001671F7">
        <w:rPr>
          <w:rFonts w:ascii="Arial" w:hAnsi="Arial" w:cs="Arial"/>
          <w:b/>
          <w:sz w:val="20"/>
          <w:szCs w:val="20"/>
        </w:rPr>
        <w:t>LHE</w:t>
      </w:r>
      <w:r w:rsidR="003535AC">
        <w:rPr>
          <w:rFonts w:ascii="Arial" w:hAnsi="Arial" w:cs="Arial"/>
          <w:b/>
          <w:sz w:val="20"/>
          <w:szCs w:val="20"/>
        </w:rPr>
        <w:t xml:space="preserve"> SÃO CONFERIDAS POR LEI, 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585206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DE FERRAZ DE VASCONCELOS, </w:t>
      </w:r>
      <w:r w:rsidR="003535AC" w:rsidRPr="003535AC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 xml:space="preserve">EU </w:t>
      </w:r>
      <w:r w:rsidR="003535AC" w:rsidRPr="003535AC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O</w:t>
      </w:r>
      <w:r w:rsidR="003535AC"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F4E60" w:rsidRDefault="009E46C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535AC">
        <w:rPr>
          <w:rFonts w:ascii="Arial" w:hAnsi="Arial" w:cs="Arial"/>
          <w:sz w:val="20"/>
          <w:szCs w:val="20"/>
        </w:rPr>
        <w:t xml:space="preserve">Fica </w:t>
      </w:r>
      <w:r w:rsidR="00DF76D2">
        <w:rPr>
          <w:rFonts w:ascii="Arial" w:hAnsi="Arial" w:cs="Arial"/>
          <w:sz w:val="20"/>
          <w:szCs w:val="20"/>
        </w:rPr>
        <w:t>aberto na Contadoria d</w:t>
      </w:r>
      <w:r w:rsidR="00313158">
        <w:rPr>
          <w:rFonts w:ascii="Arial" w:hAnsi="Arial" w:cs="Arial"/>
          <w:sz w:val="20"/>
          <w:szCs w:val="20"/>
        </w:rPr>
        <w:t xml:space="preserve">a Prefeitura Municipal </w:t>
      </w:r>
      <w:r w:rsidR="00E66766">
        <w:rPr>
          <w:rFonts w:ascii="Arial" w:hAnsi="Arial" w:cs="Arial"/>
          <w:sz w:val="20"/>
          <w:szCs w:val="20"/>
        </w:rPr>
        <w:t xml:space="preserve">de Ferraz de Vasconcelos, </w:t>
      </w:r>
      <w:r w:rsidR="00313158">
        <w:rPr>
          <w:rFonts w:ascii="Arial" w:hAnsi="Arial" w:cs="Arial"/>
          <w:sz w:val="20"/>
          <w:szCs w:val="20"/>
        </w:rPr>
        <w:t xml:space="preserve">um </w:t>
      </w:r>
      <w:r w:rsidR="00DF76D2">
        <w:rPr>
          <w:rFonts w:ascii="Arial" w:hAnsi="Arial" w:cs="Arial"/>
          <w:sz w:val="20"/>
          <w:szCs w:val="20"/>
        </w:rPr>
        <w:t>Crédito</w:t>
      </w:r>
      <w:r w:rsidR="00313158">
        <w:rPr>
          <w:rFonts w:ascii="Arial" w:hAnsi="Arial" w:cs="Arial"/>
          <w:sz w:val="20"/>
          <w:szCs w:val="20"/>
        </w:rPr>
        <w:t xml:space="preserve"> </w:t>
      </w:r>
      <w:r w:rsidR="00E66766">
        <w:rPr>
          <w:rFonts w:ascii="Arial" w:hAnsi="Arial" w:cs="Arial"/>
          <w:sz w:val="20"/>
          <w:szCs w:val="20"/>
        </w:rPr>
        <w:t xml:space="preserve">Especial na importância </w:t>
      </w:r>
      <w:r w:rsidR="00313158">
        <w:rPr>
          <w:rFonts w:ascii="Arial" w:hAnsi="Arial" w:cs="Arial"/>
          <w:sz w:val="20"/>
          <w:szCs w:val="20"/>
        </w:rPr>
        <w:t xml:space="preserve">de Cr$ </w:t>
      </w:r>
      <w:r w:rsidR="00E66766">
        <w:rPr>
          <w:rFonts w:ascii="Arial" w:hAnsi="Arial" w:cs="Arial"/>
          <w:sz w:val="20"/>
          <w:szCs w:val="20"/>
        </w:rPr>
        <w:t>5.050</w:t>
      </w:r>
      <w:r w:rsidR="00313158">
        <w:rPr>
          <w:rFonts w:ascii="Arial" w:hAnsi="Arial" w:cs="Arial"/>
          <w:sz w:val="20"/>
          <w:szCs w:val="20"/>
        </w:rPr>
        <w:t>,00 (</w:t>
      </w:r>
      <w:r w:rsidR="00E66766">
        <w:rPr>
          <w:rFonts w:ascii="Arial" w:hAnsi="Arial" w:cs="Arial"/>
          <w:sz w:val="20"/>
          <w:szCs w:val="20"/>
        </w:rPr>
        <w:t>cinco</w:t>
      </w:r>
      <w:r w:rsidR="00313158">
        <w:rPr>
          <w:rFonts w:ascii="Arial" w:hAnsi="Arial" w:cs="Arial"/>
          <w:sz w:val="20"/>
          <w:szCs w:val="20"/>
        </w:rPr>
        <w:t xml:space="preserve"> mil</w:t>
      </w:r>
      <w:r w:rsidR="00E66766">
        <w:rPr>
          <w:rFonts w:ascii="Arial" w:hAnsi="Arial" w:cs="Arial"/>
          <w:sz w:val="20"/>
          <w:szCs w:val="20"/>
        </w:rPr>
        <w:t xml:space="preserve"> e cinquenta</w:t>
      </w:r>
      <w:r w:rsidR="00313158">
        <w:rPr>
          <w:rFonts w:ascii="Arial" w:hAnsi="Arial" w:cs="Arial"/>
          <w:sz w:val="20"/>
          <w:szCs w:val="20"/>
        </w:rPr>
        <w:t xml:space="preserve"> cruzeiros</w:t>
      </w:r>
      <w:r w:rsidR="00DF76D2">
        <w:rPr>
          <w:rFonts w:ascii="Arial" w:hAnsi="Arial" w:cs="Arial"/>
          <w:sz w:val="20"/>
          <w:szCs w:val="20"/>
        </w:rPr>
        <w:t>)</w:t>
      </w:r>
      <w:r w:rsidR="00E66766">
        <w:rPr>
          <w:rFonts w:ascii="Arial" w:hAnsi="Arial" w:cs="Arial"/>
          <w:sz w:val="20"/>
          <w:szCs w:val="20"/>
        </w:rPr>
        <w:t xml:space="preserve">, destinado ao pagamento da Quota de Antiguidade </w:t>
      </w:r>
      <w:r w:rsidR="008C0E16">
        <w:rPr>
          <w:rFonts w:ascii="Arial" w:hAnsi="Arial" w:cs="Arial"/>
          <w:sz w:val="20"/>
          <w:szCs w:val="20"/>
        </w:rPr>
        <w:t>do Encarregado de Serviços da Prefeitura Municipal</w:t>
      </w:r>
      <w:r w:rsidR="00313158">
        <w:rPr>
          <w:rFonts w:ascii="Arial" w:hAnsi="Arial" w:cs="Arial"/>
          <w:sz w:val="20"/>
          <w:szCs w:val="20"/>
        </w:rPr>
        <w:t>.</w:t>
      </w:r>
    </w:p>
    <w:p w:rsidR="008B17B1" w:rsidRDefault="008B17B1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76D2" w:rsidRPr="00DF76D2" w:rsidRDefault="00DF76D2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DF76D2">
        <w:rPr>
          <w:rFonts w:ascii="Arial" w:hAnsi="Arial" w:cs="Arial"/>
          <w:sz w:val="20"/>
          <w:szCs w:val="20"/>
        </w:rPr>
        <w:t xml:space="preserve">O </w:t>
      </w:r>
      <w:r w:rsidR="008C0E16">
        <w:rPr>
          <w:rFonts w:ascii="Arial" w:hAnsi="Arial" w:cs="Arial"/>
          <w:sz w:val="20"/>
          <w:szCs w:val="20"/>
        </w:rPr>
        <w:t>valor do presente C</w:t>
      </w:r>
      <w:r w:rsidRPr="00DF76D2">
        <w:rPr>
          <w:rFonts w:ascii="Arial" w:hAnsi="Arial" w:cs="Arial"/>
          <w:sz w:val="20"/>
          <w:szCs w:val="20"/>
        </w:rPr>
        <w:t xml:space="preserve">rédito </w:t>
      </w:r>
      <w:r w:rsidR="008C0E16">
        <w:rPr>
          <w:rFonts w:ascii="Arial" w:hAnsi="Arial" w:cs="Arial"/>
          <w:sz w:val="20"/>
          <w:szCs w:val="20"/>
        </w:rPr>
        <w:t>será coberto com a anulação parcial das seguintes verbas</w:t>
      </w:r>
      <w:r w:rsidRPr="00DF76D2">
        <w:rPr>
          <w:rFonts w:ascii="Arial" w:hAnsi="Arial" w:cs="Arial"/>
          <w:sz w:val="20"/>
          <w:szCs w:val="20"/>
        </w:rPr>
        <w:t>:</w:t>
      </w:r>
    </w:p>
    <w:p w:rsidR="00DF76D2" w:rsidRPr="00DF76D2" w:rsidRDefault="00DF76D2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503"/>
        <w:gridCol w:w="5322"/>
        <w:gridCol w:w="1196"/>
      </w:tblGrid>
      <w:tr w:rsidR="008C0E16" w:rsidRPr="00DF76D2" w:rsidTr="00DF76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F76D2" w:rsidRPr="00DF76D2" w:rsidRDefault="00DF76D2" w:rsidP="00DF7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76D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76D2" w:rsidRPr="00DF76D2" w:rsidRDefault="00DF76D2" w:rsidP="00DF7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76D2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76D2" w:rsidRPr="00DF76D2" w:rsidRDefault="00DF76D2" w:rsidP="00DF7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76D2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C0E16" w:rsidTr="00DF76D2">
        <w:trPr>
          <w:jc w:val="center"/>
        </w:trPr>
        <w:tc>
          <w:tcPr>
            <w:tcW w:w="0" w:type="auto"/>
          </w:tcPr>
          <w:p w:rsidR="00DF76D2" w:rsidRPr="008C0E16" w:rsidRDefault="008C0E16" w:rsidP="008C0E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E16">
              <w:rPr>
                <w:rFonts w:ascii="Arial" w:hAnsi="Arial" w:cs="Arial"/>
                <w:sz w:val="20"/>
                <w:szCs w:val="20"/>
              </w:rPr>
              <w:t>1)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0E16">
              <w:rPr>
                <w:rFonts w:ascii="Arial" w:hAnsi="Arial" w:cs="Arial"/>
                <w:sz w:val="20"/>
                <w:szCs w:val="20"/>
              </w:rPr>
              <w:t xml:space="preserve">§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0E16">
              <w:rPr>
                <w:rFonts w:ascii="Arial" w:hAnsi="Arial" w:cs="Arial"/>
                <w:sz w:val="20"/>
                <w:szCs w:val="20"/>
              </w:rPr>
              <w:t>º</w:t>
            </w:r>
            <w:r>
              <w:rPr>
                <w:rFonts w:ascii="Arial" w:hAnsi="Arial" w:cs="Arial"/>
                <w:sz w:val="20"/>
                <w:szCs w:val="20"/>
              </w:rPr>
              <w:t xml:space="preserve"> 8.89.3</w:t>
            </w:r>
          </w:p>
        </w:tc>
        <w:tc>
          <w:tcPr>
            <w:tcW w:w="0" w:type="auto"/>
          </w:tcPr>
          <w:p w:rsidR="00DF76D2" w:rsidRDefault="008C0E16" w:rsidP="008C0E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Aquisição de placas e fins digo afins para túmulos</w:t>
            </w:r>
          </w:p>
        </w:tc>
        <w:tc>
          <w:tcPr>
            <w:tcW w:w="0" w:type="auto"/>
          </w:tcPr>
          <w:p w:rsidR="00DF76D2" w:rsidRDefault="008C0E16" w:rsidP="004776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8C0E16" w:rsidTr="00DF76D2">
        <w:trPr>
          <w:jc w:val="center"/>
        </w:trPr>
        <w:tc>
          <w:tcPr>
            <w:tcW w:w="0" w:type="auto"/>
          </w:tcPr>
          <w:p w:rsidR="00DF76D2" w:rsidRDefault="008C0E16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§ 3º 8.81.1</w:t>
            </w:r>
          </w:p>
        </w:tc>
        <w:tc>
          <w:tcPr>
            <w:tcW w:w="0" w:type="auto"/>
          </w:tcPr>
          <w:p w:rsidR="00DF76D2" w:rsidRDefault="008C0E16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– Salário Família de 7 (sete) extranumerários diaristas</w:t>
            </w:r>
          </w:p>
        </w:tc>
        <w:tc>
          <w:tcPr>
            <w:tcW w:w="0" w:type="auto"/>
          </w:tcPr>
          <w:p w:rsidR="00DF76D2" w:rsidRDefault="00477668" w:rsidP="004776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8C0E16" w:rsidTr="00DF76D2">
        <w:trPr>
          <w:jc w:val="center"/>
        </w:trPr>
        <w:tc>
          <w:tcPr>
            <w:tcW w:w="0" w:type="auto"/>
          </w:tcPr>
          <w:p w:rsidR="00DF76D2" w:rsidRDefault="008C0E16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 § 3º 8.82.1</w:t>
            </w:r>
          </w:p>
        </w:tc>
        <w:tc>
          <w:tcPr>
            <w:tcW w:w="0" w:type="auto"/>
          </w:tcPr>
          <w:p w:rsidR="00DF76D2" w:rsidRDefault="008C0E16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Vencimentos de 3 (três)</w:t>
            </w:r>
            <w:r w:rsidR="00477668">
              <w:rPr>
                <w:rFonts w:ascii="Arial" w:hAnsi="Arial" w:cs="Arial"/>
                <w:sz w:val="20"/>
                <w:szCs w:val="20"/>
              </w:rPr>
              <w:t xml:space="preserve"> diaristas, digo, motoristas</w:t>
            </w:r>
          </w:p>
        </w:tc>
        <w:tc>
          <w:tcPr>
            <w:tcW w:w="0" w:type="auto"/>
          </w:tcPr>
          <w:p w:rsidR="00DF76D2" w:rsidRDefault="00477668" w:rsidP="004776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1.050,00</w:t>
            </w:r>
          </w:p>
        </w:tc>
      </w:tr>
    </w:tbl>
    <w:p w:rsidR="00DF76D2" w:rsidRPr="00DF76D2" w:rsidRDefault="00DF76D2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0609B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738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53584B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 xml:space="preserve">na data de </w:t>
      </w:r>
      <w:r w:rsidR="00D931FA">
        <w:rPr>
          <w:rFonts w:ascii="Arial" w:hAnsi="Arial" w:cs="Arial"/>
          <w:sz w:val="20"/>
          <w:szCs w:val="20"/>
        </w:rPr>
        <w:t>sua publicação</w:t>
      </w:r>
      <w:r w:rsidR="008842DE">
        <w:rPr>
          <w:rFonts w:ascii="Arial" w:hAnsi="Arial" w:cs="Arial"/>
          <w:sz w:val="20"/>
          <w:szCs w:val="20"/>
        </w:rPr>
        <w:t xml:space="preserve">, revogadas </w:t>
      </w:r>
      <w:r w:rsidR="00A24D54">
        <w:rPr>
          <w:rFonts w:ascii="Arial" w:hAnsi="Arial" w:cs="Arial"/>
          <w:sz w:val="20"/>
          <w:szCs w:val="20"/>
        </w:rPr>
        <w:t>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85206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313158">
        <w:rPr>
          <w:rFonts w:ascii="Arial" w:hAnsi="Arial" w:cs="Arial"/>
          <w:sz w:val="20"/>
          <w:szCs w:val="20"/>
        </w:rPr>
        <w:t>29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313158">
        <w:rPr>
          <w:rFonts w:ascii="Arial" w:hAnsi="Arial" w:cs="Arial"/>
          <w:sz w:val="20"/>
          <w:szCs w:val="20"/>
        </w:rPr>
        <w:t xml:space="preserve">novembro </w:t>
      </w:r>
      <w:r w:rsidR="000609BB">
        <w:rPr>
          <w:rFonts w:ascii="Arial" w:hAnsi="Arial" w:cs="Arial"/>
          <w:sz w:val="20"/>
          <w:szCs w:val="20"/>
        </w:rPr>
        <w:t>de 19</w:t>
      </w:r>
      <w:r w:rsidR="00F90406">
        <w:rPr>
          <w:rFonts w:ascii="Arial" w:hAnsi="Arial" w:cs="Arial"/>
          <w:sz w:val="20"/>
          <w:szCs w:val="20"/>
        </w:rPr>
        <w:t>60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00529" w:rsidRDefault="00CB43DC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CB43DC" w:rsidRDefault="00CB43DC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477668" w:rsidP="009005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Publicada</w:t>
      </w:r>
      <w:r w:rsidR="004376D7"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sz w:val="20"/>
          <w:szCs w:val="20"/>
        </w:rPr>
        <w:t>R</w:t>
      </w:r>
      <w:r w:rsidR="004B2AA2">
        <w:rPr>
          <w:rFonts w:ascii="Arial" w:hAnsi="Arial" w:cs="Arial"/>
          <w:sz w:val="20"/>
          <w:szCs w:val="20"/>
        </w:rPr>
        <w:t>egistrada</w:t>
      </w:r>
      <w:r w:rsidR="00900529">
        <w:rPr>
          <w:rFonts w:ascii="Arial" w:hAnsi="Arial" w:cs="Arial"/>
          <w:sz w:val="20"/>
          <w:szCs w:val="20"/>
        </w:rPr>
        <w:t xml:space="preserve"> </w:t>
      </w:r>
      <w:r w:rsidR="00CB43DC">
        <w:rPr>
          <w:rFonts w:ascii="Arial" w:hAnsi="Arial" w:cs="Arial"/>
          <w:sz w:val="20"/>
          <w:szCs w:val="20"/>
        </w:rPr>
        <w:t>na Diretoria do Expediente</w:t>
      </w:r>
      <w:r w:rsidR="00AB183E">
        <w:rPr>
          <w:rFonts w:ascii="Arial" w:hAnsi="Arial" w:cs="Arial"/>
          <w:sz w:val="20"/>
          <w:szCs w:val="20"/>
        </w:rPr>
        <w:t xml:space="preserve"> </w:t>
      </w:r>
      <w:r w:rsidR="004B2AA2">
        <w:rPr>
          <w:rFonts w:ascii="Arial" w:hAnsi="Arial" w:cs="Arial"/>
          <w:sz w:val="20"/>
          <w:szCs w:val="20"/>
        </w:rPr>
        <w:t>da Prefeitura Municipal</w:t>
      </w:r>
      <w:bookmarkStart w:id="0" w:name="_GoBack"/>
      <w:bookmarkEnd w:id="0"/>
      <w:r w:rsidR="004B2AA2">
        <w:rPr>
          <w:rFonts w:ascii="Arial" w:hAnsi="Arial" w:cs="Arial"/>
          <w:sz w:val="20"/>
          <w:szCs w:val="20"/>
        </w:rPr>
        <w:t xml:space="preserve">, </w:t>
      </w:r>
      <w:r w:rsidR="00900529">
        <w:rPr>
          <w:rFonts w:ascii="Arial" w:hAnsi="Arial" w:cs="Arial"/>
          <w:sz w:val="20"/>
          <w:szCs w:val="20"/>
        </w:rPr>
        <w:t>na data supra.</w:t>
      </w:r>
    </w:p>
    <w:p w:rsidR="00091AD5" w:rsidRDefault="00091AD5" w:rsidP="009005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1AD5" w:rsidRDefault="00091AD5" w:rsidP="009005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1AD5" w:rsidRDefault="00091AD5" w:rsidP="00091A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CHRISÓSTOMO RIBEIRO</w:t>
      </w:r>
    </w:p>
    <w:p w:rsidR="00091AD5" w:rsidRDefault="004B2AA2" w:rsidP="00091A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E</w:t>
      </w:r>
      <w:r w:rsidR="00091AD5">
        <w:rPr>
          <w:rFonts w:ascii="Arial" w:hAnsi="Arial" w:cs="Arial"/>
          <w:sz w:val="20"/>
          <w:szCs w:val="20"/>
        </w:rPr>
        <w:t>xpediente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C18AF"/>
    <w:multiLevelType w:val="hybridMultilevel"/>
    <w:tmpl w:val="F752CF54"/>
    <w:lvl w:ilvl="0" w:tplc="A7B8D4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BF70CC7"/>
    <w:multiLevelType w:val="hybridMultilevel"/>
    <w:tmpl w:val="8A1E091A"/>
    <w:lvl w:ilvl="0" w:tplc="244A94A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DE21265"/>
    <w:multiLevelType w:val="hybridMultilevel"/>
    <w:tmpl w:val="A864811A"/>
    <w:lvl w:ilvl="0" w:tplc="CA9421F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9D4040A"/>
    <w:multiLevelType w:val="hybridMultilevel"/>
    <w:tmpl w:val="35DE13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1AD5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07A5"/>
    <w:rsid w:val="00126088"/>
    <w:rsid w:val="00127A68"/>
    <w:rsid w:val="00132801"/>
    <w:rsid w:val="0015415D"/>
    <w:rsid w:val="00156962"/>
    <w:rsid w:val="0016325F"/>
    <w:rsid w:val="00163CCE"/>
    <w:rsid w:val="001671F7"/>
    <w:rsid w:val="00167E3F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43AA"/>
    <w:rsid w:val="00236559"/>
    <w:rsid w:val="00245328"/>
    <w:rsid w:val="00253E91"/>
    <w:rsid w:val="00265513"/>
    <w:rsid w:val="00275683"/>
    <w:rsid w:val="00285F07"/>
    <w:rsid w:val="00286BEC"/>
    <w:rsid w:val="00290F59"/>
    <w:rsid w:val="00295369"/>
    <w:rsid w:val="002A5D30"/>
    <w:rsid w:val="002B1FC5"/>
    <w:rsid w:val="002B4A11"/>
    <w:rsid w:val="002C01CD"/>
    <w:rsid w:val="002F56D8"/>
    <w:rsid w:val="00311AD5"/>
    <w:rsid w:val="003120A0"/>
    <w:rsid w:val="00313158"/>
    <w:rsid w:val="00332227"/>
    <w:rsid w:val="00335A28"/>
    <w:rsid w:val="00341B83"/>
    <w:rsid w:val="003450BC"/>
    <w:rsid w:val="003460FD"/>
    <w:rsid w:val="003535AC"/>
    <w:rsid w:val="0035404A"/>
    <w:rsid w:val="00370AEF"/>
    <w:rsid w:val="003718EC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054"/>
    <w:rsid w:val="00434408"/>
    <w:rsid w:val="004376D7"/>
    <w:rsid w:val="00450B3C"/>
    <w:rsid w:val="004547FB"/>
    <w:rsid w:val="0045769D"/>
    <w:rsid w:val="00460223"/>
    <w:rsid w:val="00461FC9"/>
    <w:rsid w:val="00476057"/>
    <w:rsid w:val="00477668"/>
    <w:rsid w:val="0048416A"/>
    <w:rsid w:val="0048607F"/>
    <w:rsid w:val="00490EAE"/>
    <w:rsid w:val="004A77EC"/>
    <w:rsid w:val="004B29E0"/>
    <w:rsid w:val="004B2AA2"/>
    <w:rsid w:val="004C40ED"/>
    <w:rsid w:val="004C63FC"/>
    <w:rsid w:val="004D6CA7"/>
    <w:rsid w:val="004F0738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64D5C"/>
    <w:rsid w:val="00564F52"/>
    <w:rsid w:val="0057137F"/>
    <w:rsid w:val="00575E9E"/>
    <w:rsid w:val="00577113"/>
    <w:rsid w:val="00585206"/>
    <w:rsid w:val="00585C13"/>
    <w:rsid w:val="00587812"/>
    <w:rsid w:val="005A4CA5"/>
    <w:rsid w:val="005A7A3C"/>
    <w:rsid w:val="005B79F4"/>
    <w:rsid w:val="005C078E"/>
    <w:rsid w:val="005D3CB9"/>
    <w:rsid w:val="005D55F1"/>
    <w:rsid w:val="005E2A39"/>
    <w:rsid w:val="005F38D4"/>
    <w:rsid w:val="005F7C7A"/>
    <w:rsid w:val="00615D34"/>
    <w:rsid w:val="00616CC6"/>
    <w:rsid w:val="00623064"/>
    <w:rsid w:val="00653603"/>
    <w:rsid w:val="006645CE"/>
    <w:rsid w:val="006669AD"/>
    <w:rsid w:val="00680328"/>
    <w:rsid w:val="006906C7"/>
    <w:rsid w:val="0069673A"/>
    <w:rsid w:val="006A4C3C"/>
    <w:rsid w:val="006B5C90"/>
    <w:rsid w:val="006E6148"/>
    <w:rsid w:val="006E6A01"/>
    <w:rsid w:val="007133E2"/>
    <w:rsid w:val="00726414"/>
    <w:rsid w:val="007324F8"/>
    <w:rsid w:val="007419F3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7F750F"/>
    <w:rsid w:val="008077E9"/>
    <w:rsid w:val="008144DB"/>
    <w:rsid w:val="008330B2"/>
    <w:rsid w:val="00840F62"/>
    <w:rsid w:val="00843C4C"/>
    <w:rsid w:val="00852F76"/>
    <w:rsid w:val="008668BF"/>
    <w:rsid w:val="00871A26"/>
    <w:rsid w:val="008842DE"/>
    <w:rsid w:val="008A2406"/>
    <w:rsid w:val="008A458E"/>
    <w:rsid w:val="008A496A"/>
    <w:rsid w:val="008A7C8F"/>
    <w:rsid w:val="008B17B1"/>
    <w:rsid w:val="008B3169"/>
    <w:rsid w:val="008C0E16"/>
    <w:rsid w:val="008C7B59"/>
    <w:rsid w:val="008D100D"/>
    <w:rsid w:val="008D17E5"/>
    <w:rsid w:val="008D5C5D"/>
    <w:rsid w:val="008D6C23"/>
    <w:rsid w:val="008E5DB0"/>
    <w:rsid w:val="008F4E60"/>
    <w:rsid w:val="00900529"/>
    <w:rsid w:val="00902438"/>
    <w:rsid w:val="00910CCF"/>
    <w:rsid w:val="009165B4"/>
    <w:rsid w:val="009243B3"/>
    <w:rsid w:val="0094197E"/>
    <w:rsid w:val="009546A3"/>
    <w:rsid w:val="00975B8A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4783"/>
    <w:rsid w:val="00A24D54"/>
    <w:rsid w:val="00A320BF"/>
    <w:rsid w:val="00A32790"/>
    <w:rsid w:val="00A61F30"/>
    <w:rsid w:val="00A90D80"/>
    <w:rsid w:val="00A94E18"/>
    <w:rsid w:val="00A9607E"/>
    <w:rsid w:val="00A97C8B"/>
    <w:rsid w:val="00AA21B5"/>
    <w:rsid w:val="00AA5750"/>
    <w:rsid w:val="00AA6271"/>
    <w:rsid w:val="00AB183E"/>
    <w:rsid w:val="00AB75E5"/>
    <w:rsid w:val="00AC6EE5"/>
    <w:rsid w:val="00AD6317"/>
    <w:rsid w:val="00AD6C22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22BA"/>
    <w:rsid w:val="00C2356D"/>
    <w:rsid w:val="00C27B9F"/>
    <w:rsid w:val="00C27FB5"/>
    <w:rsid w:val="00C35808"/>
    <w:rsid w:val="00C36559"/>
    <w:rsid w:val="00C43C84"/>
    <w:rsid w:val="00C50F18"/>
    <w:rsid w:val="00C62F95"/>
    <w:rsid w:val="00C630B7"/>
    <w:rsid w:val="00CA1503"/>
    <w:rsid w:val="00CA50B5"/>
    <w:rsid w:val="00CB43DC"/>
    <w:rsid w:val="00CB7252"/>
    <w:rsid w:val="00CC6307"/>
    <w:rsid w:val="00CD069D"/>
    <w:rsid w:val="00CD3B3F"/>
    <w:rsid w:val="00CE60BB"/>
    <w:rsid w:val="00D05AAC"/>
    <w:rsid w:val="00D06029"/>
    <w:rsid w:val="00D155C8"/>
    <w:rsid w:val="00D16DCB"/>
    <w:rsid w:val="00D16EDC"/>
    <w:rsid w:val="00D2265F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7651E"/>
    <w:rsid w:val="00D77134"/>
    <w:rsid w:val="00D92032"/>
    <w:rsid w:val="00D931FA"/>
    <w:rsid w:val="00DA17BB"/>
    <w:rsid w:val="00DC22C1"/>
    <w:rsid w:val="00DD10BA"/>
    <w:rsid w:val="00DD2D2A"/>
    <w:rsid w:val="00DE49C3"/>
    <w:rsid w:val="00DE556B"/>
    <w:rsid w:val="00DF5661"/>
    <w:rsid w:val="00DF76D2"/>
    <w:rsid w:val="00E0112D"/>
    <w:rsid w:val="00E11375"/>
    <w:rsid w:val="00E20257"/>
    <w:rsid w:val="00E333FE"/>
    <w:rsid w:val="00E66766"/>
    <w:rsid w:val="00E715BD"/>
    <w:rsid w:val="00E71F57"/>
    <w:rsid w:val="00E72628"/>
    <w:rsid w:val="00E807FD"/>
    <w:rsid w:val="00E83F5F"/>
    <w:rsid w:val="00E86380"/>
    <w:rsid w:val="00EA5738"/>
    <w:rsid w:val="00EA6565"/>
    <w:rsid w:val="00EB4120"/>
    <w:rsid w:val="00EC1EBF"/>
    <w:rsid w:val="00EC3B80"/>
    <w:rsid w:val="00EE2DE8"/>
    <w:rsid w:val="00F025E4"/>
    <w:rsid w:val="00F02B0F"/>
    <w:rsid w:val="00F11D53"/>
    <w:rsid w:val="00F1339F"/>
    <w:rsid w:val="00F1571E"/>
    <w:rsid w:val="00F213E0"/>
    <w:rsid w:val="00F34289"/>
    <w:rsid w:val="00F47E78"/>
    <w:rsid w:val="00F504A5"/>
    <w:rsid w:val="00F619EF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F7B168E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CDE2B-0BF6-4355-A826-65A342F98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2019-07-25T17:15:00Z</dcterms:created>
  <dcterms:modified xsi:type="dcterms:W3CDTF">2019-07-25T17:35:00Z</dcterms:modified>
</cp:coreProperties>
</file>