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21548">
        <w:rPr>
          <w:rFonts w:ascii="Arial" w:hAnsi="Arial" w:cs="Arial"/>
          <w:b/>
          <w:sz w:val="20"/>
          <w:szCs w:val="20"/>
        </w:rPr>
        <w:t>49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3</w:t>
      </w:r>
      <w:r w:rsidR="00AC090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E21548">
        <w:rPr>
          <w:rFonts w:ascii="Arial" w:hAnsi="Arial" w:cs="Arial"/>
          <w:sz w:val="20"/>
          <w:szCs w:val="20"/>
        </w:rPr>
        <w:t>n</w:t>
      </w:r>
      <w:r w:rsidR="004C0F05">
        <w:rPr>
          <w:rFonts w:ascii="Arial" w:hAnsi="Arial" w:cs="Arial"/>
          <w:sz w:val="20"/>
          <w:szCs w:val="20"/>
        </w:rPr>
        <w:t xml:space="preserve">omenclatura </w:t>
      </w:r>
      <w:r w:rsidR="00E21548">
        <w:rPr>
          <w:rFonts w:ascii="Arial" w:hAnsi="Arial" w:cs="Arial"/>
          <w:sz w:val="20"/>
          <w:szCs w:val="20"/>
        </w:rPr>
        <w:t xml:space="preserve">de rua </w:t>
      </w:r>
      <w:r w:rsidR="004C0F05">
        <w:rPr>
          <w:rFonts w:ascii="Arial" w:hAnsi="Arial" w:cs="Arial"/>
          <w:sz w:val="20"/>
          <w:szCs w:val="20"/>
        </w:rPr>
        <w:t>do Município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65A8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</w:t>
      </w:r>
      <w:r w:rsidR="00E21548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 w:rsidR="00E21548">
        <w:rPr>
          <w:rFonts w:ascii="Arial" w:hAnsi="Arial" w:cs="Arial"/>
          <w:b/>
          <w:sz w:val="20"/>
          <w:szCs w:val="20"/>
        </w:rPr>
        <w:t xml:space="preserve">QUE LHE SÃO </w:t>
      </w:r>
      <w:r w:rsidR="00AC090F">
        <w:rPr>
          <w:rFonts w:ascii="Arial" w:hAnsi="Arial" w:cs="Arial"/>
          <w:b/>
          <w:sz w:val="20"/>
          <w:szCs w:val="20"/>
        </w:rPr>
        <w:t xml:space="preserve">CONFERIDAS </w:t>
      </w:r>
      <w:r w:rsidR="004C0F05">
        <w:rPr>
          <w:rFonts w:ascii="Arial" w:hAnsi="Arial" w:cs="Arial"/>
          <w:b/>
          <w:sz w:val="20"/>
          <w:szCs w:val="20"/>
        </w:rPr>
        <w:t>PO</w:t>
      </w:r>
      <w:r w:rsidR="00E21548">
        <w:rPr>
          <w:rFonts w:ascii="Arial" w:hAnsi="Arial" w:cs="Arial"/>
          <w:b/>
          <w:sz w:val="20"/>
          <w:szCs w:val="20"/>
        </w:rPr>
        <w:t>R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LEI,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21548">
        <w:rPr>
          <w:rFonts w:ascii="Arial" w:hAnsi="Arial" w:cs="Arial"/>
          <w:sz w:val="20"/>
          <w:szCs w:val="20"/>
        </w:rPr>
        <w:t xml:space="preserve">Passa a chamar-se rua José da Cubra digo Cunha a atual rua “A”, da planta do loteamento Vila Maria digo Ana Maria, compreendida entre as ruas Lourenço </w:t>
      </w:r>
      <w:proofErr w:type="spellStart"/>
      <w:r w:rsidR="00E21548">
        <w:rPr>
          <w:rFonts w:ascii="Arial" w:hAnsi="Arial" w:cs="Arial"/>
          <w:sz w:val="20"/>
          <w:szCs w:val="20"/>
        </w:rPr>
        <w:t>Paganucci</w:t>
      </w:r>
      <w:proofErr w:type="spellEnd"/>
      <w:r w:rsidR="00E21548">
        <w:rPr>
          <w:rFonts w:ascii="Arial" w:hAnsi="Arial" w:cs="Arial"/>
          <w:sz w:val="20"/>
          <w:szCs w:val="20"/>
        </w:rPr>
        <w:t xml:space="preserve"> e Avenida Santos Dumont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21548">
        <w:rPr>
          <w:rFonts w:ascii="Arial" w:hAnsi="Arial" w:cs="Arial"/>
          <w:sz w:val="20"/>
          <w:szCs w:val="20"/>
        </w:rPr>
        <w:t>A</w:t>
      </w:r>
      <w:r w:rsidR="00C14073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E21548">
        <w:rPr>
          <w:rFonts w:ascii="Arial" w:hAnsi="Arial" w:cs="Arial"/>
          <w:sz w:val="20"/>
          <w:szCs w:val="20"/>
        </w:rPr>
        <w:t xml:space="preserve"> despesas decorrentes da execução da presente Lei, correrão por conta de verba própria do orçamento vigente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1F3978" w:rsidRPr="001F3978" w:rsidRDefault="0086359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5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34CA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21548">
        <w:rPr>
          <w:rFonts w:ascii="Arial" w:hAnsi="Arial" w:cs="Arial"/>
          <w:sz w:val="20"/>
          <w:szCs w:val="20"/>
        </w:rPr>
        <w:t>3</w:t>
      </w:r>
      <w:r w:rsidR="00AC090F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21548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E21548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</w:t>
      </w:r>
      <w:r w:rsidR="001A246F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>NO</w:t>
      </w:r>
      <w:r w:rsidR="001A246F">
        <w:rPr>
          <w:rFonts w:ascii="Arial" w:hAnsi="Arial" w:cs="Arial"/>
          <w:sz w:val="20"/>
          <w:szCs w:val="20"/>
        </w:rPr>
        <w:t xml:space="preserve"> OTSUKA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</w:t>
      </w:r>
      <w:r w:rsidR="00C13DAF">
        <w:rPr>
          <w:rFonts w:ascii="Arial" w:hAnsi="Arial" w:cs="Arial"/>
          <w:sz w:val="20"/>
          <w:szCs w:val="20"/>
        </w:rPr>
        <w:t xml:space="preserve">ublicada na </w:t>
      </w:r>
      <w:r>
        <w:rPr>
          <w:rFonts w:ascii="Arial" w:hAnsi="Arial" w:cs="Arial"/>
          <w:sz w:val="20"/>
          <w:szCs w:val="20"/>
        </w:rPr>
        <w:t>portaria</w:t>
      </w:r>
      <w:r w:rsidR="00C13DAF">
        <w:rPr>
          <w:rFonts w:ascii="Arial" w:hAnsi="Arial" w:cs="Arial"/>
          <w:sz w:val="20"/>
          <w:szCs w:val="20"/>
        </w:rPr>
        <w:t xml:space="preserve"> na data</w:t>
      </w:r>
      <w:r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E215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DE CAMPOS BRETAS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1A246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A246F">
        <w:rPr>
          <w:rFonts w:ascii="Arial" w:hAnsi="Arial" w:cs="Arial"/>
          <w:sz w:val="20"/>
          <w:szCs w:val="20"/>
        </w:rPr>
        <w:t>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BE7A8F"/>
    <w:rsid w:val="00C13DAF"/>
    <w:rsid w:val="00C14073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21548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06FFCC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DD59-820C-4072-8D40-C50082B7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2019-07-29T16:01:00Z</dcterms:created>
  <dcterms:modified xsi:type="dcterms:W3CDTF">2019-07-29T16:08:00Z</dcterms:modified>
</cp:coreProperties>
</file>