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507AFE">
        <w:rPr>
          <w:rFonts w:ascii="Arial" w:hAnsi="Arial" w:cs="Arial"/>
          <w:b/>
          <w:sz w:val="20"/>
          <w:szCs w:val="20"/>
        </w:rPr>
        <w:t>5</w:t>
      </w:r>
      <w:r w:rsidR="00F1247E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3</w:t>
      </w:r>
      <w:r w:rsidR="00AC090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24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isenção de impostos e taxas à Sociedade Amigos de Ferraz de Vasconcelos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65A8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</w:t>
      </w:r>
      <w:r w:rsidR="00E21548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 w:rsidR="00E21548">
        <w:rPr>
          <w:rFonts w:ascii="Arial" w:hAnsi="Arial" w:cs="Arial"/>
          <w:b/>
          <w:sz w:val="20"/>
          <w:szCs w:val="20"/>
        </w:rPr>
        <w:t xml:space="preserve">QUE LHE SÃO </w:t>
      </w:r>
      <w:r w:rsidR="00AC090F">
        <w:rPr>
          <w:rFonts w:ascii="Arial" w:hAnsi="Arial" w:cs="Arial"/>
          <w:b/>
          <w:sz w:val="20"/>
          <w:szCs w:val="20"/>
        </w:rPr>
        <w:t xml:space="preserve">CONFERIDAS </w:t>
      </w:r>
      <w:r w:rsidR="004C0F05">
        <w:rPr>
          <w:rFonts w:ascii="Arial" w:hAnsi="Arial" w:cs="Arial"/>
          <w:b/>
          <w:sz w:val="20"/>
          <w:szCs w:val="20"/>
        </w:rPr>
        <w:t>PO</w:t>
      </w:r>
      <w:r w:rsidR="00E21548">
        <w:rPr>
          <w:rFonts w:ascii="Arial" w:hAnsi="Arial" w:cs="Arial"/>
          <w:b/>
          <w:sz w:val="20"/>
          <w:szCs w:val="20"/>
        </w:rPr>
        <w:t>R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LEI,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07AFE">
        <w:rPr>
          <w:rFonts w:ascii="Arial" w:hAnsi="Arial" w:cs="Arial"/>
          <w:sz w:val="20"/>
          <w:szCs w:val="20"/>
        </w:rPr>
        <w:t xml:space="preserve">Fica </w:t>
      </w:r>
      <w:r w:rsidR="00F1247E">
        <w:rPr>
          <w:rFonts w:ascii="Arial" w:hAnsi="Arial" w:cs="Arial"/>
          <w:sz w:val="20"/>
          <w:szCs w:val="20"/>
        </w:rPr>
        <w:t>isenta dos pagamentos de impostos e taxas municipais, pelo prazo de 5 (cinco) anos, a partir de 1 (um) de janeiro de 1960 a 31 de dezembro de 1965, a Sociedade Amigos de Ferraz de Vasconcelos, (S.A.F.V)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47E" w:rsidRPr="00F1247E" w:rsidRDefault="00F1247E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1247E">
        <w:rPr>
          <w:rFonts w:ascii="Arial" w:hAnsi="Arial" w:cs="Arial"/>
          <w:sz w:val="20"/>
          <w:szCs w:val="20"/>
        </w:rPr>
        <w:t>Em consequência do disposto neste artigo, ficam cancelados todos os avisos, que tenham sido expedidos contra a referida Sociedade, de 1 (um) de janeiro de 1960, até esta data.</w:t>
      </w:r>
    </w:p>
    <w:p w:rsidR="00F1247E" w:rsidRDefault="00F1247E" w:rsidP="00557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7AFE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</w:t>
      </w:r>
      <w:r w:rsidR="00F1247E">
        <w:rPr>
          <w:rFonts w:ascii="Arial" w:hAnsi="Arial" w:cs="Arial"/>
          <w:sz w:val="20"/>
          <w:szCs w:val="20"/>
        </w:rPr>
        <w:t>, revogadas as disposições em contrário</w:t>
      </w:r>
      <w:r w:rsidR="00507AF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07AFE" w:rsidRDefault="00507AF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34CA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21548">
        <w:rPr>
          <w:rFonts w:ascii="Arial" w:hAnsi="Arial" w:cs="Arial"/>
          <w:sz w:val="20"/>
          <w:szCs w:val="20"/>
        </w:rPr>
        <w:t>3</w:t>
      </w:r>
      <w:r w:rsidR="00AC090F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21548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E21548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</w:t>
      </w:r>
      <w:r w:rsidR="001A246F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>NO</w:t>
      </w:r>
      <w:r w:rsidR="001A246F">
        <w:rPr>
          <w:rFonts w:ascii="Arial" w:hAnsi="Arial" w:cs="Arial"/>
          <w:sz w:val="20"/>
          <w:szCs w:val="20"/>
        </w:rPr>
        <w:t xml:space="preserve"> OTSUKA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</w:t>
      </w:r>
      <w:r w:rsidR="00C13DAF">
        <w:rPr>
          <w:rFonts w:ascii="Arial" w:hAnsi="Arial" w:cs="Arial"/>
          <w:sz w:val="20"/>
          <w:szCs w:val="20"/>
        </w:rPr>
        <w:t xml:space="preserve">ublicada na </w:t>
      </w:r>
      <w:r>
        <w:rPr>
          <w:rFonts w:ascii="Arial" w:hAnsi="Arial" w:cs="Arial"/>
          <w:sz w:val="20"/>
          <w:szCs w:val="20"/>
        </w:rPr>
        <w:t>portaria</w:t>
      </w:r>
      <w:r w:rsidR="00C13DAF">
        <w:rPr>
          <w:rFonts w:ascii="Arial" w:hAnsi="Arial" w:cs="Arial"/>
          <w:sz w:val="20"/>
          <w:szCs w:val="20"/>
        </w:rPr>
        <w:t xml:space="preserve"> na data</w:t>
      </w:r>
      <w:r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E215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DE CAMPOS BRETAS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1A246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A246F">
        <w:rPr>
          <w:rFonts w:ascii="Arial" w:hAnsi="Arial" w:cs="Arial"/>
          <w:sz w:val="20"/>
          <w:szCs w:val="20"/>
        </w:rPr>
        <w:t>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07AFE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BE7A8F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21548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247E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A82C50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67BB-BB18-4E83-A984-F101547C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2019-07-29T16:15:00Z</dcterms:created>
  <dcterms:modified xsi:type="dcterms:W3CDTF">2019-07-29T16:19:00Z</dcterms:modified>
</cp:coreProperties>
</file>