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913972">
        <w:rPr>
          <w:rFonts w:ascii="Arial" w:hAnsi="Arial" w:cs="Arial"/>
          <w:b/>
          <w:sz w:val="20"/>
          <w:szCs w:val="20"/>
        </w:rPr>
        <w:t>7</w:t>
      </w:r>
      <w:r w:rsidR="00237194">
        <w:rPr>
          <w:rFonts w:ascii="Arial" w:hAnsi="Arial" w:cs="Arial"/>
          <w:b/>
          <w:sz w:val="20"/>
          <w:szCs w:val="20"/>
        </w:rPr>
        <w:t>2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D1B6D">
        <w:rPr>
          <w:rFonts w:ascii="Arial" w:hAnsi="Arial" w:cs="Arial"/>
          <w:b/>
          <w:sz w:val="20"/>
          <w:szCs w:val="20"/>
        </w:rPr>
        <w:t>1</w:t>
      </w:r>
      <w:r w:rsidR="00AD349A">
        <w:rPr>
          <w:rFonts w:ascii="Arial" w:hAnsi="Arial" w:cs="Arial"/>
          <w:b/>
          <w:sz w:val="20"/>
          <w:szCs w:val="20"/>
        </w:rPr>
        <w:t>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D1B6D">
        <w:rPr>
          <w:rFonts w:ascii="Arial" w:hAnsi="Arial" w:cs="Arial"/>
          <w:b/>
          <w:sz w:val="20"/>
          <w:szCs w:val="20"/>
        </w:rPr>
        <w:t>DEZEMBRO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237194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um Crédito suplementar às verbas que o especifica</w:t>
      </w:r>
      <w:r w:rsidR="00A41C5F" w:rsidRPr="00C90B76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950E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</w:t>
      </w:r>
      <w:r w:rsidR="00657352">
        <w:rPr>
          <w:rFonts w:ascii="Arial" w:hAnsi="Arial" w:cs="Arial"/>
          <w:b/>
          <w:sz w:val="20"/>
          <w:szCs w:val="20"/>
        </w:rPr>
        <w:t xml:space="preserve">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57352">
        <w:rPr>
          <w:rFonts w:ascii="Arial" w:hAnsi="Arial" w:cs="Arial"/>
          <w:b/>
          <w:sz w:val="20"/>
          <w:szCs w:val="20"/>
        </w:rPr>
        <w:t xml:space="preserve">COMARCA DE MOGI DAS CRUZES, ESTADO DE SÃO PAULO,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472E2E">
        <w:rPr>
          <w:rFonts w:ascii="Arial" w:hAnsi="Arial" w:cs="Arial"/>
          <w:b/>
          <w:sz w:val="20"/>
          <w:szCs w:val="20"/>
        </w:rPr>
        <w:t>ME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 w:rsidR="006C3FEF"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SANCION</w:t>
      </w:r>
      <w:r w:rsidR="000942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B5F" w:rsidRDefault="009E46C8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974F4">
        <w:rPr>
          <w:rFonts w:ascii="Arial" w:hAnsi="Arial" w:cs="Arial"/>
          <w:sz w:val="20"/>
          <w:szCs w:val="20"/>
        </w:rPr>
        <w:t xml:space="preserve">Fica </w:t>
      </w:r>
      <w:r w:rsidR="00913972">
        <w:rPr>
          <w:rFonts w:ascii="Arial" w:hAnsi="Arial" w:cs="Arial"/>
          <w:sz w:val="20"/>
          <w:szCs w:val="20"/>
        </w:rPr>
        <w:t>aberto na Diretoria do Serviço de Contabilidade</w:t>
      </w:r>
      <w:r w:rsidR="00243951">
        <w:rPr>
          <w:rFonts w:ascii="Arial" w:hAnsi="Arial" w:cs="Arial"/>
          <w:sz w:val="20"/>
          <w:szCs w:val="20"/>
        </w:rPr>
        <w:t>,</w:t>
      </w:r>
      <w:r w:rsidR="00913972">
        <w:rPr>
          <w:rFonts w:ascii="Arial" w:hAnsi="Arial" w:cs="Arial"/>
          <w:sz w:val="20"/>
          <w:szCs w:val="20"/>
        </w:rPr>
        <w:t xml:space="preserve"> um crédito na importância de Cr$ </w:t>
      </w:r>
      <w:r w:rsidR="00243951">
        <w:rPr>
          <w:rFonts w:ascii="Arial" w:hAnsi="Arial" w:cs="Arial"/>
          <w:sz w:val="20"/>
          <w:szCs w:val="20"/>
        </w:rPr>
        <w:t>422.500,00 (quatrocentos e vinte e dois</w:t>
      </w:r>
      <w:r w:rsidR="00913972">
        <w:rPr>
          <w:rFonts w:ascii="Arial" w:hAnsi="Arial" w:cs="Arial"/>
          <w:sz w:val="20"/>
          <w:szCs w:val="20"/>
        </w:rPr>
        <w:t xml:space="preserve"> mil </w:t>
      </w:r>
      <w:r w:rsidR="00243951">
        <w:rPr>
          <w:rFonts w:ascii="Arial" w:hAnsi="Arial" w:cs="Arial"/>
          <w:sz w:val="20"/>
          <w:szCs w:val="20"/>
        </w:rPr>
        <w:t xml:space="preserve">e quinhentos </w:t>
      </w:r>
      <w:r w:rsidR="00913972">
        <w:rPr>
          <w:rFonts w:ascii="Arial" w:hAnsi="Arial" w:cs="Arial"/>
          <w:sz w:val="20"/>
          <w:szCs w:val="20"/>
        </w:rPr>
        <w:t>cruzeiros)</w:t>
      </w:r>
      <w:r w:rsidR="00243951">
        <w:rPr>
          <w:rFonts w:ascii="Arial" w:hAnsi="Arial" w:cs="Arial"/>
          <w:sz w:val="20"/>
          <w:szCs w:val="20"/>
        </w:rPr>
        <w:t>, a fim de suplementar as verbas abaixo enumeradas e constantes do Orçamento vigente:</w:t>
      </w:r>
    </w:p>
    <w:p w:rsidR="00243951" w:rsidRDefault="00243951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4700"/>
        <w:gridCol w:w="1307"/>
      </w:tblGrid>
      <w:tr w:rsidR="00243951" w:rsidRPr="00913972" w:rsidTr="001E4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43951" w:rsidRPr="00913972" w:rsidRDefault="00243951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97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43951" w:rsidRPr="00913972" w:rsidRDefault="00243951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97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43951" w:rsidRPr="00913972" w:rsidRDefault="00243951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97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Prefeitura 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243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1.20.1-8.07.0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Técnicos e especializados, Pessoal Fixo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do Diretor do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Contabilidade</w:t>
            </w:r>
          </w:p>
        </w:tc>
        <w:tc>
          <w:tcPr>
            <w:tcW w:w="0" w:type="auto"/>
          </w:tcPr>
          <w:p w:rsidR="00243951" w:rsidRDefault="002A7DA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1.20.1-8.09.1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Vencimentos de um Escriturário</w:t>
            </w:r>
          </w:p>
        </w:tc>
        <w:tc>
          <w:tcPr>
            <w:tcW w:w="0" w:type="auto"/>
          </w:tcPr>
          <w:p w:rsidR="00243951" w:rsidRDefault="002A7DA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1.20.1-8.09.1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de um Mensageiro</w:t>
            </w:r>
          </w:p>
        </w:tc>
        <w:tc>
          <w:tcPr>
            <w:tcW w:w="0" w:type="auto"/>
          </w:tcPr>
          <w:p w:rsidR="00243951" w:rsidRDefault="002A7DA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30.600,00</w:t>
            </w: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1.20.1-8.13.0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Exação e Fiscalização Financeira Pessoal Fixo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do Diretor da Fazenda</w:t>
            </w:r>
          </w:p>
        </w:tc>
        <w:tc>
          <w:tcPr>
            <w:tcW w:w="0" w:type="auto"/>
          </w:tcPr>
          <w:p w:rsidR="00243951" w:rsidRDefault="002A7DA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22.200,00</w:t>
            </w: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Vencimentos do Lançador</w:t>
            </w:r>
          </w:p>
        </w:tc>
        <w:tc>
          <w:tcPr>
            <w:tcW w:w="0" w:type="auto"/>
          </w:tcPr>
          <w:p w:rsidR="00243951" w:rsidRDefault="002A7DA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22.200,00</w:t>
            </w: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Vencimentos de dois fiscais</w:t>
            </w:r>
          </w:p>
        </w:tc>
        <w:tc>
          <w:tcPr>
            <w:tcW w:w="0" w:type="auto"/>
          </w:tcPr>
          <w:p w:rsidR="00243951" w:rsidRDefault="002A7DA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36.000,00</w:t>
            </w: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Quebra de caixa</w:t>
            </w:r>
          </w:p>
        </w:tc>
        <w:tc>
          <w:tcPr>
            <w:tcW w:w="0" w:type="auto"/>
          </w:tcPr>
          <w:p w:rsidR="00243951" w:rsidRDefault="002A7DA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Quota de Antiguidade</w:t>
            </w:r>
          </w:p>
        </w:tc>
        <w:tc>
          <w:tcPr>
            <w:tcW w:w="0" w:type="auto"/>
          </w:tcPr>
          <w:p w:rsidR="00243951" w:rsidRDefault="002A7DA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Serviços Públicos Municipais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 Municipal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2.30.1-8.89.1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do Zelador</w:t>
            </w:r>
          </w:p>
        </w:tc>
        <w:tc>
          <w:tcPr>
            <w:tcW w:w="0" w:type="auto"/>
          </w:tcPr>
          <w:p w:rsidR="00243951" w:rsidRDefault="002A7DA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29.000,00</w:t>
            </w: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2.40.1-8.85.1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Salários de dois coletores de lixo</w:t>
            </w:r>
          </w:p>
        </w:tc>
        <w:tc>
          <w:tcPr>
            <w:tcW w:w="0" w:type="auto"/>
          </w:tcPr>
          <w:p w:rsidR="00243951" w:rsidRDefault="002A7DA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0" w:type="auto"/>
          </w:tcPr>
          <w:p w:rsidR="00243951" w:rsidRDefault="00243951" w:rsidP="00243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3.10.1-8.81.1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243951" w:rsidRDefault="00243951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Salários de quatro diaristas</w:t>
            </w:r>
          </w:p>
        </w:tc>
        <w:tc>
          <w:tcPr>
            <w:tcW w:w="0" w:type="auto"/>
          </w:tcPr>
          <w:p w:rsidR="00243951" w:rsidRDefault="002A7DA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86.500,00</w:t>
            </w:r>
          </w:p>
        </w:tc>
      </w:tr>
      <w:tr w:rsidR="00243951" w:rsidTr="001E4F59">
        <w:trPr>
          <w:jc w:val="center"/>
        </w:trPr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951" w:rsidRDefault="00243951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Vencimentos do Encarregado de Serviço</w:t>
            </w:r>
          </w:p>
        </w:tc>
        <w:tc>
          <w:tcPr>
            <w:tcW w:w="0" w:type="auto"/>
          </w:tcPr>
          <w:p w:rsidR="00243951" w:rsidRDefault="002A7DA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2A7DA0" w:rsidTr="001E4F59">
        <w:trPr>
          <w:jc w:val="center"/>
        </w:trPr>
        <w:tc>
          <w:tcPr>
            <w:tcW w:w="0" w:type="auto"/>
          </w:tcPr>
          <w:p w:rsidR="002A7DA0" w:rsidRDefault="002A7DA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</w:t>
            </w:r>
          </w:p>
        </w:tc>
        <w:tc>
          <w:tcPr>
            <w:tcW w:w="0" w:type="auto"/>
          </w:tcPr>
          <w:p w:rsidR="002A7DA0" w:rsidRDefault="002A7DA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Estradas</w:t>
            </w:r>
          </w:p>
        </w:tc>
        <w:tc>
          <w:tcPr>
            <w:tcW w:w="0" w:type="auto"/>
          </w:tcPr>
          <w:p w:rsidR="002A7DA0" w:rsidRDefault="002A7DA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DA0" w:rsidTr="001E4F59">
        <w:trPr>
          <w:jc w:val="center"/>
        </w:trPr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DA0" w:rsidTr="001E4F59">
        <w:trPr>
          <w:jc w:val="center"/>
        </w:trPr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3.40.1-8.82.1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DA0" w:rsidTr="001E4F59">
        <w:trPr>
          <w:jc w:val="center"/>
        </w:trPr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Salário de quatro Diaristas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2A7DA0" w:rsidTr="001E4F59">
        <w:trPr>
          <w:jc w:val="center"/>
        </w:trPr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DA0" w:rsidTr="001E4F59">
        <w:trPr>
          <w:jc w:val="center"/>
        </w:trPr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DA0" w:rsidTr="001E4F59">
        <w:trPr>
          <w:jc w:val="center"/>
        </w:trPr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3.50.1-8.81.1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DA0" w:rsidTr="001E4F59">
        <w:trPr>
          <w:jc w:val="center"/>
        </w:trPr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Salário de quatro Diaristas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2A7DA0" w:rsidTr="001E4F59">
        <w:trPr>
          <w:jc w:val="center"/>
        </w:trPr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6º Auxílios e Subvenções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DA0" w:rsidTr="001E4F59">
        <w:trPr>
          <w:jc w:val="center"/>
        </w:trPr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Pública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DA0" w:rsidTr="001E4F59">
        <w:trPr>
          <w:jc w:val="center"/>
        </w:trPr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DA0" w:rsidTr="001E4F59">
        <w:trPr>
          <w:jc w:val="center"/>
        </w:trPr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6.10.1-8.43.1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DA0" w:rsidTr="001E4F59">
        <w:trPr>
          <w:jc w:val="center"/>
        </w:trPr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do Motorista de Ambulância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2A7DA0" w:rsidTr="001E4F59">
        <w:trPr>
          <w:jc w:val="center"/>
        </w:trPr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 Crédito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422.500,00</w:t>
            </w:r>
          </w:p>
        </w:tc>
      </w:tr>
    </w:tbl>
    <w:p w:rsidR="00913972" w:rsidRDefault="00913972" w:rsidP="005752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7DA0" w:rsidRDefault="00A66543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C90B76">
        <w:rPr>
          <w:rFonts w:ascii="Arial" w:hAnsi="Arial" w:cs="Arial"/>
          <w:sz w:val="20"/>
          <w:szCs w:val="20"/>
        </w:rPr>
        <w:t xml:space="preserve">O </w:t>
      </w:r>
      <w:r w:rsidR="00913972">
        <w:rPr>
          <w:rFonts w:ascii="Arial" w:hAnsi="Arial" w:cs="Arial"/>
          <w:sz w:val="20"/>
          <w:szCs w:val="20"/>
        </w:rPr>
        <w:t xml:space="preserve">valor do </w:t>
      </w:r>
      <w:r w:rsidR="002A7DA0">
        <w:rPr>
          <w:rFonts w:ascii="Arial" w:hAnsi="Arial" w:cs="Arial"/>
          <w:sz w:val="20"/>
          <w:szCs w:val="20"/>
        </w:rPr>
        <w:t xml:space="preserve">presente </w:t>
      </w:r>
      <w:r w:rsidR="00913972">
        <w:rPr>
          <w:rFonts w:ascii="Arial" w:hAnsi="Arial" w:cs="Arial"/>
          <w:sz w:val="20"/>
          <w:szCs w:val="20"/>
        </w:rPr>
        <w:t xml:space="preserve">crédito </w:t>
      </w:r>
      <w:r w:rsidR="002A7DA0">
        <w:rPr>
          <w:rFonts w:ascii="Arial" w:hAnsi="Arial" w:cs="Arial"/>
          <w:sz w:val="20"/>
          <w:szCs w:val="20"/>
        </w:rPr>
        <w:t>suplementar correrá por conta dos recursos financeiros seguintes:</w:t>
      </w:r>
    </w:p>
    <w:p w:rsidR="00913972" w:rsidRDefault="00913972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868"/>
        <w:gridCol w:w="1307"/>
      </w:tblGrid>
      <w:tr w:rsidR="002A7DA0" w:rsidRPr="00913972" w:rsidTr="00913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13972" w:rsidRPr="00913972" w:rsidRDefault="00913972" w:rsidP="00913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97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3972" w:rsidRPr="00913972" w:rsidRDefault="00913972" w:rsidP="00913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97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3972" w:rsidRPr="00913972" w:rsidRDefault="00913972" w:rsidP="00913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397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A7DA0" w:rsidTr="00913972">
        <w:trPr>
          <w:jc w:val="center"/>
        </w:trPr>
        <w:tc>
          <w:tcPr>
            <w:tcW w:w="0" w:type="auto"/>
          </w:tcPr>
          <w:p w:rsidR="002A7DA0" w:rsidRDefault="002A7DA0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7DA0" w:rsidRPr="002A7DA0" w:rsidRDefault="002A7DA0" w:rsidP="002A7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DA0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Superávit Previsto no Orçamento Vigente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DA0" w:rsidTr="00913972">
        <w:trPr>
          <w:jc w:val="center"/>
        </w:trPr>
        <w:tc>
          <w:tcPr>
            <w:tcW w:w="0" w:type="auto"/>
          </w:tcPr>
          <w:p w:rsidR="002A7DA0" w:rsidRDefault="002A7DA0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7DA0" w:rsidRDefault="002A7DA0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previsto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245.500,00</w:t>
            </w:r>
          </w:p>
        </w:tc>
      </w:tr>
      <w:tr w:rsidR="002A7DA0" w:rsidTr="00913972">
        <w:trPr>
          <w:jc w:val="center"/>
        </w:trPr>
        <w:tc>
          <w:tcPr>
            <w:tcW w:w="0" w:type="auto"/>
          </w:tcPr>
          <w:p w:rsidR="002A7DA0" w:rsidRDefault="002A7DA0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7DA0" w:rsidRDefault="002A7DA0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Saldos Disponíveis de Exercícios Anteriores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DA0" w:rsidTr="00913972">
        <w:trPr>
          <w:jc w:val="center"/>
        </w:trPr>
        <w:tc>
          <w:tcPr>
            <w:tcW w:w="0" w:type="auto"/>
          </w:tcPr>
          <w:p w:rsidR="002A7DA0" w:rsidRDefault="002A7DA0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7DA0" w:rsidRDefault="002A7DA0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Exercício de 1958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2A7DA0" w:rsidTr="00913972">
        <w:trPr>
          <w:jc w:val="center"/>
        </w:trPr>
        <w:tc>
          <w:tcPr>
            <w:tcW w:w="0" w:type="auto"/>
          </w:tcPr>
          <w:p w:rsidR="002A7DA0" w:rsidRDefault="002A7DA0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7DA0" w:rsidRDefault="002A7DA0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Exercício de 1959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2A7DA0" w:rsidTr="00913972">
        <w:trPr>
          <w:jc w:val="center"/>
        </w:trPr>
        <w:tc>
          <w:tcPr>
            <w:tcW w:w="0" w:type="auto"/>
          </w:tcPr>
          <w:p w:rsidR="002A7DA0" w:rsidRDefault="002A7DA0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7DA0" w:rsidRDefault="002A7DA0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Anotações parcial das dotações abaixo:</w:t>
            </w:r>
          </w:p>
        </w:tc>
        <w:tc>
          <w:tcPr>
            <w:tcW w:w="0" w:type="auto"/>
          </w:tcPr>
          <w:p w:rsidR="002A7DA0" w:rsidRDefault="002A7DA0" w:rsidP="002A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913972" w:rsidRDefault="00913972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13972" w:rsidRDefault="00913972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913972" w:rsidRDefault="00913972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913972" w:rsidRDefault="00701804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  <w:r w:rsidR="0091397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13972" w:rsidRDefault="00913972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Poder </w:t>
            </w:r>
            <w:r w:rsidR="00701804">
              <w:rPr>
                <w:rFonts w:ascii="Arial" w:hAnsi="Arial" w:cs="Arial"/>
                <w:sz w:val="20"/>
                <w:szCs w:val="20"/>
              </w:rPr>
              <w:t>Executivo</w:t>
            </w:r>
          </w:p>
        </w:tc>
        <w:tc>
          <w:tcPr>
            <w:tcW w:w="0" w:type="auto"/>
          </w:tcPr>
          <w:p w:rsidR="00913972" w:rsidRDefault="00913972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1.10.1-8.02.0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Subsídio e Representação do Prefeito Municipal – P. Fixo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Representação do Prefeito Municipal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Prefeitura 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1.20.1-8.09.0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 – P. Fixo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Quota de Antiguidade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Substituições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Serviços Públicos Municipais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2.80.1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2.80.1-8.89.3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formicida, produtos químicos e outros</w:t>
            </w:r>
          </w:p>
        </w:tc>
        <w:tc>
          <w:tcPr>
            <w:tcW w:w="0" w:type="auto"/>
          </w:tcPr>
          <w:p w:rsidR="00701804" w:rsidRDefault="00D20D98" w:rsidP="00701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3.00.1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3.00.1-8.80.4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1804" w:rsidRDefault="00701804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cópias heliográficas, fotocópias e outros</w:t>
            </w:r>
          </w:p>
        </w:tc>
        <w:tc>
          <w:tcPr>
            <w:tcW w:w="0" w:type="auto"/>
          </w:tcPr>
          <w:p w:rsidR="00701804" w:rsidRDefault="00D20D98" w:rsidP="00701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701804" w:rsidRDefault="00D20D98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01804" w:rsidRDefault="00D20D98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4º Serviços Públicos e Interesse Comum com o Estado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804" w:rsidTr="00913972">
        <w:trPr>
          <w:jc w:val="center"/>
        </w:trPr>
        <w:tc>
          <w:tcPr>
            <w:tcW w:w="0" w:type="auto"/>
          </w:tcPr>
          <w:p w:rsidR="00701804" w:rsidRDefault="00D20D98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0" w:type="auto"/>
          </w:tcPr>
          <w:p w:rsidR="00701804" w:rsidRDefault="00D20D98" w:rsidP="00701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Higiene </w:t>
            </w:r>
          </w:p>
        </w:tc>
        <w:tc>
          <w:tcPr>
            <w:tcW w:w="0" w:type="auto"/>
          </w:tcPr>
          <w:p w:rsidR="00701804" w:rsidRDefault="00701804" w:rsidP="007018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D98" w:rsidTr="00913972">
        <w:trPr>
          <w:jc w:val="center"/>
        </w:trPr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4.10.1</w:t>
            </w:r>
          </w:p>
        </w:tc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D20D98" w:rsidRDefault="00D20D98" w:rsidP="00D20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D98" w:rsidTr="00913972">
        <w:trPr>
          <w:jc w:val="center"/>
        </w:trPr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4.10.1-8.48.4</w:t>
            </w:r>
          </w:p>
        </w:tc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D20D98" w:rsidRDefault="00D20D98" w:rsidP="00D20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D98" w:rsidTr="00913972">
        <w:trPr>
          <w:jc w:val="center"/>
        </w:trPr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Aluguel do prédio do Posto de Assistência Médico-Sanitária</w:t>
            </w:r>
          </w:p>
        </w:tc>
        <w:tc>
          <w:tcPr>
            <w:tcW w:w="0" w:type="auto"/>
          </w:tcPr>
          <w:p w:rsidR="00D20D98" w:rsidRDefault="00D20D98" w:rsidP="00D20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D20D98" w:rsidTr="00913972">
        <w:trPr>
          <w:jc w:val="center"/>
        </w:trPr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D20D98" w:rsidRDefault="00D20D98" w:rsidP="00D20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D98" w:rsidTr="00913972">
        <w:trPr>
          <w:jc w:val="center"/>
        </w:trPr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  <w:tc>
          <w:tcPr>
            <w:tcW w:w="0" w:type="auto"/>
          </w:tcPr>
          <w:p w:rsidR="00D20D98" w:rsidRP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D98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Ensino Primário</w:t>
            </w:r>
          </w:p>
        </w:tc>
        <w:tc>
          <w:tcPr>
            <w:tcW w:w="0" w:type="auto"/>
          </w:tcPr>
          <w:p w:rsidR="00D20D98" w:rsidRDefault="00D20D98" w:rsidP="00D20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D98" w:rsidTr="00913972">
        <w:trPr>
          <w:jc w:val="center"/>
        </w:trPr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4.30.1-8.33.4</w:t>
            </w:r>
          </w:p>
        </w:tc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D20D98" w:rsidRDefault="00D20D98" w:rsidP="00D20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D98" w:rsidTr="00913972">
        <w:trPr>
          <w:jc w:val="center"/>
        </w:trPr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Aluguel de prédios escolares</w:t>
            </w:r>
          </w:p>
        </w:tc>
        <w:tc>
          <w:tcPr>
            <w:tcW w:w="0" w:type="auto"/>
          </w:tcPr>
          <w:p w:rsidR="00D20D98" w:rsidRDefault="00D20D98" w:rsidP="00D20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  <w:tr w:rsidR="00D20D98" w:rsidTr="00913972">
        <w:trPr>
          <w:jc w:val="center"/>
        </w:trPr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D20D98" w:rsidRDefault="00D20D98" w:rsidP="00D20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D98" w:rsidTr="00913972">
        <w:trPr>
          <w:jc w:val="center"/>
        </w:trPr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4.30.1-9.38.4</w:t>
            </w:r>
          </w:p>
        </w:tc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D20D98" w:rsidRDefault="00D20D98" w:rsidP="00D20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D98" w:rsidTr="00913972">
        <w:trPr>
          <w:jc w:val="center"/>
        </w:trPr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Despesa com a distribuição de merenda escolar</w:t>
            </w:r>
          </w:p>
        </w:tc>
        <w:tc>
          <w:tcPr>
            <w:tcW w:w="0" w:type="auto"/>
          </w:tcPr>
          <w:p w:rsidR="00D20D98" w:rsidRDefault="00D20D98" w:rsidP="00D20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20D98" w:rsidTr="00913972">
        <w:trPr>
          <w:jc w:val="center"/>
        </w:trPr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0D98" w:rsidRDefault="00D20D98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auxílio à sopa do </w:t>
            </w:r>
            <w:r w:rsidR="00AD349A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0" w:type="auto"/>
          </w:tcPr>
          <w:p w:rsidR="00D20D98" w:rsidRDefault="00AD349A" w:rsidP="00D20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20D98" w:rsidTr="00913972">
        <w:trPr>
          <w:jc w:val="center"/>
        </w:trPr>
        <w:tc>
          <w:tcPr>
            <w:tcW w:w="0" w:type="auto"/>
          </w:tcPr>
          <w:p w:rsidR="00D20D98" w:rsidRDefault="00AD349A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20D98" w:rsidRDefault="00AD349A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6º Auxílio e Subvenções</w:t>
            </w:r>
          </w:p>
        </w:tc>
        <w:tc>
          <w:tcPr>
            <w:tcW w:w="0" w:type="auto"/>
          </w:tcPr>
          <w:p w:rsidR="00D20D98" w:rsidRDefault="00D20D98" w:rsidP="00D20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D98" w:rsidTr="00913972">
        <w:trPr>
          <w:jc w:val="center"/>
        </w:trPr>
        <w:tc>
          <w:tcPr>
            <w:tcW w:w="0" w:type="auto"/>
          </w:tcPr>
          <w:p w:rsidR="00D20D98" w:rsidRDefault="00AD349A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</w:t>
            </w:r>
          </w:p>
        </w:tc>
        <w:tc>
          <w:tcPr>
            <w:tcW w:w="0" w:type="auto"/>
          </w:tcPr>
          <w:p w:rsidR="00D20D98" w:rsidRDefault="00AD349A" w:rsidP="00D20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</w:tcPr>
          <w:p w:rsidR="00D20D98" w:rsidRDefault="00D20D98" w:rsidP="00D20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49A" w:rsidTr="00913972">
        <w:trPr>
          <w:jc w:val="center"/>
        </w:trPr>
        <w:tc>
          <w:tcPr>
            <w:tcW w:w="0" w:type="auto"/>
          </w:tcPr>
          <w:p w:rsidR="00AD349A" w:rsidRDefault="00AD349A" w:rsidP="00AD3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6.20.1</w:t>
            </w:r>
          </w:p>
        </w:tc>
        <w:tc>
          <w:tcPr>
            <w:tcW w:w="0" w:type="auto"/>
          </w:tcPr>
          <w:p w:rsidR="00AD349A" w:rsidRDefault="00AD349A" w:rsidP="00AD3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AD349A" w:rsidRDefault="00AD349A" w:rsidP="00AD3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49A" w:rsidTr="00913972">
        <w:trPr>
          <w:jc w:val="center"/>
        </w:trPr>
        <w:tc>
          <w:tcPr>
            <w:tcW w:w="0" w:type="auto"/>
          </w:tcPr>
          <w:p w:rsidR="00AD349A" w:rsidRDefault="00AD349A" w:rsidP="00AD3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6.20.1-8.09.4</w:t>
            </w:r>
          </w:p>
        </w:tc>
        <w:tc>
          <w:tcPr>
            <w:tcW w:w="0" w:type="auto"/>
          </w:tcPr>
          <w:p w:rsidR="00AD349A" w:rsidRDefault="00AD349A" w:rsidP="00AD3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D349A" w:rsidRDefault="00AD349A" w:rsidP="00AD3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49A" w:rsidTr="00913972">
        <w:trPr>
          <w:jc w:val="center"/>
        </w:trPr>
        <w:tc>
          <w:tcPr>
            <w:tcW w:w="0" w:type="auto"/>
          </w:tcPr>
          <w:p w:rsidR="00AD349A" w:rsidRDefault="00AD349A" w:rsidP="00AD3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D349A" w:rsidRPr="00AD349A" w:rsidRDefault="00AD349A" w:rsidP="00AD3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349A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Salário Família</w:t>
            </w:r>
          </w:p>
        </w:tc>
        <w:tc>
          <w:tcPr>
            <w:tcW w:w="0" w:type="auto"/>
          </w:tcPr>
          <w:p w:rsidR="00AD349A" w:rsidRDefault="00AD349A" w:rsidP="00AD3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49A" w:rsidTr="00913972">
        <w:trPr>
          <w:jc w:val="center"/>
        </w:trPr>
        <w:tc>
          <w:tcPr>
            <w:tcW w:w="0" w:type="auto"/>
          </w:tcPr>
          <w:p w:rsidR="00AD349A" w:rsidRDefault="00AD349A" w:rsidP="00AD3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D349A" w:rsidRDefault="00AD349A" w:rsidP="00AD3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Salário Família dos servidores fixos e extranumerários</w:t>
            </w:r>
          </w:p>
        </w:tc>
        <w:tc>
          <w:tcPr>
            <w:tcW w:w="0" w:type="auto"/>
          </w:tcPr>
          <w:p w:rsidR="00AD349A" w:rsidRDefault="00AD349A" w:rsidP="00AD3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62.000,00</w:t>
            </w:r>
          </w:p>
        </w:tc>
      </w:tr>
      <w:tr w:rsidR="00AD349A" w:rsidTr="00913972">
        <w:trPr>
          <w:jc w:val="center"/>
        </w:trPr>
        <w:tc>
          <w:tcPr>
            <w:tcW w:w="0" w:type="auto"/>
          </w:tcPr>
          <w:p w:rsidR="00AD349A" w:rsidRDefault="00AD349A" w:rsidP="00AD3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D349A" w:rsidRDefault="00AD349A" w:rsidP="00AD3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 Crédito</w:t>
            </w:r>
          </w:p>
        </w:tc>
        <w:tc>
          <w:tcPr>
            <w:tcW w:w="0" w:type="auto"/>
          </w:tcPr>
          <w:p w:rsidR="00AD349A" w:rsidRDefault="00AD349A" w:rsidP="00AD3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422.500,00</w:t>
            </w:r>
          </w:p>
        </w:tc>
      </w:tr>
    </w:tbl>
    <w:p w:rsidR="00D50E86" w:rsidRDefault="00D50E86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463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63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</w:t>
      </w:r>
      <w:r w:rsidR="00E434E1">
        <w:rPr>
          <w:rFonts w:ascii="Arial" w:hAnsi="Arial" w:cs="Arial"/>
          <w:sz w:val="20"/>
          <w:szCs w:val="20"/>
        </w:rPr>
        <w:t>, r</w:t>
      </w:r>
      <w:r w:rsidR="002B3E86">
        <w:rPr>
          <w:rFonts w:ascii="Arial" w:hAnsi="Arial" w:cs="Arial"/>
          <w:sz w:val="20"/>
          <w:szCs w:val="20"/>
        </w:rPr>
        <w:t>evoga</w:t>
      </w:r>
      <w:r w:rsidR="00E434E1">
        <w:rPr>
          <w:rFonts w:ascii="Arial" w:hAnsi="Arial" w:cs="Arial"/>
          <w:sz w:val="20"/>
          <w:szCs w:val="20"/>
        </w:rPr>
        <w:t>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0D1B6D">
        <w:rPr>
          <w:rFonts w:ascii="Arial" w:hAnsi="Arial" w:cs="Arial"/>
          <w:sz w:val="20"/>
          <w:szCs w:val="20"/>
        </w:rPr>
        <w:t>1</w:t>
      </w:r>
      <w:r w:rsidR="00AD349A">
        <w:rPr>
          <w:rFonts w:ascii="Arial" w:hAnsi="Arial" w:cs="Arial"/>
          <w:sz w:val="20"/>
          <w:szCs w:val="20"/>
        </w:rPr>
        <w:t>1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0D1B6D">
        <w:rPr>
          <w:rFonts w:ascii="Arial" w:hAnsi="Arial" w:cs="Arial"/>
          <w:sz w:val="20"/>
          <w:szCs w:val="20"/>
        </w:rPr>
        <w:t>dezembro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 xml:space="preserve">a </w:t>
      </w:r>
      <w:r w:rsidR="00E91F4D">
        <w:rPr>
          <w:rFonts w:ascii="Arial" w:hAnsi="Arial" w:cs="Arial"/>
          <w:sz w:val="20"/>
          <w:szCs w:val="20"/>
        </w:rPr>
        <w:t xml:space="preserve">e transcrita </w:t>
      </w:r>
      <w:r w:rsidR="00CF341B">
        <w:rPr>
          <w:rFonts w:ascii="Arial" w:hAnsi="Arial" w:cs="Arial"/>
          <w:sz w:val="20"/>
          <w:szCs w:val="20"/>
        </w:rPr>
        <w:t xml:space="preserve">em </w:t>
      </w:r>
      <w:r w:rsidR="00B0731E">
        <w:rPr>
          <w:rFonts w:ascii="Arial" w:hAnsi="Arial" w:cs="Arial"/>
          <w:sz w:val="20"/>
          <w:szCs w:val="20"/>
        </w:rPr>
        <w:t xml:space="preserve">Livro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Portaria Municipal, </w:t>
      </w:r>
      <w:r w:rsidR="00E91F4D">
        <w:rPr>
          <w:rFonts w:ascii="Arial" w:hAnsi="Arial" w:cs="Arial"/>
          <w:sz w:val="20"/>
          <w:szCs w:val="20"/>
        </w:rPr>
        <w:t>na data supra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B0731E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0114"/>
    <w:multiLevelType w:val="hybridMultilevel"/>
    <w:tmpl w:val="45F657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50346C2"/>
    <w:multiLevelType w:val="hybridMultilevel"/>
    <w:tmpl w:val="4A76F5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2BE0765"/>
    <w:multiLevelType w:val="hybridMultilevel"/>
    <w:tmpl w:val="10D66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05C10"/>
    <w:multiLevelType w:val="hybridMultilevel"/>
    <w:tmpl w:val="B90EF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15288"/>
    <w:multiLevelType w:val="hybridMultilevel"/>
    <w:tmpl w:val="38BE4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13"/>
  </w:num>
  <w:num w:numId="5">
    <w:abstractNumId w:val="2"/>
  </w:num>
  <w:num w:numId="6">
    <w:abstractNumId w:val="6"/>
  </w:num>
  <w:num w:numId="7">
    <w:abstractNumId w:val="5"/>
  </w:num>
  <w:num w:numId="8">
    <w:abstractNumId w:val="15"/>
  </w:num>
  <w:num w:numId="9">
    <w:abstractNumId w:val="10"/>
  </w:num>
  <w:num w:numId="10">
    <w:abstractNumId w:val="1"/>
  </w:num>
  <w:num w:numId="11">
    <w:abstractNumId w:val="14"/>
  </w:num>
  <w:num w:numId="12">
    <w:abstractNumId w:val="8"/>
  </w:num>
  <w:num w:numId="13">
    <w:abstractNumId w:val="7"/>
  </w:num>
  <w:num w:numId="14">
    <w:abstractNumId w:val="0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1B6D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37194"/>
    <w:rsid w:val="00243951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A7DA0"/>
    <w:rsid w:val="002B1FC5"/>
    <w:rsid w:val="002B3E86"/>
    <w:rsid w:val="002B4A11"/>
    <w:rsid w:val="002C01CD"/>
    <w:rsid w:val="002C7C6A"/>
    <w:rsid w:val="002F56D8"/>
    <w:rsid w:val="00311AD5"/>
    <w:rsid w:val="003120A0"/>
    <w:rsid w:val="00313158"/>
    <w:rsid w:val="00326908"/>
    <w:rsid w:val="0033043F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173A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2E2E"/>
    <w:rsid w:val="00476057"/>
    <w:rsid w:val="00477668"/>
    <w:rsid w:val="00477B18"/>
    <w:rsid w:val="0048263B"/>
    <w:rsid w:val="0048416A"/>
    <w:rsid w:val="00485613"/>
    <w:rsid w:val="0048607F"/>
    <w:rsid w:val="00490EAE"/>
    <w:rsid w:val="004A77EC"/>
    <w:rsid w:val="004B29E0"/>
    <w:rsid w:val="004B2AA2"/>
    <w:rsid w:val="004B5A17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2B7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D65EF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74FC2"/>
    <w:rsid w:val="00680328"/>
    <w:rsid w:val="00686022"/>
    <w:rsid w:val="00686B4F"/>
    <w:rsid w:val="006906C7"/>
    <w:rsid w:val="0069673A"/>
    <w:rsid w:val="006A4C3C"/>
    <w:rsid w:val="006B1A96"/>
    <w:rsid w:val="006B5C90"/>
    <w:rsid w:val="006C3FEF"/>
    <w:rsid w:val="006E6148"/>
    <w:rsid w:val="006E6A01"/>
    <w:rsid w:val="00701804"/>
    <w:rsid w:val="007133E2"/>
    <w:rsid w:val="007217FF"/>
    <w:rsid w:val="007243B3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1C0C"/>
    <w:rsid w:val="007E7A3C"/>
    <w:rsid w:val="007F01F7"/>
    <w:rsid w:val="007F478B"/>
    <w:rsid w:val="007F5C20"/>
    <w:rsid w:val="007F5ED4"/>
    <w:rsid w:val="007F66CA"/>
    <w:rsid w:val="007F750F"/>
    <w:rsid w:val="008030A2"/>
    <w:rsid w:val="008077E9"/>
    <w:rsid w:val="008144DB"/>
    <w:rsid w:val="00816BAC"/>
    <w:rsid w:val="008330B2"/>
    <w:rsid w:val="00840F62"/>
    <w:rsid w:val="00841B4D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1B5F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3972"/>
    <w:rsid w:val="009165B4"/>
    <w:rsid w:val="009243B3"/>
    <w:rsid w:val="00925464"/>
    <w:rsid w:val="0094197E"/>
    <w:rsid w:val="0094512A"/>
    <w:rsid w:val="009546A3"/>
    <w:rsid w:val="00960997"/>
    <w:rsid w:val="00975B8A"/>
    <w:rsid w:val="00977901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32E6A"/>
    <w:rsid w:val="00A41C5F"/>
    <w:rsid w:val="00A61F30"/>
    <w:rsid w:val="00A66543"/>
    <w:rsid w:val="00A77EC2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349A"/>
    <w:rsid w:val="00AD6317"/>
    <w:rsid w:val="00AD6C22"/>
    <w:rsid w:val="00AD77D6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3FF0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0B7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0D98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0E86"/>
    <w:rsid w:val="00D5126A"/>
    <w:rsid w:val="00D74467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434E1"/>
    <w:rsid w:val="00E66766"/>
    <w:rsid w:val="00E715BD"/>
    <w:rsid w:val="00E71F57"/>
    <w:rsid w:val="00E72628"/>
    <w:rsid w:val="00E807FD"/>
    <w:rsid w:val="00E83831"/>
    <w:rsid w:val="00E83F5F"/>
    <w:rsid w:val="00E86380"/>
    <w:rsid w:val="00E91F4D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0C75"/>
    <w:rsid w:val="00F34289"/>
    <w:rsid w:val="00F463BD"/>
    <w:rsid w:val="00F47E78"/>
    <w:rsid w:val="00F504A5"/>
    <w:rsid w:val="00F619EF"/>
    <w:rsid w:val="00F73FB9"/>
    <w:rsid w:val="00F77D28"/>
    <w:rsid w:val="00F82C44"/>
    <w:rsid w:val="00F90406"/>
    <w:rsid w:val="00F92D95"/>
    <w:rsid w:val="00F974F4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F162C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FC0A0-B1F2-4485-88F8-BB6CD82A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720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2019-07-29T19:35:00Z</dcterms:created>
  <dcterms:modified xsi:type="dcterms:W3CDTF">2019-07-29T20:21:00Z</dcterms:modified>
</cp:coreProperties>
</file>