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562EDB">
        <w:rPr>
          <w:rFonts w:ascii="Arial" w:hAnsi="Arial" w:cs="Arial"/>
          <w:b/>
          <w:sz w:val="20"/>
          <w:szCs w:val="20"/>
        </w:rPr>
        <w:t>8</w:t>
      </w:r>
      <w:r w:rsidR="001668EE">
        <w:rPr>
          <w:rFonts w:ascii="Arial" w:hAnsi="Arial" w:cs="Arial"/>
          <w:b/>
          <w:sz w:val="20"/>
          <w:szCs w:val="20"/>
        </w:rPr>
        <w:t>1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68EE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668EE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668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Especial ao Poder Legislativo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1668EE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EU, PEDRO PAULO PAULINO,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04FF2">
        <w:rPr>
          <w:rFonts w:ascii="Arial" w:hAnsi="Arial" w:cs="Arial"/>
          <w:b/>
          <w:sz w:val="20"/>
          <w:szCs w:val="20"/>
        </w:rPr>
        <w:t>, COMARCA DE MOGI DAS CRUZES, ESTADO DE SÃO PAULO</w:t>
      </w:r>
      <w:r w:rsidR="003E2FE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ME SÃO 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1668EE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EU SANCIONO E</w:t>
      </w:r>
      <w:r w:rsidR="00104FF2">
        <w:rPr>
          <w:rFonts w:ascii="Arial" w:hAnsi="Arial" w:cs="Arial"/>
          <w:sz w:val="20"/>
          <w:szCs w:val="20"/>
        </w:rPr>
        <w:t xml:space="preserve"> </w:t>
      </w:r>
      <w:r w:rsidR="00F90406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DCD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68EE">
        <w:rPr>
          <w:rFonts w:ascii="Arial" w:hAnsi="Arial" w:cs="Arial"/>
          <w:sz w:val="20"/>
          <w:szCs w:val="20"/>
        </w:rPr>
        <w:t>Fica aberto no Departamento de Contabilidade da Prefeitura Municipal de Ferraz de Vasconcelos, um Crédito Especial ao Poder Legislativo, na importância de Cr$ 9.000,00 (nove mil cruzeiros).</w:t>
      </w:r>
    </w:p>
    <w:p w:rsidR="003E2FE5" w:rsidRDefault="003E2FE5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7DCD" w:rsidRDefault="001668EE" w:rsidP="001668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52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presente Crédito Especial destina-se ao pagamento de serviços extraordinários prestados pelo Ex-Diretor da Secretaria desta Edilidade, no período de 1º a 31 de julho de 1961.</w:t>
      </w:r>
      <w:r w:rsidR="003E2FE5">
        <w:rPr>
          <w:rFonts w:ascii="Arial" w:hAnsi="Arial" w:cs="Arial"/>
          <w:sz w:val="20"/>
          <w:szCs w:val="20"/>
        </w:rPr>
        <w:t xml:space="preserve"> </w:t>
      </w:r>
    </w:p>
    <w:p w:rsidR="001668EE" w:rsidRDefault="001668EE" w:rsidP="001668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406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D155A0">
        <w:rPr>
          <w:rFonts w:ascii="Arial" w:hAnsi="Arial" w:cs="Arial"/>
          <w:b/>
          <w:sz w:val="20"/>
          <w:szCs w:val="20"/>
        </w:rPr>
        <w:t xml:space="preserve"> </w:t>
      </w:r>
      <w:r w:rsidR="00D155A0" w:rsidRPr="00D155A0">
        <w:rPr>
          <w:rFonts w:ascii="Arial" w:hAnsi="Arial" w:cs="Arial"/>
          <w:sz w:val="20"/>
          <w:szCs w:val="20"/>
        </w:rPr>
        <w:t>O</w:t>
      </w:r>
      <w:r w:rsidR="003E2FE5">
        <w:rPr>
          <w:rFonts w:ascii="Arial" w:hAnsi="Arial" w:cs="Arial"/>
          <w:sz w:val="20"/>
          <w:szCs w:val="20"/>
        </w:rPr>
        <w:t xml:space="preserve"> </w:t>
      </w:r>
      <w:r w:rsidR="001668EE">
        <w:rPr>
          <w:rFonts w:ascii="Arial" w:hAnsi="Arial" w:cs="Arial"/>
          <w:sz w:val="20"/>
          <w:szCs w:val="20"/>
        </w:rPr>
        <w:t>valor do presen</w:t>
      </w:r>
      <w:bookmarkStart w:id="0" w:name="_GoBack"/>
      <w:bookmarkEnd w:id="0"/>
      <w:r w:rsidR="001668EE">
        <w:rPr>
          <w:rFonts w:ascii="Arial" w:hAnsi="Arial" w:cs="Arial"/>
          <w:sz w:val="20"/>
          <w:szCs w:val="20"/>
        </w:rPr>
        <w:t>te crédito será coberto com a anulação parcial da seguinte dotação</w:t>
      </w:r>
      <w:r w:rsidR="003E2FE5">
        <w:rPr>
          <w:rFonts w:ascii="Arial" w:hAnsi="Arial" w:cs="Arial"/>
          <w:sz w:val="20"/>
          <w:szCs w:val="20"/>
        </w:rPr>
        <w:t>:</w:t>
      </w:r>
    </w:p>
    <w:p w:rsidR="003E2FE5" w:rsidRDefault="003E2FE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922"/>
        <w:gridCol w:w="1196"/>
      </w:tblGrid>
      <w:tr w:rsidR="001668EE" w:rsidRPr="003E2FE5" w:rsidTr="008F1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68EE" w:rsidRPr="003E2FE5" w:rsidRDefault="001668EE" w:rsidP="003E2F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EE" w:rsidRPr="003E2FE5" w:rsidRDefault="001668EE" w:rsidP="003E2F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FE5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EE" w:rsidRPr="003E2FE5" w:rsidRDefault="001668EE" w:rsidP="003E2F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668EE" w:rsidRPr="003E2FE5" w:rsidTr="008F1D50">
        <w:trPr>
          <w:jc w:val="center"/>
        </w:trPr>
        <w:tc>
          <w:tcPr>
            <w:tcW w:w="0" w:type="auto"/>
          </w:tcPr>
          <w:p w:rsidR="001668EE" w:rsidRPr="003E2FE5" w:rsidRDefault="001668EE" w:rsidP="009E2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1.00.1-8.00.4</w:t>
            </w:r>
          </w:p>
        </w:tc>
        <w:tc>
          <w:tcPr>
            <w:tcW w:w="0" w:type="auto"/>
          </w:tcPr>
          <w:p w:rsidR="001668EE" w:rsidRPr="003E2FE5" w:rsidRDefault="001668EE" w:rsidP="009E2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1668EE" w:rsidRDefault="001668EE" w:rsidP="00166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EE" w:rsidRPr="003E2FE5" w:rsidTr="008F1D50">
        <w:trPr>
          <w:jc w:val="center"/>
        </w:trPr>
        <w:tc>
          <w:tcPr>
            <w:tcW w:w="0" w:type="auto"/>
          </w:tcPr>
          <w:p w:rsidR="001668EE" w:rsidRDefault="001668EE" w:rsidP="009E2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EE" w:rsidRPr="003E2FE5" w:rsidRDefault="001668EE" w:rsidP="009E2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1668EE" w:rsidRDefault="001668EE" w:rsidP="00166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EE" w:rsidRPr="003E2FE5" w:rsidTr="008F1D50">
        <w:trPr>
          <w:jc w:val="center"/>
        </w:trPr>
        <w:tc>
          <w:tcPr>
            <w:tcW w:w="0" w:type="auto"/>
          </w:tcPr>
          <w:p w:rsidR="001668EE" w:rsidRDefault="001668EE" w:rsidP="009E2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EE" w:rsidRPr="003E2FE5" w:rsidRDefault="001668EE" w:rsidP="009E2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 – Outras despesas não especificadas</w:t>
            </w:r>
          </w:p>
        </w:tc>
        <w:tc>
          <w:tcPr>
            <w:tcW w:w="0" w:type="auto"/>
          </w:tcPr>
          <w:p w:rsidR="001668EE" w:rsidRDefault="001668EE" w:rsidP="00166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</w:tbl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 w:rsidR="001668EE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6D712B">
        <w:rPr>
          <w:rFonts w:ascii="Arial" w:hAnsi="Arial" w:cs="Arial"/>
          <w:sz w:val="20"/>
          <w:szCs w:val="20"/>
        </w:rPr>
        <w:t xml:space="preserve">na data de sua publicação, revogadas </w:t>
      </w:r>
      <w:r w:rsidR="008D6749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D712B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em</w:t>
      </w:r>
      <w:r w:rsidR="000800E2">
        <w:rPr>
          <w:rFonts w:ascii="Arial" w:hAnsi="Arial" w:cs="Arial"/>
          <w:sz w:val="20"/>
          <w:szCs w:val="20"/>
        </w:rPr>
        <w:t xml:space="preserve"> </w:t>
      </w:r>
      <w:r w:rsidR="001668EE">
        <w:rPr>
          <w:rFonts w:ascii="Arial" w:hAnsi="Arial" w:cs="Arial"/>
          <w:sz w:val="20"/>
          <w:szCs w:val="20"/>
        </w:rPr>
        <w:t>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668EE">
        <w:rPr>
          <w:rFonts w:ascii="Arial" w:hAnsi="Arial" w:cs="Arial"/>
          <w:sz w:val="20"/>
          <w:szCs w:val="20"/>
        </w:rPr>
        <w:t>abril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6D712B">
      <w:pPr>
        <w:tabs>
          <w:tab w:val="left" w:pos="184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</w:t>
      </w:r>
      <w:r w:rsidR="006D712B">
        <w:rPr>
          <w:rFonts w:ascii="Arial" w:hAnsi="Arial" w:cs="Arial"/>
          <w:sz w:val="20"/>
          <w:szCs w:val="20"/>
        </w:rPr>
        <w:t xml:space="preserve"> transcrita e</w:t>
      </w:r>
      <w:r>
        <w:rPr>
          <w:rFonts w:ascii="Arial" w:hAnsi="Arial" w:cs="Arial"/>
          <w:sz w:val="20"/>
          <w:szCs w:val="20"/>
        </w:rPr>
        <w:t xml:space="preserve">m </w:t>
      </w:r>
      <w:r w:rsidR="006D712B">
        <w:rPr>
          <w:rFonts w:ascii="Arial" w:hAnsi="Arial" w:cs="Arial"/>
          <w:sz w:val="20"/>
          <w:szCs w:val="20"/>
        </w:rPr>
        <w:t xml:space="preserve">Livro Próprio na Diretoria do Expediente </w:t>
      </w:r>
      <w:r>
        <w:rPr>
          <w:rFonts w:ascii="Arial" w:hAnsi="Arial" w:cs="Arial"/>
          <w:sz w:val="20"/>
          <w:szCs w:val="20"/>
        </w:rPr>
        <w:t>e publicada, por afixação, na Portaria Municipal</w:t>
      </w:r>
      <w:r w:rsidR="006D712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na data supra.</w:t>
      </w:r>
    </w:p>
    <w:p w:rsidR="000800E2" w:rsidRDefault="000800E2" w:rsidP="0008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0E2" w:rsidRDefault="006D712B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6D712B">
        <w:rPr>
          <w:rFonts w:ascii="Arial" w:hAnsi="Arial" w:cs="Arial"/>
          <w:sz w:val="20"/>
          <w:szCs w:val="20"/>
        </w:rPr>
        <w:t>do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F81"/>
    <w:rsid w:val="000609BB"/>
    <w:rsid w:val="00070E82"/>
    <w:rsid w:val="000800E2"/>
    <w:rsid w:val="00081CBD"/>
    <w:rsid w:val="00084529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04FF2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2FE5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151A"/>
    <w:rsid w:val="00852F76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DF6C1E"/>
    <w:rsid w:val="00E0112D"/>
    <w:rsid w:val="00E11375"/>
    <w:rsid w:val="00E20257"/>
    <w:rsid w:val="00E457B6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C3F7-0792-4376-A103-4461081B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2019-08-05T12:19:00Z</dcterms:created>
  <dcterms:modified xsi:type="dcterms:W3CDTF">2019-08-05T12:32:00Z</dcterms:modified>
</cp:coreProperties>
</file>