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46A21">
        <w:rPr>
          <w:rFonts w:ascii="Arial" w:hAnsi="Arial" w:cs="Arial"/>
          <w:b/>
          <w:sz w:val="20"/>
          <w:szCs w:val="20"/>
        </w:rPr>
        <w:t>423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1</w:t>
      </w:r>
      <w:r w:rsidR="00AD349A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DEZEMBRO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46A21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AE0710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para o exercício de 196</w:t>
      </w:r>
      <w:r w:rsidR="00746A21">
        <w:rPr>
          <w:rFonts w:ascii="Arial" w:hAnsi="Arial" w:cs="Arial"/>
          <w:sz w:val="20"/>
          <w:szCs w:val="20"/>
        </w:rPr>
        <w:t>3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AE0710">
        <w:rPr>
          <w:rFonts w:ascii="Arial" w:hAnsi="Arial" w:cs="Arial"/>
          <w:b/>
          <w:sz w:val="20"/>
          <w:szCs w:val="20"/>
        </w:rPr>
        <w:t>LH</w:t>
      </w:r>
      <w:r w:rsidR="00472E2E">
        <w:rPr>
          <w:rFonts w:ascii="Arial" w:hAnsi="Arial" w:cs="Arial"/>
          <w:b/>
          <w:sz w:val="20"/>
          <w:szCs w:val="20"/>
        </w:rPr>
        <w:t>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AE0710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Orçamento Geral</w:t>
      </w:r>
    </w:p>
    <w:p w:rsidR="00AE0710" w:rsidRDefault="00AE0710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>Fica</w:t>
      </w:r>
      <w:r w:rsidR="00AE0710">
        <w:rPr>
          <w:rFonts w:ascii="Arial" w:hAnsi="Arial" w:cs="Arial"/>
          <w:sz w:val="20"/>
          <w:szCs w:val="20"/>
        </w:rPr>
        <w:t>m</w:t>
      </w:r>
      <w:r w:rsidR="00F974F4">
        <w:rPr>
          <w:rFonts w:ascii="Arial" w:hAnsi="Arial" w:cs="Arial"/>
          <w:sz w:val="20"/>
          <w:szCs w:val="20"/>
        </w:rPr>
        <w:t xml:space="preserve"> </w:t>
      </w:r>
      <w:r w:rsidR="00AE0710">
        <w:rPr>
          <w:rFonts w:ascii="Arial" w:hAnsi="Arial" w:cs="Arial"/>
          <w:sz w:val="20"/>
          <w:szCs w:val="20"/>
        </w:rPr>
        <w:t>orçadas e fixadas para o exercício de 196</w:t>
      </w:r>
      <w:r w:rsidR="00746A21">
        <w:rPr>
          <w:rFonts w:ascii="Arial" w:hAnsi="Arial" w:cs="Arial"/>
          <w:sz w:val="20"/>
          <w:szCs w:val="20"/>
        </w:rPr>
        <w:t>3</w:t>
      </w:r>
      <w:r w:rsidR="00AE0710">
        <w:rPr>
          <w:rFonts w:ascii="Arial" w:hAnsi="Arial" w:cs="Arial"/>
          <w:sz w:val="20"/>
          <w:szCs w:val="20"/>
        </w:rPr>
        <w:t>, respectivamente, as seguintes Receitas e Despesas</w:t>
      </w:r>
      <w:r w:rsidR="00243951">
        <w:rPr>
          <w:rFonts w:ascii="Arial" w:hAnsi="Arial" w:cs="Arial"/>
          <w:sz w:val="20"/>
          <w:szCs w:val="20"/>
        </w:rPr>
        <w:t>:</w:t>
      </w:r>
    </w:p>
    <w:p w:rsidR="00243951" w:rsidRDefault="00243951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1566"/>
        <w:gridCol w:w="2854"/>
        <w:gridCol w:w="1586"/>
      </w:tblGrid>
      <w:tr w:rsidR="00AE0710" w:rsidRPr="00913972" w:rsidTr="0031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Histórico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Efetiva </w:t>
            </w:r>
            <w:r w:rsidRPr="00913972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Mutações Patrimoniais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Totais Cr$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Receita Geral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Pr="00AE0710" w:rsidRDefault="00AE0710" w:rsidP="00AE0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710">
              <w:rPr>
                <w:rFonts w:ascii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0" w:type="auto"/>
          </w:tcPr>
          <w:p w:rsidR="00AE0710" w:rsidRDefault="00AE07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  <w:r w:rsidR="00746A21">
              <w:rPr>
                <w:rFonts w:ascii="Arial" w:hAnsi="Arial" w:cs="Arial"/>
                <w:sz w:val="20"/>
                <w:szCs w:val="20"/>
              </w:rPr>
              <w:t>636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  <w:r w:rsidR="00746A21">
              <w:rPr>
                <w:rFonts w:ascii="Arial" w:hAnsi="Arial" w:cs="Arial"/>
                <w:sz w:val="20"/>
                <w:szCs w:val="20"/>
              </w:rPr>
              <w:t>636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Extraordinária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  <w:r w:rsidR="00AE071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AE0710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AE0710" w:rsidRDefault="00AE07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46A21">
              <w:rPr>
                <w:rFonts w:ascii="Arial" w:hAnsi="Arial" w:cs="Arial"/>
                <w:sz w:val="20"/>
                <w:szCs w:val="20"/>
              </w:rPr>
              <w:t>364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AE0710" w:rsidRDefault="00AE07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6A21">
              <w:rPr>
                <w:rFonts w:ascii="Arial" w:hAnsi="Arial" w:cs="Arial"/>
                <w:sz w:val="20"/>
                <w:szCs w:val="20"/>
              </w:rPr>
              <w:t>4.9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A21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</w:t>
            </w:r>
            <w:r w:rsidR="00AE0710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Despesa Geral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Ordinária 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Pr="00AE0710" w:rsidRDefault="00AE0710" w:rsidP="00AE0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Fixa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6.422.800,00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6.422.800,00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Variável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20.889.000,00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  <w:r w:rsidR="00AE071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21.459.000,00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AE0710" w:rsidRDefault="00AE071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  <w:r w:rsidR="00746A21">
              <w:rPr>
                <w:rFonts w:ascii="Arial" w:hAnsi="Arial" w:cs="Arial"/>
                <w:sz w:val="20"/>
                <w:szCs w:val="20"/>
              </w:rPr>
              <w:t>311.8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</w:t>
            </w:r>
            <w:r w:rsidR="00AE071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E0710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27.481.800,00</w:t>
            </w:r>
          </w:p>
        </w:tc>
      </w:tr>
      <w:tr w:rsidR="00746A21" w:rsidTr="00315797">
        <w:trPr>
          <w:jc w:val="center"/>
        </w:trPr>
        <w:tc>
          <w:tcPr>
            <w:tcW w:w="0" w:type="auto"/>
          </w:tcPr>
          <w:p w:rsidR="00746A21" w:rsidRDefault="00746A21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Previsto</w:t>
            </w:r>
          </w:p>
        </w:tc>
        <w:tc>
          <w:tcPr>
            <w:tcW w:w="0" w:type="auto"/>
          </w:tcPr>
          <w:p w:rsidR="00746A21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118.200,00</w:t>
            </w:r>
          </w:p>
        </w:tc>
      </w:tr>
      <w:tr w:rsidR="00746A21" w:rsidTr="00315797">
        <w:trPr>
          <w:jc w:val="center"/>
        </w:trPr>
        <w:tc>
          <w:tcPr>
            <w:tcW w:w="0" w:type="auto"/>
          </w:tcPr>
          <w:p w:rsidR="00746A21" w:rsidRDefault="00746A21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</w:tr>
    </w:tbl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AE0710" w:rsidRDefault="00AE0710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7DA0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E0710">
        <w:rPr>
          <w:rFonts w:ascii="Arial" w:hAnsi="Arial" w:cs="Arial"/>
          <w:sz w:val="20"/>
          <w:szCs w:val="20"/>
        </w:rPr>
        <w:t>A Receita Geral do Município de Ferraz de Vasconcelos, para o exercício de 196</w:t>
      </w:r>
      <w:r w:rsidR="00746A21">
        <w:rPr>
          <w:rFonts w:ascii="Arial" w:hAnsi="Arial" w:cs="Arial"/>
          <w:sz w:val="20"/>
          <w:szCs w:val="20"/>
        </w:rPr>
        <w:t>3, é orçada em Cr$ 28.0</w:t>
      </w:r>
      <w:r w:rsidR="00AE0710">
        <w:rPr>
          <w:rFonts w:ascii="Arial" w:hAnsi="Arial" w:cs="Arial"/>
          <w:sz w:val="20"/>
          <w:szCs w:val="20"/>
        </w:rPr>
        <w:t xml:space="preserve">00.000,00 (vinte e oito milhões </w:t>
      </w:r>
      <w:r w:rsidR="00746A21">
        <w:rPr>
          <w:rFonts w:ascii="Arial" w:hAnsi="Arial" w:cs="Arial"/>
          <w:sz w:val="20"/>
          <w:szCs w:val="20"/>
        </w:rPr>
        <w:t xml:space="preserve">de </w:t>
      </w:r>
      <w:r w:rsidR="00AE0710">
        <w:rPr>
          <w:rFonts w:ascii="Arial" w:hAnsi="Arial" w:cs="Arial"/>
          <w:sz w:val="20"/>
          <w:szCs w:val="20"/>
        </w:rPr>
        <w:t>cruzeiros) e será arrecadada de conformidade com a legislação em vigor</w:t>
      </w:r>
      <w:r w:rsidR="00746A21">
        <w:rPr>
          <w:rFonts w:ascii="Arial" w:hAnsi="Arial" w:cs="Arial"/>
          <w:sz w:val="20"/>
          <w:szCs w:val="20"/>
        </w:rPr>
        <w:t>,</w:t>
      </w:r>
      <w:r w:rsidR="00AE0710">
        <w:rPr>
          <w:rFonts w:ascii="Arial" w:hAnsi="Arial" w:cs="Arial"/>
          <w:sz w:val="20"/>
          <w:szCs w:val="20"/>
        </w:rPr>
        <w:t xml:space="preserve"> obedecendo a seguinte classificação</w:t>
      </w:r>
      <w:r w:rsidR="002A7DA0">
        <w:rPr>
          <w:rFonts w:ascii="Arial" w:hAnsi="Arial" w:cs="Arial"/>
          <w:sz w:val="20"/>
          <w:szCs w:val="20"/>
        </w:rPr>
        <w:t>:</w:t>
      </w:r>
    </w:p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04"/>
        <w:gridCol w:w="1444"/>
        <w:gridCol w:w="1372"/>
        <w:gridCol w:w="1372"/>
        <w:gridCol w:w="1476"/>
        <w:gridCol w:w="1476"/>
        <w:gridCol w:w="1422"/>
      </w:tblGrid>
      <w:tr w:rsidR="00E7333C" w:rsidRPr="009034D6" w:rsidTr="00746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Receita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Receita</w:t>
            </w:r>
          </w:p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Efetiva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746A21" w:rsidRPr="009034D6" w:rsidRDefault="00746A21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Mutações Patrimoniais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EA799C" w:rsidRPr="009034D6" w:rsidTr="009034D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746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 xml:space="preserve">Parciais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746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746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P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4D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746A21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Imposto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Territorial Urbano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Imposto Territorial rural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predial urbano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Transmissão de Propriedade Imobiliária “Inter vivos”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Imposto s/ transmissão de propriedade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“sisa”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Indústrias e Profissões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sobre Indústria e Profissões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Sobre Alv. de Licença de Ind. e Prof. e similares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Sobre </w:t>
            </w:r>
            <w:r w:rsidR="00B435E9"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435E9">
              <w:rPr>
                <w:rFonts w:ascii="Arial" w:hAnsi="Arial" w:cs="Arial"/>
                <w:sz w:val="20"/>
                <w:szCs w:val="20"/>
              </w:rPr>
              <w:t>Veículos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sobre ambulantes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</w:t>
            </w:r>
            <w:r w:rsidR="00B435E9">
              <w:rPr>
                <w:rFonts w:ascii="Arial" w:hAnsi="Arial" w:cs="Arial"/>
                <w:sz w:val="20"/>
                <w:szCs w:val="20"/>
              </w:rPr>
              <w:t xml:space="preserve">Sobre </w:t>
            </w:r>
            <w:r>
              <w:rPr>
                <w:rFonts w:ascii="Arial" w:hAnsi="Arial" w:cs="Arial"/>
                <w:sz w:val="20"/>
                <w:szCs w:val="20"/>
              </w:rPr>
              <w:t>licença especial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 w:rsidR="00B435E9">
              <w:rPr>
                <w:rFonts w:ascii="Arial" w:hAnsi="Arial" w:cs="Arial"/>
                <w:sz w:val="20"/>
                <w:szCs w:val="20"/>
              </w:rPr>
              <w:t>Sobre a</w:t>
            </w:r>
            <w:r>
              <w:rPr>
                <w:rFonts w:ascii="Arial" w:hAnsi="Arial" w:cs="Arial"/>
                <w:sz w:val="20"/>
                <w:szCs w:val="20"/>
              </w:rPr>
              <w:t>provação de loteamentos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Sobre construção e reformas de prédios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Sobre Publicidade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746A21" w:rsidRPr="00D20D98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746A21" w:rsidRPr="00D20D98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0.19.7</w:t>
            </w:r>
          </w:p>
        </w:tc>
        <w:tc>
          <w:tcPr>
            <w:tcW w:w="0" w:type="auto"/>
          </w:tcPr>
          <w:p w:rsidR="00746A21" w:rsidRDefault="00746A21" w:rsidP="00B43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de </w:t>
            </w:r>
            <w:r w:rsidR="00B435E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elo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Imposto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sê</w:t>
            </w:r>
            <w:r w:rsidR="00746A21">
              <w:rPr>
                <w:rFonts w:ascii="Arial" w:hAnsi="Arial" w:cs="Arial"/>
                <w:sz w:val="20"/>
                <w:szCs w:val="20"/>
              </w:rPr>
              <w:t>lo</w:t>
            </w:r>
            <w:proofErr w:type="spellEnd"/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0.19.7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Diversões Públicas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- Imposto sobre </w:t>
            </w:r>
            <w:r w:rsidR="00B435E9">
              <w:rPr>
                <w:rFonts w:ascii="Arial" w:hAnsi="Arial" w:cs="Arial"/>
                <w:sz w:val="20"/>
                <w:szCs w:val="20"/>
              </w:rPr>
              <w:t>diversões públicas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Adicional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adicional, conf. Lei nº 313/60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11.785.000,00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B435E9" w:rsidRDefault="00B435E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435E9" w:rsidRDefault="00B435E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435E9" w:rsidRDefault="00B435E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B435E9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5E9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5E9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5E9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5E9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</w:t>
            </w:r>
            <w:r w:rsidR="00B435E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Rodoviária</w:t>
            </w:r>
            <w:r w:rsidR="00B435E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Conservação de Estrada de Rodagem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1.13.4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Assistência e Segurança Social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0" w:type="auto"/>
          </w:tcPr>
          <w:p w:rsidR="00746A21" w:rsidRPr="00AD349A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Pr="00AD349A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assistência social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e</w:t>
            </w:r>
            <w:r w:rsidR="00746A21">
              <w:rPr>
                <w:rFonts w:ascii="Arial" w:hAnsi="Arial" w:cs="Arial"/>
                <w:sz w:val="20"/>
                <w:szCs w:val="20"/>
              </w:rPr>
              <w:t>xpediente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Fiscalização e Serviços Diversos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balanças, pesos e medidas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B435E9" w:rsidP="00B43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local.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seg.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mercados, feiras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Lograd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públicos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Matança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Taxa de </w:t>
            </w:r>
            <w:r w:rsidR="00B435E9">
              <w:rPr>
                <w:rFonts w:ascii="Arial" w:hAnsi="Arial" w:cs="Arial"/>
                <w:sz w:val="20"/>
                <w:szCs w:val="20"/>
              </w:rPr>
              <w:t xml:space="preserve">extinção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435E9">
              <w:rPr>
                <w:rFonts w:ascii="Arial" w:hAnsi="Arial" w:cs="Arial"/>
                <w:sz w:val="20"/>
                <w:szCs w:val="20"/>
              </w:rPr>
              <w:t>formigueiros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B435E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B435E9" w:rsidP="00746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Taxa de </w:t>
            </w:r>
            <w:r w:rsidR="00B435E9">
              <w:rPr>
                <w:rFonts w:ascii="Arial" w:hAnsi="Arial" w:cs="Arial"/>
                <w:sz w:val="20"/>
                <w:szCs w:val="20"/>
              </w:rPr>
              <w:t>iluminação pública em vias públicas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900D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apreensão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anim. dep. veículos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00D69">
              <w:rPr>
                <w:rFonts w:ascii="Arial" w:hAnsi="Arial" w:cs="Arial"/>
                <w:sz w:val="20"/>
                <w:szCs w:val="20"/>
              </w:rPr>
              <w:t>mercadorias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vacinação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00D69">
              <w:rPr>
                <w:rFonts w:ascii="Arial" w:hAnsi="Arial" w:cs="Arial"/>
                <w:sz w:val="20"/>
                <w:szCs w:val="20"/>
              </w:rPr>
              <w:t>cães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remoção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00D69">
              <w:rPr>
                <w:rFonts w:ascii="Arial" w:hAnsi="Arial" w:cs="Arial"/>
                <w:sz w:val="20"/>
                <w:szCs w:val="20"/>
              </w:rPr>
              <w:t>doentes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– Taxa de Limpeza em terrenos baldios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extensão de rede de energ. </w:t>
            </w:r>
            <w:proofErr w:type="spellStart"/>
            <w:proofErr w:type="gramStart"/>
            <w:r w:rsidR="00900D69">
              <w:rPr>
                <w:rFonts w:ascii="Arial" w:hAnsi="Arial" w:cs="Arial"/>
                <w:sz w:val="20"/>
                <w:szCs w:val="20"/>
              </w:rPr>
              <w:t>elet</w:t>
            </w:r>
            <w:proofErr w:type="spellEnd"/>
            <w:proofErr w:type="gramEnd"/>
            <w:r w:rsidR="00900D6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900D69">
              <w:rPr>
                <w:rFonts w:ascii="Arial" w:hAnsi="Arial" w:cs="Arial"/>
                <w:sz w:val="20"/>
                <w:szCs w:val="20"/>
              </w:rPr>
              <w:t>domic</w:t>
            </w:r>
            <w:proofErr w:type="spellEnd"/>
            <w:proofErr w:type="gramEnd"/>
            <w:r w:rsidR="00900D69">
              <w:rPr>
                <w:rFonts w:ascii="Arial" w:hAnsi="Arial" w:cs="Arial"/>
                <w:sz w:val="20"/>
                <w:szCs w:val="20"/>
              </w:rPr>
              <w:t>. e fabril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remoção </w:t>
            </w:r>
            <w:r>
              <w:rPr>
                <w:rFonts w:ascii="Arial" w:hAnsi="Arial" w:cs="Arial"/>
                <w:sz w:val="20"/>
                <w:szCs w:val="20"/>
              </w:rPr>
              <w:t>de lixo domiciliar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limpeza em vias públicas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A21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pavimentação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900D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00D6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900D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reposição de pavimentação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conservação de pavimentação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colocação de guias e </w:t>
            </w:r>
            <w:proofErr w:type="spellStart"/>
            <w:r w:rsidR="00900D69"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conservação de guias e sarjetas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900D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13.105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746A21">
              <w:rPr>
                <w:rFonts w:ascii="Arial" w:hAnsi="Arial" w:cs="Arial"/>
                <w:sz w:val="20"/>
                <w:szCs w:val="20"/>
              </w:rPr>
              <w:t>) Receita Patrimonial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Renda de Capitais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Renda de </w:t>
            </w:r>
            <w:r w:rsidR="00900D69">
              <w:rPr>
                <w:rFonts w:ascii="Arial" w:hAnsi="Arial" w:cs="Arial"/>
                <w:sz w:val="20"/>
                <w:szCs w:val="20"/>
              </w:rPr>
              <w:t>juros de depósitos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Patrimonial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Receita Industrial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Urbanos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Taxa de </w:t>
            </w:r>
            <w:r w:rsidR="00900D69">
              <w:rPr>
                <w:rFonts w:ascii="Arial" w:hAnsi="Arial" w:cs="Arial"/>
                <w:sz w:val="20"/>
                <w:szCs w:val="20"/>
              </w:rPr>
              <w:t>esgoto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ligação de esgoto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Industrial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46A21">
              <w:rPr>
                <w:rFonts w:ascii="Arial" w:hAnsi="Arial" w:cs="Arial"/>
                <w:sz w:val="20"/>
                <w:szCs w:val="20"/>
              </w:rPr>
              <w:t>) Receitas Diversas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Mercados, Feiras e Matadouros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Receita de </w:t>
            </w:r>
            <w:r w:rsidR="00900D69">
              <w:rPr>
                <w:rFonts w:ascii="Arial" w:hAnsi="Arial" w:cs="Arial"/>
                <w:sz w:val="20"/>
                <w:szCs w:val="20"/>
              </w:rPr>
              <w:t xml:space="preserve">feiras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00D69">
              <w:rPr>
                <w:rFonts w:ascii="Arial" w:hAnsi="Arial" w:cs="Arial"/>
                <w:sz w:val="20"/>
                <w:szCs w:val="20"/>
              </w:rPr>
              <w:t>mercados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900D69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900D69" w:rsidP="00900D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Receita de Matadouros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>01.000,00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do Cemitério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Receita do Cemitério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46A21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atribuída a este Município de acordo com o art. 15, nº 3, Parágrafo 2º da Constituição Federal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746A21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previsto do art.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hAnsi="Arial" w:cs="Arial"/>
                <w:sz w:val="20"/>
                <w:szCs w:val="20"/>
              </w:rPr>
              <w:t>, parágrafo 5º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da Constituição Federal 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746A21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parte d</w:t>
            </w:r>
            <w:r w:rsidR="00EA799C">
              <w:rPr>
                <w:rFonts w:ascii="Arial" w:hAnsi="Arial" w:cs="Arial"/>
                <w:sz w:val="20"/>
                <w:szCs w:val="20"/>
              </w:rPr>
              <w:t>o imposto sobre a renda prev. no art.</w:t>
            </w:r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r w:rsidR="00EA799C">
              <w:rPr>
                <w:rFonts w:ascii="Arial" w:hAnsi="Arial" w:cs="Arial"/>
                <w:sz w:val="20"/>
                <w:szCs w:val="20"/>
              </w:rPr>
              <w:t>parágrafo</w:t>
            </w:r>
            <w:r>
              <w:rPr>
                <w:rFonts w:ascii="Arial" w:hAnsi="Arial" w:cs="Arial"/>
                <w:sz w:val="20"/>
                <w:szCs w:val="20"/>
              </w:rPr>
              <w:t xml:space="preserve"> 5º da Constituição Federal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4.76.1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="00746A2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330" w:rsidTr="009034D6">
        <w:trPr>
          <w:jc w:val="center"/>
        </w:trPr>
        <w:tc>
          <w:tcPr>
            <w:tcW w:w="0" w:type="auto"/>
          </w:tcPr>
          <w:p w:rsidR="00321330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21330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321330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20 da Constituição Federal</w:t>
            </w:r>
          </w:p>
        </w:tc>
        <w:tc>
          <w:tcPr>
            <w:tcW w:w="0" w:type="auto"/>
          </w:tcPr>
          <w:p w:rsidR="00321330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1330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1330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1330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1330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321330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- Quota parte do imposto </w:t>
            </w:r>
            <w:r w:rsidR="00EA799C">
              <w:rPr>
                <w:rFonts w:ascii="Arial" w:hAnsi="Arial" w:cs="Arial"/>
                <w:sz w:val="20"/>
                <w:szCs w:val="20"/>
              </w:rPr>
              <w:t>sobre a renda prev. no art.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15, </w:t>
            </w:r>
            <w:r w:rsidR="00EA799C">
              <w:rPr>
                <w:rFonts w:ascii="Arial" w:hAnsi="Arial" w:cs="Arial"/>
                <w:sz w:val="20"/>
                <w:szCs w:val="20"/>
              </w:rPr>
              <w:t>parágrafo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5º da Constituição Federal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  <w:r w:rsidR="00746A2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746A21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</w:t>
            </w:r>
            <w:r w:rsidR="00746A21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321330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321330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</w:t>
            </w:r>
            <w:r w:rsidR="00746A21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746A21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da Constituição Federal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6A21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– Quota prevista no artigo 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A21">
              <w:rPr>
                <w:rFonts w:ascii="Arial" w:hAnsi="Arial" w:cs="Arial"/>
                <w:sz w:val="20"/>
                <w:szCs w:val="20"/>
              </w:rPr>
              <w:t xml:space="preserve"> da Constituição Federal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746A21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0" w:type="auto"/>
          </w:tcPr>
          <w:p w:rsidR="00746A21" w:rsidRDefault="00746A21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  <w:r w:rsidR="00EA799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746A21" w:rsidRDefault="00746A21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4.18.0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Quota Parte do Imposto Único s/ Energia Elétrica 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Quota Parte do imposto único sobre energia elétrica, prevista no artigo 15, parágrafo 2º da Constituição Federal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4.79.1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4.18.0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4.20.0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15, Parágrafo 4º da Constituição Federal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Quota parte do imposto de consumo prevista no art. 15, parágrafo 4º da Constituição Federal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99C" w:rsidTr="009034D6">
        <w:trPr>
          <w:jc w:val="center"/>
        </w:trPr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4.80.1</w:t>
            </w:r>
          </w:p>
        </w:tc>
        <w:tc>
          <w:tcPr>
            <w:tcW w:w="0" w:type="auto"/>
          </w:tcPr>
          <w:p w:rsidR="00EA799C" w:rsidRDefault="00EA799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4.20.0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  <w:tc>
          <w:tcPr>
            <w:tcW w:w="0" w:type="auto"/>
          </w:tcPr>
          <w:p w:rsidR="00EA799C" w:rsidRDefault="00EA799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Diversas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11.431.000,00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Ordinária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24.636.000,00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Receita Extraordinária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6.93.1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3.100.000,00</w:t>
            </w: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Exercícios Anteriores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6.94.1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6.13.0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Indenizações e Restituições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6.95.1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6.96.1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6.83.0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6.97.1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Extraordinária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3.364.000,00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3.100.000,00</w:t>
            </w:r>
          </w:p>
        </w:tc>
      </w:tr>
      <w:tr w:rsidR="00E7333C" w:rsidTr="009034D6">
        <w:trPr>
          <w:jc w:val="center"/>
        </w:trPr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EA7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24.900.000,00</w:t>
            </w:r>
          </w:p>
        </w:tc>
        <w:tc>
          <w:tcPr>
            <w:tcW w:w="0" w:type="auto"/>
          </w:tcPr>
          <w:p w:rsidR="00E7333C" w:rsidRDefault="00E7333C" w:rsidP="00746A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3.100.000,00</w:t>
            </w:r>
          </w:p>
        </w:tc>
      </w:tr>
    </w:tbl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6ED" w:rsidRDefault="008666ED" w:rsidP="00FB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8666ED" w:rsidRDefault="008666ED" w:rsidP="00FB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Despesa Geral</w:t>
      </w:r>
    </w:p>
    <w:p w:rsidR="008666ED" w:rsidRDefault="008666ED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13BCC" w:rsidRDefault="008666E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F463BD" w:rsidRPr="00F463BD">
        <w:rPr>
          <w:rFonts w:ascii="Arial" w:hAnsi="Arial" w:cs="Arial"/>
          <w:b/>
          <w:sz w:val="20"/>
          <w:szCs w:val="20"/>
        </w:rPr>
        <w:t>º</w:t>
      </w:r>
      <w:r w:rsidR="00F46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despesa Geral do Município de Ferraz </w:t>
      </w:r>
      <w:r w:rsidR="00213BCC">
        <w:rPr>
          <w:rFonts w:ascii="Arial" w:hAnsi="Arial" w:cs="Arial"/>
          <w:sz w:val="20"/>
          <w:szCs w:val="20"/>
        </w:rPr>
        <w:t>de Vasconcelos, para o exercício de 196</w:t>
      </w:r>
      <w:r w:rsidR="00E7333C">
        <w:rPr>
          <w:rFonts w:ascii="Arial" w:hAnsi="Arial" w:cs="Arial"/>
          <w:sz w:val="20"/>
          <w:szCs w:val="20"/>
        </w:rPr>
        <w:t>3</w:t>
      </w:r>
      <w:r w:rsidR="00213BCC">
        <w:rPr>
          <w:rFonts w:ascii="Arial" w:hAnsi="Arial" w:cs="Arial"/>
          <w:sz w:val="20"/>
          <w:szCs w:val="20"/>
        </w:rPr>
        <w:t>, é fixada em Cr$ 2</w:t>
      </w:r>
      <w:r w:rsidR="00E7333C">
        <w:rPr>
          <w:rFonts w:ascii="Arial" w:hAnsi="Arial" w:cs="Arial"/>
          <w:sz w:val="20"/>
          <w:szCs w:val="20"/>
        </w:rPr>
        <w:t>7</w:t>
      </w:r>
      <w:r w:rsidR="00213BCC">
        <w:rPr>
          <w:rFonts w:ascii="Arial" w:hAnsi="Arial" w:cs="Arial"/>
          <w:sz w:val="20"/>
          <w:szCs w:val="20"/>
        </w:rPr>
        <w:t>.</w:t>
      </w:r>
      <w:r w:rsidR="00E7333C">
        <w:rPr>
          <w:rFonts w:ascii="Arial" w:hAnsi="Arial" w:cs="Arial"/>
          <w:sz w:val="20"/>
          <w:szCs w:val="20"/>
        </w:rPr>
        <w:t>881.8</w:t>
      </w:r>
      <w:r w:rsidR="00213BCC">
        <w:rPr>
          <w:rFonts w:ascii="Arial" w:hAnsi="Arial" w:cs="Arial"/>
          <w:sz w:val="20"/>
          <w:szCs w:val="20"/>
        </w:rPr>
        <w:t xml:space="preserve">00,00 (vinte e </w:t>
      </w:r>
      <w:r w:rsidR="00E7333C">
        <w:rPr>
          <w:rFonts w:ascii="Arial" w:hAnsi="Arial" w:cs="Arial"/>
          <w:sz w:val="20"/>
          <w:szCs w:val="20"/>
        </w:rPr>
        <w:t>sete</w:t>
      </w:r>
      <w:r w:rsidR="00213BCC">
        <w:rPr>
          <w:rFonts w:ascii="Arial" w:hAnsi="Arial" w:cs="Arial"/>
          <w:sz w:val="20"/>
          <w:szCs w:val="20"/>
        </w:rPr>
        <w:t xml:space="preserve"> milhões e </w:t>
      </w:r>
      <w:r w:rsidR="00E7333C">
        <w:rPr>
          <w:rFonts w:ascii="Arial" w:hAnsi="Arial" w:cs="Arial"/>
          <w:sz w:val="20"/>
          <w:szCs w:val="20"/>
        </w:rPr>
        <w:t>oitocentos e oitenta e um</w:t>
      </w:r>
      <w:r w:rsidR="00213BCC">
        <w:rPr>
          <w:rFonts w:ascii="Arial" w:hAnsi="Arial" w:cs="Arial"/>
          <w:sz w:val="20"/>
          <w:szCs w:val="20"/>
        </w:rPr>
        <w:t xml:space="preserve"> mil </w:t>
      </w:r>
      <w:r w:rsidR="00DD7F2D">
        <w:rPr>
          <w:rFonts w:ascii="Arial" w:hAnsi="Arial" w:cs="Arial"/>
          <w:sz w:val="20"/>
          <w:szCs w:val="20"/>
        </w:rPr>
        <w:t xml:space="preserve">e oitocentos </w:t>
      </w:r>
      <w:r w:rsidR="00213BCC">
        <w:rPr>
          <w:rFonts w:ascii="Arial" w:hAnsi="Arial" w:cs="Arial"/>
          <w:sz w:val="20"/>
          <w:szCs w:val="20"/>
        </w:rPr>
        <w:t>cruzeiros) e será realizada obedecendo a seguinte classificação:</w:t>
      </w:r>
    </w:p>
    <w:p w:rsidR="00213BCC" w:rsidRDefault="00213BCC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2105"/>
        <w:gridCol w:w="1519"/>
        <w:gridCol w:w="1583"/>
        <w:gridCol w:w="1631"/>
        <w:gridCol w:w="1645"/>
      </w:tblGrid>
      <w:tr w:rsidR="00213BCC" w:rsidRPr="00213BCC" w:rsidTr="0021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Despesas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Despesa Efetiva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Mutações Patrimoniais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213BCC" w:rsidRPr="00213BCC" w:rsidTr="00213BC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Total da Venda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Total dos §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213BCC" w:rsidRDefault="00DD7F2D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</w:t>
            </w:r>
            <w:r w:rsidR="00213BCC">
              <w:rPr>
                <w:rFonts w:ascii="Arial" w:hAnsi="Arial" w:cs="Arial"/>
                <w:sz w:val="20"/>
                <w:szCs w:val="20"/>
              </w:rPr>
              <w:t>iversas</w:t>
            </w: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DD7F2D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213BCC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 e Representação do Prefeito Municipal – Pessoal Fixo</w:t>
            </w: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  <w:r w:rsidR="00213BCC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8.02.2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13BCC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DD7F2D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13BCC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A34C60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123C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A34C60" w:rsidP="00123C8F"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123C8F" w:rsidRPr="00F07703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 - Pessoal Fixo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Fixo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1.028.000,00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1.028.000,00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Variável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178.200,00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178.200,00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6B0F6C"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A34C60" w:rsidRDefault="00A34C60" w:rsidP="00A34C60">
            <w:r>
              <w:rPr>
                <w:rFonts w:ascii="Arial" w:hAnsi="Arial" w:cs="Arial"/>
                <w:sz w:val="20"/>
                <w:szCs w:val="20"/>
              </w:rPr>
              <w:t>8.13</w:t>
            </w:r>
            <w:r w:rsidRPr="00E70B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 – Pessoal Fixo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2.434.800,00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7.095.000,00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2.434.800,00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DD7F2D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A34C60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A34C60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DD7F2D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123C8F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DE6457"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DE6457"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290275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374.400,00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374.400,00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290275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290275"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Jardins Públicos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  <w:r w:rsidR="00011D2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DD7F2D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011D2B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0F3664">
              <w:rPr>
                <w:rFonts w:ascii="Arial" w:hAnsi="Arial" w:cs="Arial"/>
                <w:sz w:val="20"/>
                <w:szCs w:val="20"/>
              </w:rPr>
              <w:t>2.60.1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0F3664">
              <w:rPr>
                <w:rFonts w:ascii="Arial" w:hAnsi="Arial" w:cs="Arial"/>
                <w:sz w:val="20"/>
                <w:szCs w:val="20"/>
              </w:rPr>
              <w:t>2.60.1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  <w:r w:rsidR="00011D2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DD7F2D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011D2B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2070C2"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C60" w:rsidTr="00213BCC">
        <w:trPr>
          <w:jc w:val="center"/>
        </w:trPr>
        <w:tc>
          <w:tcPr>
            <w:tcW w:w="0" w:type="auto"/>
          </w:tcPr>
          <w:p w:rsidR="00A34C60" w:rsidRDefault="00A34C60" w:rsidP="00A34C60">
            <w:r w:rsidRPr="002070C2"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8.88.4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2.800.000,00</w:t>
            </w:r>
          </w:p>
        </w:tc>
        <w:tc>
          <w:tcPr>
            <w:tcW w:w="0" w:type="auto"/>
          </w:tcPr>
          <w:p w:rsidR="00A34C60" w:rsidRDefault="00A34C60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A34C60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  <w:r w:rsidR="00DD7F2D" w:rsidRPr="00011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F2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D7F2D" w:rsidRPr="00011D2B">
              <w:rPr>
                <w:rFonts w:ascii="Arial" w:hAnsi="Arial" w:cs="Arial"/>
                <w:sz w:val="20"/>
                <w:szCs w:val="20"/>
              </w:rPr>
              <w:t>a)</w:t>
            </w:r>
            <w:r w:rsidR="00DD7F2D">
              <w:rPr>
                <w:rFonts w:ascii="Arial" w:hAnsi="Arial" w:cs="Arial"/>
                <w:sz w:val="20"/>
                <w:szCs w:val="20"/>
              </w:rPr>
              <w:t xml:space="preserve"> Luz, Domiciliar e Fabril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363A1A" w:rsidRDefault="00363A1A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363A1A" w:rsidRDefault="00363A1A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DD7F2D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3A1A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363A1A" w:rsidRDefault="00363A1A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3A1A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0" w:type="auto"/>
          </w:tcPr>
          <w:p w:rsidR="00363A1A" w:rsidRDefault="00363A1A" w:rsidP="00A34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Extinção de Formigueiros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A34C60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Trânsito Municipal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363A1A" w:rsidRDefault="00363A1A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A34C60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4.613.400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2907FD"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8.80.0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F2D" w:rsidTr="00213BCC">
        <w:trPr>
          <w:jc w:val="center"/>
        </w:trPr>
        <w:tc>
          <w:tcPr>
            <w:tcW w:w="0" w:type="auto"/>
          </w:tcPr>
          <w:p w:rsidR="00DD7F2D" w:rsidRPr="002907FD" w:rsidRDefault="00A34C60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DD7F2D" w:rsidRDefault="00A34C60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8.80.3</w:t>
            </w:r>
          </w:p>
        </w:tc>
        <w:tc>
          <w:tcPr>
            <w:tcW w:w="0" w:type="auto"/>
          </w:tcPr>
          <w:p w:rsidR="00DD7F2D" w:rsidRDefault="00DD7F2D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D7F2D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DD7F2D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D7F2D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DD7F2D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A34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A34C60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A34C60" w:rsidP="00363A1A"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363A1A" w:rsidRPr="000C1680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A34C60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</w:t>
            </w:r>
            <w:r w:rsidR="00363A1A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641.600,00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641.600,00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A34C60" w:rsidP="00363A1A"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363A1A" w:rsidRPr="000C1680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A34C60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</w:t>
            </w:r>
            <w:bookmarkStart w:id="0" w:name="_GoBack"/>
            <w:bookmarkEnd w:id="0"/>
            <w:r w:rsidR="00363A1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Pr="009639A4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Pr="009639A4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DD7F2D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63A1A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Estradas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0F6875"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534.600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534.600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0F6875"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1.011.600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1.011.600</w:t>
            </w:r>
            <w:r w:rsidR="00363A1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85140C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Melhoramentos e Def</w:t>
            </w:r>
            <w:r w:rsidR="00363A1A">
              <w:rPr>
                <w:rFonts w:ascii="Arial" w:hAnsi="Arial" w:cs="Arial"/>
                <w:sz w:val="20"/>
                <w:szCs w:val="20"/>
              </w:rPr>
              <w:t>esa de Rios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8.552.400,00</w:t>
            </w:r>
          </w:p>
        </w:tc>
        <w:tc>
          <w:tcPr>
            <w:tcW w:w="0" w:type="auto"/>
          </w:tcPr>
          <w:p w:rsidR="00363A1A" w:rsidRDefault="0085140C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63A1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392A01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85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392A01">
              <w:rPr>
                <w:rFonts w:ascii="Arial" w:hAnsi="Arial" w:cs="Arial"/>
                <w:sz w:val="20"/>
                <w:szCs w:val="20"/>
              </w:rPr>
              <w:t xml:space="preserve">ede 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40C" w:rsidTr="00213BCC">
        <w:trPr>
          <w:jc w:val="center"/>
        </w:trPr>
        <w:tc>
          <w:tcPr>
            <w:tcW w:w="0" w:type="auto"/>
          </w:tcPr>
          <w:p w:rsidR="0085140C" w:rsidRDefault="0085140C" w:rsidP="00392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Default="0085140C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Pr="0085140C" w:rsidRDefault="0085140C" w:rsidP="0085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40C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Escolas Municipais</w:t>
            </w: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40C" w:rsidTr="00213BCC">
        <w:trPr>
          <w:jc w:val="center"/>
        </w:trPr>
        <w:tc>
          <w:tcPr>
            <w:tcW w:w="0" w:type="auto"/>
          </w:tcPr>
          <w:p w:rsidR="0085140C" w:rsidRDefault="0085140C" w:rsidP="00392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Default="0085140C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Pr="0085140C" w:rsidRDefault="0085140C" w:rsidP="0085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648.000,00</w:t>
            </w: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648.000,00</w:t>
            </w:r>
          </w:p>
        </w:tc>
        <w:tc>
          <w:tcPr>
            <w:tcW w:w="0" w:type="auto"/>
          </w:tcPr>
          <w:p w:rsidR="0085140C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178.200</w:t>
            </w:r>
            <w:r w:rsidR="00392A0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178.200</w:t>
            </w:r>
            <w:r w:rsidR="00392A0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5140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AB175E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5140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92A01" w:rsidRDefault="00392A01" w:rsidP="00851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140C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851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140C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392A01"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432.000</w:t>
            </w:r>
            <w:r w:rsidR="00392A0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432.000</w:t>
            </w:r>
            <w:r w:rsidR="00392A0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392A0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85140C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140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140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Órgãos Culturais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8.34.2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B175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B175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B175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B175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2.433.200</w:t>
            </w:r>
            <w:r w:rsidR="00AB175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</w:t>
            </w:r>
            <w:r w:rsidR="00AB175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Dívidas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Divida Flutuante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85140C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AB175E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85140C" w:rsidP="00851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1.247.191</w:t>
            </w:r>
            <w:r w:rsidR="00AB175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175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1.247.191,20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1.247.191,20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Auxílios e Subvenções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547.800</w:t>
            </w:r>
            <w:r w:rsidR="00AB175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547.800</w:t>
            </w:r>
            <w:r w:rsidR="00AB175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85140C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851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5140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8514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85140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8.29.4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F30E59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Auxílios</w:t>
            </w:r>
            <w:r w:rsidR="00AB175E">
              <w:rPr>
                <w:rFonts w:ascii="Arial" w:hAnsi="Arial" w:cs="Arial"/>
                <w:sz w:val="20"/>
                <w:szCs w:val="20"/>
              </w:rPr>
              <w:t xml:space="preserve"> Diversos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F30E59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AB175E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3.405.800</w:t>
            </w:r>
            <w:r w:rsidR="00AB175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Aposentadoria</w:t>
            </w:r>
            <w:r w:rsidR="00F30E5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 Pensões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para a Previdência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F30E59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AB175E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F30E59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  <w:r w:rsidR="00AB175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Judiciais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Executivos Fiscais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F30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</w:t>
            </w:r>
            <w:r w:rsidR="00F30E5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</w:t>
            </w:r>
            <w:r w:rsidR="00FB652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</w:t>
            </w:r>
            <w:r w:rsidR="00FB652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B652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</w:t>
            </w:r>
            <w:r w:rsidR="00FB652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B652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9º Despesas Diversa</w:t>
            </w:r>
            <w:r w:rsidR="00FB652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FB6522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B652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B652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FB6522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175.335,10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175.335,10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59" w:rsidTr="00213BCC">
        <w:trPr>
          <w:jc w:val="center"/>
        </w:trPr>
        <w:tc>
          <w:tcPr>
            <w:tcW w:w="0" w:type="auto"/>
          </w:tcPr>
          <w:p w:rsidR="00F30E59" w:rsidRDefault="00F30E59" w:rsidP="00FB6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 Acidentes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FB6522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B652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B652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</w:t>
            </w:r>
            <w:r w:rsidR="00FB6522">
              <w:rPr>
                <w:rFonts w:ascii="Arial" w:hAnsi="Arial" w:cs="Arial"/>
                <w:sz w:val="20"/>
                <w:szCs w:val="20"/>
              </w:rPr>
              <w:t>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12.473,70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517.808,80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12.473,70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E59" w:rsidTr="00213BCC">
        <w:trPr>
          <w:jc w:val="center"/>
        </w:trPr>
        <w:tc>
          <w:tcPr>
            <w:tcW w:w="0" w:type="auto"/>
          </w:tcPr>
          <w:p w:rsidR="00F30E59" w:rsidRDefault="00F30E59" w:rsidP="00FB6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27.881.800,00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27.311.800,00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570.000,00</w:t>
            </w:r>
          </w:p>
        </w:tc>
      </w:tr>
      <w:tr w:rsidR="00F30E59" w:rsidTr="00213BCC">
        <w:trPr>
          <w:jc w:val="center"/>
        </w:trPr>
        <w:tc>
          <w:tcPr>
            <w:tcW w:w="0" w:type="auto"/>
          </w:tcPr>
          <w:p w:rsidR="00F30E59" w:rsidRDefault="00F30E59" w:rsidP="00FB6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Previsto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118.200,00</w:t>
            </w: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59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30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  <w:r w:rsidR="00F30E59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FB6522" w:rsidRDefault="00FB6522" w:rsidP="00F30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  <w:r w:rsidR="00F30E59">
              <w:rPr>
                <w:rFonts w:ascii="Arial" w:hAnsi="Arial" w:cs="Arial"/>
                <w:sz w:val="20"/>
                <w:szCs w:val="20"/>
              </w:rPr>
              <w:t>311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30E5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FB6522" w:rsidRDefault="00F30E59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570.000</w:t>
            </w:r>
            <w:r w:rsidR="00FB6522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AB175E" w:rsidRDefault="00AB175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E59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652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30E59">
        <w:rPr>
          <w:rFonts w:ascii="Arial" w:hAnsi="Arial" w:cs="Arial"/>
          <w:sz w:val="20"/>
          <w:szCs w:val="20"/>
        </w:rPr>
        <w:t>O Poder Executivo é autorizado a fazer Operação de Crédito, por antecipação da Receita, até o limite de Cr$ 3.000.000,00 (três milhões de cruzeiros).</w:t>
      </w:r>
    </w:p>
    <w:p w:rsidR="00F30E59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522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0E5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</w:t>
      </w:r>
      <w:r w:rsidR="00FB6522">
        <w:rPr>
          <w:rFonts w:ascii="Arial" w:hAnsi="Arial" w:cs="Arial"/>
          <w:sz w:val="20"/>
          <w:szCs w:val="20"/>
        </w:rPr>
        <w:t xml:space="preserve">epende de autorização </w:t>
      </w:r>
      <w:r>
        <w:rPr>
          <w:rFonts w:ascii="Arial" w:hAnsi="Arial" w:cs="Arial"/>
          <w:sz w:val="20"/>
          <w:szCs w:val="20"/>
        </w:rPr>
        <w:t>L</w:t>
      </w:r>
      <w:r w:rsidR="00FB6522">
        <w:rPr>
          <w:rFonts w:ascii="Arial" w:hAnsi="Arial" w:cs="Arial"/>
          <w:sz w:val="20"/>
          <w:szCs w:val="20"/>
        </w:rPr>
        <w:t>egislativa, qualquer pag</w:t>
      </w:r>
      <w:r>
        <w:rPr>
          <w:rFonts w:ascii="Arial" w:hAnsi="Arial" w:cs="Arial"/>
          <w:sz w:val="20"/>
          <w:szCs w:val="20"/>
        </w:rPr>
        <w:t>amento pelas verbas de subvenções e</w:t>
      </w:r>
      <w:r w:rsidR="00FB6522">
        <w:rPr>
          <w:rFonts w:ascii="Arial" w:hAnsi="Arial" w:cs="Arial"/>
          <w:sz w:val="20"/>
          <w:szCs w:val="20"/>
        </w:rPr>
        <w:t xml:space="preserve"> auxílios, prevista</w:t>
      </w:r>
      <w:r>
        <w:rPr>
          <w:rFonts w:ascii="Arial" w:hAnsi="Arial" w:cs="Arial"/>
          <w:sz w:val="20"/>
          <w:szCs w:val="20"/>
        </w:rPr>
        <w:t>s</w:t>
      </w:r>
      <w:r w:rsidR="00FB6522">
        <w:rPr>
          <w:rFonts w:ascii="Arial" w:hAnsi="Arial" w:cs="Arial"/>
          <w:sz w:val="20"/>
          <w:szCs w:val="20"/>
        </w:rPr>
        <w:t xml:space="preserve"> na presente Lei.</w:t>
      </w:r>
    </w:p>
    <w:p w:rsidR="00FB6522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E59" w:rsidRPr="00F30E59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30E59">
        <w:rPr>
          <w:rFonts w:ascii="Arial" w:hAnsi="Arial" w:cs="Arial"/>
          <w:sz w:val="20"/>
          <w:szCs w:val="20"/>
        </w:rPr>
        <w:t>A autorização Legislativa a que se refere o presente artigo dependerá do cumprimento das exigências constantes do Decreto-Lei, que regulamenta a cooperação financeira do Município, com as entidades que prestam assistência social ou cultural.</w:t>
      </w:r>
    </w:p>
    <w:p w:rsidR="00F30E59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F30E59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FB6522" w:rsidRPr="00FB6522">
        <w:rPr>
          <w:rFonts w:ascii="Arial" w:hAnsi="Arial" w:cs="Arial"/>
          <w:b/>
          <w:sz w:val="20"/>
          <w:szCs w:val="20"/>
        </w:rPr>
        <w:t>º</w:t>
      </w:r>
      <w:r w:rsidR="00FB6522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FB6522">
        <w:rPr>
          <w:rFonts w:ascii="Arial" w:hAnsi="Arial" w:cs="Arial"/>
          <w:sz w:val="20"/>
          <w:szCs w:val="20"/>
        </w:rPr>
        <w:t>no dia 1º de janeiro de 196</w:t>
      </w:r>
      <w:r>
        <w:rPr>
          <w:rFonts w:ascii="Arial" w:hAnsi="Arial" w:cs="Arial"/>
          <w:sz w:val="20"/>
          <w:szCs w:val="20"/>
        </w:rPr>
        <w:t>3</w:t>
      </w:r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0D1B6D">
        <w:rPr>
          <w:rFonts w:ascii="Arial" w:hAnsi="Arial" w:cs="Arial"/>
          <w:sz w:val="20"/>
          <w:szCs w:val="20"/>
        </w:rPr>
        <w:t>1</w:t>
      </w:r>
      <w:r w:rsidR="00AD349A">
        <w:rPr>
          <w:rFonts w:ascii="Arial" w:hAnsi="Arial" w:cs="Arial"/>
          <w:sz w:val="20"/>
          <w:szCs w:val="20"/>
        </w:rPr>
        <w:t>1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0D1B6D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FRANCISCO RODRIGUES</w:t>
      </w:r>
    </w:p>
    <w:p w:rsidR="00135E0A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Contador</w:t>
      </w: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NEWTON BIO</w:t>
      </w:r>
    </w:p>
    <w:p w:rsidR="00F30E59" w:rsidRDefault="00F30E59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Tesoureiro</w:t>
      </w:r>
    </w:p>
    <w:p w:rsidR="0045136E" w:rsidRDefault="0045136E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2D" w:rsidRDefault="00DD7F2D" w:rsidP="009243B3">
      <w:pPr>
        <w:spacing w:after="0" w:line="240" w:lineRule="auto"/>
      </w:pPr>
      <w:r>
        <w:separator/>
      </w:r>
    </w:p>
  </w:endnote>
  <w:endnote w:type="continuationSeparator" w:id="0">
    <w:p w:rsidR="00DD7F2D" w:rsidRDefault="00DD7F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2D" w:rsidRDefault="00DD7F2D" w:rsidP="009243B3">
      <w:pPr>
        <w:spacing w:after="0" w:line="240" w:lineRule="auto"/>
      </w:pPr>
      <w:r>
        <w:separator/>
      </w:r>
    </w:p>
  </w:footnote>
  <w:footnote w:type="continuationSeparator" w:id="0">
    <w:p w:rsidR="00DD7F2D" w:rsidRDefault="00DD7F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2D" w:rsidRDefault="00DD7F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D48"/>
    <w:multiLevelType w:val="hybridMultilevel"/>
    <w:tmpl w:val="8D649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114"/>
    <w:multiLevelType w:val="hybridMultilevel"/>
    <w:tmpl w:val="45F65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0346C2"/>
    <w:multiLevelType w:val="hybridMultilevel"/>
    <w:tmpl w:val="4A76F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E514E0C"/>
    <w:multiLevelType w:val="hybridMultilevel"/>
    <w:tmpl w:val="983C9B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78D0"/>
    <w:multiLevelType w:val="hybridMultilevel"/>
    <w:tmpl w:val="11C29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288"/>
    <w:multiLevelType w:val="hybridMultilevel"/>
    <w:tmpl w:val="38BE4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40F09"/>
    <w:multiLevelType w:val="hybridMultilevel"/>
    <w:tmpl w:val="E8466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A052B"/>
    <w:multiLevelType w:val="hybridMultilevel"/>
    <w:tmpl w:val="0576F9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7"/>
  </w:num>
  <w:num w:numId="5">
    <w:abstractNumId w:val="3"/>
  </w:num>
  <w:num w:numId="6">
    <w:abstractNumId w:val="7"/>
  </w:num>
  <w:num w:numId="7">
    <w:abstractNumId w:val="6"/>
  </w:num>
  <w:num w:numId="8">
    <w:abstractNumId w:val="19"/>
  </w:num>
  <w:num w:numId="9">
    <w:abstractNumId w:val="13"/>
  </w:num>
  <w:num w:numId="10">
    <w:abstractNumId w:val="2"/>
  </w:num>
  <w:num w:numId="11">
    <w:abstractNumId w:val="18"/>
  </w:num>
  <w:num w:numId="12">
    <w:abstractNumId w:val="11"/>
  </w:num>
  <w:num w:numId="13">
    <w:abstractNumId w:val="10"/>
  </w:num>
  <w:num w:numId="14">
    <w:abstractNumId w:val="1"/>
  </w:num>
  <w:num w:numId="15">
    <w:abstractNumId w:val="5"/>
  </w:num>
  <w:num w:numId="16">
    <w:abstractNumId w:val="12"/>
  </w:num>
  <w:num w:numId="17">
    <w:abstractNumId w:val="15"/>
  </w:num>
  <w:num w:numId="18">
    <w:abstractNumId w:val="20"/>
  </w:num>
  <w:num w:numId="19">
    <w:abstractNumId w:val="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11D2B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0B5F"/>
    <w:rsid w:val="000C156F"/>
    <w:rsid w:val="000D1B6D"/>
    <w:rsid w:val="000D451D"/>
    <w:rsid w:val="000E00AA"/>
    <w:rsid w:val="00112BCF"/>
    <w:rsid w:val="00113709"/>
    <w:rsid w:val="00115158"/>
    <w:rsid w:val="001207A5"/>
    <w:rsid w:val="00123C8F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13BCC"/>
    <w:rsid w:val="0022488B"/>
    <w:rsid w:val="00231CE3"/>
    <w:rsid w:val="00232343"/>
    <w:rsid w:val="002343AA"/>
    <w:rsid w:val="00236559"/>
    <w:rsid w:val="00237194"/>
    <w:rsid w:val="00243951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A7DA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15797"/>
    <w:rsid w:val="00321330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3A1A"/>
    <w:rsid w:val="00365A86"/>
    <w:rsid w:val="00370AEF"/>
    <w:rsid w:val="003718EC"/>
    <w:rsid w:val="00374F2F"/>
    <w:rsid w:val="0038119C"/>
    <w:rsid w:val="00383537"/>
    <w:rsid w:val="00384C84"/>
    <w:rsid w:val="00392A01"/>
    <w:rsid w:val="003A2CEF"/>
    <w:rsid w:val="003B105D"/>
    <w:rsid w:val="003B6866"/>
    <w:rsid w:val="003D317E"/>
    <w:rsid w:val="003D3944"/>
    <w:rsid w:val="003D72B1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136E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25D99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169A"/>
    <w:rsid w:val="006A4C3C"/>
    <w:rsid w:val="006B1A96"/>
    <w:rsid w:val="006B5C90"/>
    <w:rsid w:val="006C3FEF"/>
    <w:rsid w:val="006E6148"/>
    <w:rsid w:val="006E6A01"/>
    <w:rsid w:val="00701804"/>
    <w:rsid w:val="007133E2"/>
    <w:rsid w:val="007217FF"/>
    <w:rsid w:val="007243B3"/>
    <w:rsid w:val="00726414"/>
    <w:rsid w:val="007324F8"/>
    <w:rsid w:val="00734B59"/>
    <w:rsid w:val="007419F3"/>
    <w:rsid w:val="00746A21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140C"/>
    <w:rsid w:val="00852F76"/>
    <w:rsid w:val="0085457A"/>
    <w:rsid w:val="0086359A"/>
    <w:rsid w:val="008666ED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1DF8"/>
    <w:rsid w:val="008F3202"/>
    <w:rsid w:val="008F4E60"/>
    <w:rsid w:val="00900529"/>
    <w:rsid w:val="00900D69"/>
    <w:rsid w:val="00902438"/>
    <w:rsid w:val="009034D6"/>
    <w:rsid w:val="00910CCF"/>
    <w:rsid w:val="00913972"/>
    <w:rsid w:val="009165B4"/>
    <w:rsid w:val="009243B3"/>
    <w:rsid w:val="00925464"/>
    <w:rsid w:val="009364D8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34C60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75E"/>
    <w:rsid w:val="00AB183E"/>
    <w:rsid w:val="00AB75E5"/>
    <w:rsid w:val="00AB7A2D"/>
    <w:rsid w:val="00AC090F"/>
    <w:rsid w:val="00AC6EE5"/>
    <w:rsid w:val="00AD349A"/>
    <w:rsid w:val="00AD6317"/>
    <w:rsid w:val="00AD6C22"/>
    <w:rsid w:val="00AD77D6"/>
    <w:rsid w:val="00AE0710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435E9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0D98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56B93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D7F2D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7333C"/>
    <w:rsid w:val="00E807FD"/>
    <w:rsid w:val="00E83831"/>
    <w:rsid w:val="00E83F5F"/>
    <w:rsid w:val="00E86380"/>
    <w:rsid w:val="00E91F4D"/>
    <w:rsid w:val="00EA5738"/>
    <w:rsid w:val="00EA6565"/>
    <w:rsid w:val="00EA799C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0E59"/>
    <w:rsid w:val="00F34289"/>
    <w:rsid w:val="00F463BD"/>
    <w:rsid w:val="00F47D3A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B6522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B4E1A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225D-7C98-4A02-B9D4-51F8F7A5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2625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2019-08-08T18:07:00Z</dcterms:created>
  <dcterms:modified xsi:type="dcterms:W3CDTF">2019-08-08T20:19:00Z</dcterms:modified>
</cp:coreProperties>
</file>