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D83E39">
        <w:rPr>
          <w:rFonts w:ascii="Arial" w:hAnsi="Arial" w:cs="Arial"/>
          <w:b/>
          <w:sz w:val="20"/>
          <w:szCs w:val="20"/>
        </w:rPr>
        <w:t>8</w:t>
      </w:r>
      <w:r w:rsidR="00DE6EDE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7234">
        <w:rPr>
          <w:rFonts w:ascii="Arial" w:hAnsi="Arial" w:cs="Arial"/>
          <w:b/>
          <w:sz w:val="20"/>
          <w:szCs w:val="20"/>
        </w:rPr>
        <w:t>1</w:t>
      </w:r>
      <w:r w:rsidR="00DE6EDE">
        <w:rPr>
          <w:rFonts w:ascii="Arial" w:hAnsi="Arial" w:cs="Arial"/>
          <w:b/>
          <w:sz w:val="20"/>
          <w:szCs w:val="20"/>
        </w:rPr>
        <w:t>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E160A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851AB8" w:rsidRDefault="00851AB8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51AB8">
        <w:rPr>
          <w:rFonts w:ascii="Arial" w:hAnsi="Arial" w:cs="Arial"/>
          <w:sz w:val="20"/>
          <w:szCs w:val="20"/>
        </w:rPr>
        <w:t>D</w:t>
      </w:r>
      <w:r w:rsidR="008F69B0">
        <w:rPr>
          <w:rFonts w:ascii="Arial" w:hAnsi="Arial" w:cs="Arial"/>
          <w:sz w:val="20"/>
          <w:szCs w:val="20"/>
        </w:rPr>
        <w:t>ispõe</w:t>
      </w:r>
      <w:r w:rsidRPr="00851AB8">
        <w:rPr>
          <w:rFonts w:ascii="Arial" w:hAnsi="Arial" w:cs="Arial"/>
          <w:sz w:val="20"/>
          <w:szCs w:val="20"/>
        </w:rPr>
        <w:t xml:space="preserve"> </w:t>
      </w:r>
      <w:r w:rsidR="008F69B0">
        <w:rPr>
          <w:rFonts w:ascii="Arial" w:hAnsi="Arial" w:cs="Arial"/>
          <w:sz w:val="20"/>
          <w:szCs w:val="20"/>
        </w:rPr>
        <w:t xml:space="preserve">sobre </w:t>
      </w:r>
      <w:r w:rsidR="00AA3DB6">
        <w:rPr>
          <w:rFonts w:ascii="Arial" w:hAnsi="Arial" w:cs="Arial"/>
          <w:sz w:val="20"/>
          <w:szCs w:val="20"/>
        </w:rPr>
        <w:t>Licença-Prêmio aos Extranumerários e Diaristas, com 5 anos de exercícios</w:t>
      </w:r>
      <w:r w:rsidR="00D34701" w:rsidRPr="00851AB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</w:t>
      </w:r>
      <w:r w:rsidR="008F69B0">
        <w:rPr>
          <w:rFonts w:ascii="Arial" w:hAnsi="Arial" w:cs="Arial"/>
          <w:bCs/>
          <w:sz w:val="20"/>
          <w:szCs w:val="20"/>
        </w:rPr>
        <w:t>,</w:t>
      </w:r>
      <w:r w:rsidR="00B21944">
        <w:rPr>
          <w:rFonts w:ascii="Arial" w:hAnsi="Arial" w:cs="Arial"/>
          <w:bCs/>
          <w:sz w:val="20"/>
          <w:szCs w:val="20"/>
        </w:rPr>
        <w:t xml:space="preserve">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E4257" w:rsidRPr="008E4257" w:rsidRDefault="009243B3" w:rsidP="008F69B0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A3DB6">
        <w:rPr>
          <w:rFonts w:ascii="Arial" w:hAnsi="Arial" w:cs="Arial"/>
          <w:sz w:val="20"/>
          <w:szCs w:val="20"/>
        </w:rPr>
        <w:t>O servidor Extranumerário mensalista e diarista terá direito à Licença-Prêmio de 3 (três) meses em cada período de 5 (cinco) anos de exercício ininterrupto, em que não haja sofrido qualquer penalidade administrativa, salvo a de advertência</w:t>
      </w:r>
      <w:r w:rsidR="008E4257" w:rsidRPr="008E4257">
        <w:rPr>
          <w:rFonts w:ascii="Arial" w:hAnsi="Arial" w:cs="Arial"/>
          <w:bCs/>
          <w:sz w:val="20"/>
          <w:szCs w:val="20"/>
        </w:rPr>
        <w:t>.</w:t>
      </w:r>
    </w:p>
    <w:p w:rsidR="008E4257" w:rsidRDefault="008E4257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A35A24" w:rsidRDefault="00A35A24" w:rsidP="00EB3B4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</w:t>
      </w:r>
      <w:r w:rsidR="00D147C0" w:rsidRPr="00D147C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A3DB6">
        <w:rPr>
          <w:rFonts w:ascii="Arial" w:hAnsi="Arial" w:cs="Arial"/>
          <w:bCs/>
          <w:sz w:val="20"/>
          <w:szCs w:val="20"/>
        </w:rPr>
        <w:t>O período de licença-prêmio será considerado de efetivo exercício para todos os efeitos legais, e não acarretará desconto algum nos vencimentos.</w:t>
      </w:r>
    </w:p>
    <w:p w:rsidR="00A35A24" w:rsidRDefault="00A35A24" w:rsidP="00EB3B4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A35A24" w:rsidRPr="00A35A24" w:rsidRDefault="00A35A24" w:rsidP="00EB3B4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A3DB6">
        <w:rPr>
          <w:rFonts w:ascii="Arial" w:hAnsi="Arial" w:cs="Arial"/>
          <w:bCs/>
          <w:sz w:val="20"/>
          <w:szCs w:val="20"/>
        </w:rPr>
        <w:t>Perderá o direito a referida licença-prêmio, o servidor que, no período de 5 (cinco) anos, exceda o limite máximo de 30 (trinta) dias de falta ao serviço</w:t>
      </w:r>
      <w:r w:rsidRPr="00A35A24">
        <w:rPr>
          <w:rFonts w:ascii="Arial" w:hAnsi="Arial" w:cs="Arial"/>
          <w:bCs/>
          <w:sz w:val="20"/>
          <w:szCs w:val="20"/>
        </w:rPr>
        <w:t>.</w:t>
      </w:r>
    </w:p>
    <w:p w:rsidR="00A35A24" w:rsidRDefault="00A35A24" w:rsidP="00EB3B4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AA3DB6" w:rsidRDefault="00A35A24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425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A3DB6">
        <w:rPr>
          <w:rFonts w:ascii="Arial" w:hAnsi="Arial" w:cs="Arial"/>
          <w:sz w:val="20"/>
          <w:szCs w:val="20"/>
        </w:rPr>
        <w:t>A licença-prêmio será concedido mediante requerimento devidamente instruído com certidão de tempo de serviço.</w:t>
      </w:r>
    </w:p>
    <w:p w:rsidR="00AA3DB6" w:rsidRDefault="00AA3DB6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3DB6" w:rsidRDefault="00AA3DB6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DB6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com a execução desta Lei correrão por conta das verbas próprias constante do Orçamento vigente.</w:t>
      </w:r>
    </w:p>
    <w:p w:rsidR="00AA3DB6" w:rsidRDefault="00AA3DB6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AA3DB6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DB6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35A24">
        <w:rPr>
          <w:rFonts w:ascii="Arial" w:hAnsi="Arial" w:cs="Arial"/>
          <w:sz w:val="20"/>
          <w:szCs w:val="20"/>
        </w:rPr>
        <w:t>na data de sua publicação, revogadas</w:t>
      </w:r>
      <w:r w:rsidR="00EB3B45">
        <w:rPr>
          <w:rFonts w:ascii="Arial" w:hAnsi="Arial" w:cs="Arial"/>
          <w:sz w:val="20"/>
          <w:szCs w:val="20"/>
        </w:rPr>
        <w:t xml:space="preserve">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EB3B45">
        <w:rPr>
          <w:rFonts w:ascii="Arial" w:hAnsi="Arial" w:cs="Arial"/>
          <w:sz w:val="20"/>
          <w:szCs w:val="20"/>
        </w:rPr>
        <w:t>1</w:t>
      </w:r>
      <w:r w:rsidR="00DE6EDE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B3B45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sectPr w:rsidR="00A35A24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08A7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4D6A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357A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1288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1AB8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257"/>
    <w:rsid w:val="008E467B"/>
    <w:rsid w:val="008E5506"/>
    <w:rsid w:val="008E6227"/>
    <w:rsid w:val="008E6393"/>
    <w:rsid w:val="008F0321"/>
    <w:rsid w:val="008F3FFA"/>
    <w:rsid w:val="008F55D2"/>
    <w:rsid w:val="008F69B0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717"/>
    <w:rsid w:val="00A35A24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3DB6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E6EDE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37FE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68220B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50680-A5D1-4B1F-9DE3-FCAEA483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2019-08-21T13:17:00Z</dcterms:created>
  <dcterms:modified xsi:type="dcterms:W3CDTF">2019-08-21T13:31:00Z</dcterms:modified>
</cp:coreProperties>
</file>