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F4D82">
        <w:rPr>
          <w:rFonts w:ascii="Arial" w:hAnsi="Arial" w:cs="Arial"/>
          <w:b/>
          <w:sz w:val="20"/>
          <w:szCs w:val="20"/>
        </w:rPr>
        <w:t>2</w:t>
      </w:r>
      <w:r w:rsidR="00982E0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3426">
        <w:rPr>
          <w:rFonts w:ascii="Arial" w:hAnsi="Arial" w:cs="Arial"/>
          <w:b/>
          <w:sz w:val="20"/>
          <w:szCs w:val="20"/>
        </w:rPr>
        <w:t>1</w:t>
      </w:r>
      <w:r w:rsidR="00982E0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82E0D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1964</w:t>
      </w:r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2E0D" w:rsidRDefault="00982E0D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1965.</w:t>
      </w:r>
    </w:p>
    <w:p w:rsidR="008A6F69" w:rsidRDefault="00982E0D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3DC8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2E0D">
        <w:rPr>
          <w:rFonts w:ascii="Arial" w:hAnsi="Arial" w:cs="Arial"/>
          <w:sz w:val="20"/>
          <w:szCs w:val="20"/>
        </w:rPr>
        <w:t>O orçamento geral do município para o exercício financeiro de 1965, discriminado pelos anexos integrantes desta lei, estima a Receita em Cr$ 89.170.000,00 (oitenta e nove milhões, cento e setenta mil cruzeiros) e fixa a Despesa em Cr$ 89.170.000,00 (oitenta e nove milhões, cento</w:t>
      </w:r>
      <w:r w:rsidR="00A53DC8">
        <w:rPr>
          <w:rFonts w:ascii="Arial" w:hAnsi="Arial" w:cs="Arial"/>
          <w:sz w:val="20"/>
          <w:szCs w:val="20"/>
        </w:rPr>
        <w:t xml:space="preserve"> e setenta mil cruzeiros).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5829D5" w:rsidRDefault="00E23DB7" w:rsidP="00A53DC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6F69">
        <w:rPr>
          <w:rFonts w:ascii="Arial" w:hAnsi="Arial" w:cs="Arial"/>
          <w:b/>
          <w:bCs/>
          <w:sz w:val="20"/>
          <w:szCs w:val="20"/>
        </w:rPr>
        <w:t>2</w:t>
      </w:r>
      <w:r w:rsidRPr="00CD05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53DC8">
        <w:rPr>
          <w:rFonts w:ascii="Arial" w:hAnsi="Arial" w:cs="Arial"/>
          <w:bCs/>
          <w:sz w:val="20"/>
          <w:szCs w:val="20"/>
        </w:rPr>
        <w:t xml:space="preserve">A Receita será realizada mediante a arrecadação dos tributos e </w:t>
      </w:r>
      <w:r w:rsidR="009C1D2B">
        <w:rPr>
          <w:rFonts w:ascii="Arial" w:hAnsi="Arial" w:cs="Arial"/>
          <w:bCs/>
          <w:sz w:val="20"/>
          <w:szCs w:val="20"/>
        </w:rPr>
        <w:t>outras contribuições correntes e</w:t>
      </w:r>
      <w:bookmarkStart w:id="0" w:name="_GoBack"/>
      <w:bookmarkEnd w:id="0"/>
      <w:r w:rsidR="00A53DC8">
        <w:rPr>
          <w:rFonts w:ascii="Arial" w:hAnsi="Arial" w:cs="Arial"/>
          <w:bCs/>
          <w:sz w:val="20"/>
          <w:szCs w:val="20"/>
        </w:rPr>
        <w:t xml:space="preserve"> de capital, na forma das legislações em vigor e das especificações constantes dos anexos 1,2,3,4 e de acordo com o seguinte desdobramento:</w:t>
      </w:r>
    </w:p>
    <w:p w:rsid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829D5" w:rsidRP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829D5">
        <w:rPr>
          <w:rFonts w:ascii="Arial" w:hAnsi="Arial" w:cs="Arial"/>
          <w:bCs/>
          <w:sz w:val="20"/>
          <w:szCs w:val="20"/>
        </w:rPr>
        <w:t>O valor do presente Crédito Especial, correrá por conta da anulação parcial da seguinte dotação do Orçamento vigente abaixo mencionada: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4499"/>
        <w:gridCol w:w="1586"/>
      </w:tblGrid>
      <w:tr w:rsidR="00523D76" w:rsidTr="00E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3D76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523D76" w:rsidP="00523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CORRETNES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D76" w:rsidTr="005829D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523D76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523D76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52.245.000,00</w:t>
            </w:r>
          </w:p>
        </w:tc>
      </w:tr>
      <w:tr w:rsidR="00523D76" w:rsidTr="00523D7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23D76" w:rsidTr="00523D7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23D76" w:rsidTr="00523D7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23D76" w:rsidP="00523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24.750.000,00</w:t>
            </w:r>
          </w:p>
        </w:tc>
      </w:tr>
      <w:tr w:rsidR="00523D76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523D76" w:rsidP="00523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12.115.000,00</w:t>
            </w:r>
          </w:p>
        </w:tc>
      </w:tr>
      <w:tr w:rsidR="00523D76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523D76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4565B9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CAPITAL – 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3D76" w:rsidRDefault="00523D76" w:rsidP="00456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1C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CB291C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CB291C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CB291C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89.170.000,00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565B9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B4FD7"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565B9">
        <w:rPr>
          <w:rFonts w:ascii="Arial" w:hAnsi="Arial" w:cs="Arial"/>
          <w:bCs/>
          <w:sz w:val="20"/>
          <w:szCs w:val="20"/>
        </w:rPr>
        <w:t xml:space="preserve">A Despesa será realizada na forma do Quadro Analítico constante dos anexos </w:t>
      </w:r>
      <w:r w:rsidR="00CB291C">
        <w:rPr>
          <w:rFonts w:ascii="Arial" w:hAnsi="Arial" w:cs="Arial"/>
          <w:bCs/>
          <w:sz w:val="20"/>
          <w:szCs w:val="20"/>
        </w:rPr>
        <w:t xml:space="preserve">1, 2, </w:t>
      </w:r>
      <w:r w:rsidR="004565B9">
        <w:rPr>
          <w:rFonts w:ascii="Arial" w:hAnsi="Arial" w:cs="Arial"/>
          <w:bCs/>
          <w:sz w:val="20"/>
          <w:szCs w:val="20"/>
        </w:rPr>
        <w:t>3,4, conforme o seguinte desdobramento.</w:t>
      </w:r>
    </w:p>
    <w:p w:rsidR="004565B9" w:rsidRDefault="004565B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1586"/>
      </w:tblGrid>
      <w:tr w:rsidR="00072846" w:rsidTr="00072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B291C" w:rsidRDefault="00CB291C" w:rsidP="00072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B291C" w:rsidRDefault="00CB291C" w:rsidP="00072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91C" w:rsidRDefault="00CB291C" w:rsidP="00CB2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</w:t>
            </w:r>
            <w:r w:rsidR="00072846">
              <w:rPr>
                <w:rFonts w:ascii="Arial" w:hAnsi="Arial" w:cs="Arial"/>
                <w:sz w:val="20"/>
                <w:szCs w:val="20"/>
              </w:rPr>
              <w:t xml:space="preserve"> E 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CB291C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91C" w:rsidRDefault="00072846" w:rsidP="00CB2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5.410.000,00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CB291C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PODER </w:t>
            </w:r>
            <w:r w:rsidR="00072846">
              <w:rPr>
                <w:rFonts w:ascii="Arial" w:hAnsi="Arial" w:cs="Arial"/>
                <w:sz w:val="20"/>
                <w:szCs w:val="20"/>
              </w:rPr>
              <w:t>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1.810.000,00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TRANSPORTES E COMUNICAÇÕES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18.679.304,00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9.553.840,00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1.472.976,00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TRABALHO, PROVIDÊNCIA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2.460.000,00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27.445.937,00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2846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24.147.943,00</w:t>
            </w:r>
          </w:p>
        </w:tc>
      </w:tr>
      <w:tr w:rsidR="00072846" w:rsidTr="0007284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CB2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91C" w:rsidRDefault="00072846" w:rsidP="00072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89.170.000,00</w:t>
            </w:r>
          </w:p>
        </w:tc>
      </w:tr>
    </w:tbl>
    <w:p w:rsidR="00072846" w:rsidRDefault="00072846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3FA">
        <w:rPr>
          <w:rFonts w:ascii="Arial" w:hAnsi="Arial" w:cs="Arial"/>
          <w:b/>
          <w:sz w:val="20"/>
          <w:szCs w:val="20"/>
        </w:rPr>
        <w:lastRenderedPageBreak/>
        <w:t>Art. 4º</w:t>
      </w:r>
      <w:r>
        <w:rPr>
          <w:rFonts w:ascii="Arial" w:hAnsi="Arial" w:cs="Arial"/>
          <w:sz w:val="20"/>
          <w:szCs w:val="20"/>
        </w:rPr>
        <w:t xml:space="preserve"> Fica o Poder Executivo autorizado a expedir, mediante decreto, as tabelas explicativas de distribuição das verbas discriminadas nos anexos por unidades administrativas.</w:t>
      </w:r>
    </w:p>
    <w:p w:rsidR="00072846" w:rsidRDefault="00072846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FA" w:rsidRDefault="00072846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FD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23DB7" w:rsidRPr="004143F3">
        <w:rPr>
          <w:rFonts w:ascii="Arial" w:hAnsi="Arial" w:cs="Arial"/>
          <w:sz w:val="20"/>
          <w:szCs w:val="20"/>
        </w:rPr>
        <w:t>Esta</w:t>
      </w:r>
      <w:r w:rsidR="00E23DB7">
        <w:rPr>
          <w:rFonts w:ascii="Arial" w:hAnsi="Arial" w:cs="Arial"/>
          <w:sz w:val="20"/>
          <w:szCs w:val="20"/>
        </w:rPr>
        <w:t xml:space="preserve"> Lei entrará em vigor na data de</w:t>
      </w:r>
      <w:r w:rsidR="004523FA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E23DB7" w:rsidRDefault="00CB4FD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CB4FD7">
        <w:rPr>
          <w:rFonts w:ascii="Arial" w:hAnsi="Arial" w:cs="Arial"/>
          <w:sz w:val="20"/>
          <w:szCs w:val="20"/>
        </w:rPr>
        <w:t>1</w:t>
      </w:r>
      <w:r w:rsidR="004523F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4523FA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60489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46" w:rsidRDefault="00072846" w:rsidP="009243B3">
      <w:pPr>
        <w:spacing w:after="0" w:line="240" w:lineRule="auto"/>
      </w:pPr>
      <w:r>
        <w:separator/>
      </w:r>
    </w:p>
  </w:endnote>
  <w:endnote w:type="continuationSeparator" w:id="0">
    <w:p w:rsidR="00072846" w:rsidRDefault="000728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46" w:rsidRDefault="00072846" w:rsidP="009243B3">
      <w:pPr>
        <w:spacing w:after="0" w:line="240" w:lineRule="auto"/>
      </w:pPr>
      <w:r>
        <w:separator/>
      </w:r>
    </w:p>
  </w:footnote>
  <w:footnote w:type="continuationSeparator" w:id="0">
    <w:p w:rsidR="00072846" w:rsidRDefault="000728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46" w:rsidRDefault="0007284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284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0855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4EBE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3FA"/>
    <w:rsid w:val="004527E8"/>
    <w:rsid w:val="00455CFF"/>
    <w:rsid w:val="004565B9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07AAD"/>
    <w:rsid w:val="00510132"/>
    <w:rsid w:val="0051243C"/>
    <w:rsid w:val="005136DF"/>
    <w:rsid w:val="005151E9"/>
    <w:rsid w:val="0051539E"/>
    <w:rsid w:val="00515E4C"/>
    <w:rsid w:val="00516A07"/>
    <w:rsid w:val="00520F62"/>
    <w:rsid w:val="00523D76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9D5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4892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D792C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A6F69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E0D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1D2B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3DC8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85AD9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291C"/>
    <w:rsid w:val="00CB41A1"/>
    <w:rsid w:val="00CB4F4E"/>
    <w:rsid w:val="00CB4FD7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1E8E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3426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D0F45F16-E7C5-428C-B7A8-DF490D4D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40CD-3C1D-4968-8862-FFE122C6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7</cp:revision>
  <dcterms:created xsi:type="dcterms:W3CDTF">2019-08-16T19:06:00Z</dcterms:created>
  <dcterms:modified xsi:type="dcterms:W3CDTF">2019-08-19T17:43:00Z</dcterms:modified>
</cp:coreProperties>
</file>