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265D3">
        <w:rPr>
          <w:rFonts w:ascii="Arial" w:hAnsi="Arial" w:cs="Arial"/>
          <w:b/>
          <w:sz w:val="20"/>
          <w:szCs w:val="20"/>
        </w:rPr>
        <w:t>563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265D3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265D3">
        <w:rPr>
          <w:rFonts w:ascii="Arial" w:hAnsi="Arial" w:cs="Arial"/>
          <w:b/>
          <w:sz w:val="20"/>
          <w:szCs w:val="20"/>
        </w:rPr>
        <w:t>DE 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4C9D" w:rsidRDefault="00B265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34º,44º e 194 da Lei Municipal nº 505/64.</w:t>
      </w:r>
    </w:p>
    <w:p w:rsidR="00EF7887" w:rsidRDefault="00EF7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C17" w:rsidRDefault="009E46C8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265D3">
        <w:rPr>
          <w:rFonts w:ascii="Arial" w:hAnsi="Arial" w:cs="Arial"/>
          <w:sz w:val="20"/>
          <w:szCs w:val="20"/>
        </w:rPr>
        <w:t>O artigo 34º da Lei Municipal nº 505/64, que dispõe sobre o Código Tributário do Município de Ferraz de Vasconcelos, passa ter a seguinte redação: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 imposto mínimo para efeito de lançamento será de Cr$ de 2.000 (dois mil cruzeiros).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4DC" w:rsidRDefault="00E65C17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 w:rsidR="00B265D3">
        <w:rPr>
          <w:rFonts w:ascii="Arial" w:hAnsi="Arial" w:cs="Arial"/>
          <w:sz w:val="20"/>
          <w:szCs w:val="20"/>
        </w:rPr>
        <w:t>O artigo 44º em seu parágrafo 3º, passa a ter a seguinte redação: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 imposto mínimo para efeito de lançamento será de Cr$ 2.000,00 (dois mil cruzeiros).</w:t>
      </w:r>
    </w:p>
    <w:p w:rsidR="00B265D3" w:rsidRDefault="00B265D3" w:rsidP="00B26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C17" w:rsidRDefault="00E65C17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3D7">
        <w:rPr>
          <w:rFonts w:ascii="Arial" w:hAnsi="Arial" w:cs="Arial"/>
          <w:b/>
          <w:sz w:val="20"/>
          <w:szCs w:val="20"/>
        </w:rPr>
        <w:t>Art. 3º</w:t>
      </w:r>
      <w:r w:rsidR="00B265D3">
        <w:rPr>
          <w:rFonts w:ascii="Arial" w:hAnsi="Arial" w:cs="Arial"/>
          <w:sz w:val="20"/>
          <w:szCs w:val="20"/>
        </w:rPr>
        <w:t xml:space="preserve"> O artigo 194º, passa a ter a seguinte redação</w:t>
      </w:r>
      <w:r w:rsidR="0079227E">
        <w:rPr>
          <w:rFonts w:ascii="Arial" w:hAnsi="Arial" w:cs="Arial"/>
          <w:sz w:val="20"/>
          <w:szCs w:val="20"/>
        </w:rPr>
        <w:t>:</w:t>
      </w:r>
    </w:p>
    <w:p w:rsidR="0079227E" w:rsidRDefault="0079227E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227E" w:rsidRPr="00E65C17" w:rsidRDefault="0079227E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 taxa de conservação de estradas de rodagem, será cobrada por alugueis a razão de Cr$ 2.000,00 (dois mil cruzeiros), cada um sendo que as frações de alugueis serão consideradas como inteiro.</w:t>
      </w:r>
    </w:p>
    <w:p w:rsidR="008833D7" w:rsidRDefault="008833D7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9514DC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4D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79227E">
        <w:rPr>
          <w:rFonts w:ascii="Arial" w:hAnsi="Arial" w:cs="Arial"/>
          <w:sz w:val="20"/>
          <w:szCs w:val="20"/>
        </w:rPr>
        <w:t xml:space="preserve">e Vasconcelos, em 8 de setembro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2019-07-25T16:06:00Z</dcterms:created>
  <dcterms:modified xsi:type="dcterms:W3CDTF">2019-07-25T16:18:00Z</dcterms:modified>
</cp:coreProperties>
</file>