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LEI Nº </w:t>
      </w:r>
      <w:r w:rsidR="002A2D91">
        <w:rPr>
          <w:rFonts w:ascii="Arial" w:hAnsi="Arial" w:cs="Arial"/>
          <w:b/>
          <w:sz w:val="20"/>
          <w:szCs w:val="20"/>
        </w:rPr>
        <w:t>601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2A2D91">
        <w:rPr>
          <w:rFonts w:ascii="Arial" w:hAnsi="Arial" w:cs="Arial"/>
          <w:b/>
          <w:sz w:val="20"/>
          <w:szCs w:val="20"/>
        </w:rPr>
        <w:t>14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2A2D91">
        <w:rPr>
          <w:rFonts w:ascii="Arial" w:hAnsi="Arial" w:cs="Arial"/>
          <w:b/>
          <w:sz w:val="20"/>
          <w:szCs w:val="20"/>
        </w:rPr>
        <w:t>NOVEMBRO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A2D91" w:rsidRDefault="003A0D81" w:rsidP="002A2D9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2A2D91">
        <w:rPr>
          <w:rFonts w:ascii="Arial" w:hAnsi="Arial" w:cs="Arial"/>
          <w:sz w:val="20"/>
          <w:szCs w:val="20"/>
        </w:rPr>
        <w:t xml:space="preserve"> suplementação de verbas no valor de Cr$ 5.000.000,00 (cinco milhões de cruzeiros).</w:t>
      </w:r>
    </w:p>
    <w:p w:rsidR="006E3C44" w:rsidRDefault="00845196" w:rsidP="002A2D9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2D91" w:rsidRDefault="009E46C8" w:rsidP="00956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>Fica</w:t>
      </w:r>
      <w:r w:rsidR="002A2D91">
        <w:rPr>
          <w:rFonts w:ascii="Arial" w:hAnsi="Arial" w:cs="Arial"/>
          <w:sz w:val="20"/>
          <w:szCs w:val="20"/>
        </w:rPr>
        <w:t xml:space="preserve"> o Poder Executivo Municipal autorizado a abrir na Diretoria de Contabilidade, um crédito suplementar no valor de Cr$ 5.000.000,00 (cinco milhões de cruzeiros), destinado à suplementação de verbas constantes do orçamento vigente, e que seguem anexo.</w:t>
      </w:r>
    </w:p>
    <w:p w:rsidR="002A2D91" w:rsidRDefault="002A2D91" w:rsidP="00956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2D91" w:rsidRDefault="002A2D91" w:rsidP="00956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D6D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valor do presente crédito suplementar será coberto com o produto do excesso de arrecadação verificado no orçamento vigente, conforme Índice Técnico que fica fazendo parte integrante desta Lei.</w:t>
      </w:r>
    </w:p>
    <w:p w:rsidR="008F0965" w:rsidRDefault="008F096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0965" w:rsidRPr="00C76D02" w:rsidRDefault="008F0965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602B">
        <w:rPr>
          <w:rFonts w:ascii="Arial" w:hAnsi="Arial" w:cs="Arial"/>
          <w:b/>
          <w:sz w:val="20"/>
          <w:szCs w:val="20"/>
        </w:rPr>
        <w:t xml:space="preserve">Art. </w:t>
      </w:r>
      <w:r w:rsidR="002A2D91">
        <w:rPr>
          <w:rFonts w:ascii="Arial" w:hAnsi="Arial" w:cs="Arial"/>
          <w:b/>
          <w:sz w:val="20"/>
          <w:szCs w:val="20"/>
        </w:rPr>
        <w:t>3</w:t>
      </w:r>
      <w:r w:rsidRPr="00A9602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</w:t>
      </w:r>
      <w:r w:rsidR="002A2D91">
        <w:rPr>
          <w:rFonts w:ascii="Arial" w:hAnsi="Arial" w:cs="Arial"/>
          <w:sz w:val="20"/>
          <w:szCs w:val="20"/>
        </w:rPr>
        <w:t>revo</w:t>
      </w:r>
      <w:r>
        <w:rPr>
          <w:rFonts w:ascii="Arial" w:hAnsi="Arial" w:cs="Arial"/>
          <w:sz w:val="20"/>
          <w:szCs w:val="20"/>
        </w:rPr>
        <w:t>gadas as disponíveis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2A2D91">
        <w:rPr>
          <w:rFonts w:ascii="Arial" w:hAnsi="Arial" w:cs="Arial"/>
          <w:sz w:val="20"/>
          <w:szCs w:val="20"/>
        </w:rPr>
        <w:t>14</w:t>
      </w:r>
      <w:r w:rsidR="00F81695">
        <w:rPr>
          <w:rFonts w:ascii="Arial" w:hAnsi="Arial" w:cs="Arial"/>
          <w:sz w:val="20"/>
          <w:szCs w:val="20"/>
        </w:rPr>
        <w:t xml:space="preserve"> de </w:t>
      </w:r>
      <w:r w:rsidR="002A2D91">
        <w:rPr>
          <w:rFonts w:ascii="Arial" w:hAnsi="Arial" w:cs="Arial"/>
          <w:sz w:val="20"/>
          <w:szCs w:val="20"/>
        </w:rPr>
        <w:t>novembro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965" w:rsidRDefault="008F0965" w:rsidP="008F0965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F0965" w:rsidRDefault="008F0965" w:rsidP="008F096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8F0965" w:rsidRDefault="008F0965" w:rsidP="008F0965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8F0965" w:rsidRDefault="008F0965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D81" w:rsidRDefault="003A0D81" w:rsidP="009243B3">
      <w:pPr>
        <w:spacing w:after="0" w:line="240" w:lineRule="auto"/>
      </w:pPr>
      <w:r>
        <w:separator/>
      </w:r>
    </w:p>
  </w:endnote>
  <w:endnote w:type="continuationSeparator" w:id="0">
    <w:p w:rsidR="003A0D81" w:rsidRDefault="003A0D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D81" w:rsidRDefault="003A0D81" w:rsidP="009243B3">
      <w:pPr>
        <w:spacing w:after="0" w:line="240" w:lineRule="auto"/>
      </w:pPr>
      <w:r>
        <w:separator/>
      </w:r>
    </w:p>
  </w:footnote>
  <w:footnote w:type="continuationSeparator" w:id="0">
    <w:p w:rsidR="003A0D81" w:rsidRDefault="003A0D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81" w:rsidRDefault="003A0D8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1363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38C3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04D6D"/>
    <w:rsid w:val="0022488B"/>
    <w:rsid w:val="00243742"/>
    <w:rsid w:val="0025488D"/>
    <w:rsid w:val="00275683"/>
    <w:rsid w:val="00285F07"/>
    <w:rsid w:val="002968A6"/>
    <w:rsid w:val="002A2D91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0D81"/>
    <w:rsid w:val="003A660B"/>
    <w:rsid w:val="003B105D"/>
    <w:rsid w:val="003B206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07EF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59D7"/>
    <w:rsid w:val="005A7ED2"/>
    <w:rsid w:val="005B3ED4"/>
    <w:rsid w:val="005C623F"/>
    <w:rsid w:val="005D1132"/>
    <w:rsid w:val="005D3CB9"/>
    <w:rsid w:val="005E2A39"/>
    <w:rsid w:val="006016D4"/>
    <w:rsid w:val="00603081"/>
    <w:rsid w:val="00623064"/>
    <w:rsid w:val="00655459"/>
    <w:rsid w:val="00680328"/>
    <w:rsid w:val="0069673A"/>
    <w:rsid w:val="006B1D0F"/>
    <w:rsid w:val="006B5C90"/>
    <w:rsid w:val="006B6518"/>
    <w:rsid w:val="006E3C44"/>
    <w:rsid w:val="006F067C"/>
    <w:rsid w:val="0070618F"/>
    <w:rsid w:val="007363CE"/>
    <w:rsid w:val="007456CD"/>
    <w:rsid w:val="00757A3F"/>
    <w:rsid w:val="00760865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5560C"/>
    <w:rsid w:val="00871A26"/>
    <w:rsid w:val="008833D7"/>
    <w:rsid w:val="00891D31"/>
    <w:rsid w:val="00894C9D"/>
    <w:rsid w:val="008D100D"/>
    <w:rsid w:val="008D6C23"/>
    <w:rsid w:val="008E5DB0"/>
    <w:rsid w:val="008F0965"/>
    <w:rsid w:val="00902438"/>
    <w:rsid w:val="00910CCF"/>
    <w:rsid w:val="00914A25"/>
    <w:rsid w:val="009165B4"/>
    <w:rsid w:val="009243B3"/>
    <w:rsid w:val="0093032B"/>
    <w:rsid w:val="009514DC"/>
    <w:rsid w:val="009546A3"/>
    <w:rsid w:val="00956C1C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001F6"/>
    <w:rsid w:val="00A15F81"/>
    <w:rsid w:val="00A1608E"/>
    <w:rsid w:val="00A16799"/>
    <w:rsid w:val="00A2086E"/>
    <w:rsid w:val="00A32790"/>
    <w:rsid w:val="00A40044"/>
    <w:rsid w:val="00A60A6E"/>
    <w:rsid w:val="00A90D80"/>
    <w:rsid w:val="00A9602B"/>
    <w:rsid w:val="00A9607E"/>
    <w:rsid w:val="00A97C8B"/>
    <w:rsid w:val="00AA0914"/>
    <w:rsid w:val="00AA21B5"/>
    <w:rsid w:val="00AA5750"/>
    <w:rsid w:val="00AA6271"/>
    <w:rsid w:val="00AB75E5"/>
    <w:rsid w:val="00AC1697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141"/>
    <w:rsid w:val="00B903E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0228"/>
    <w:rsid w:val="00E83F1C"/>
    <w:rsid w:val="00EA6773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575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63CE3B87-38F2-4432-943D-17F57CBE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DAD8-A1A1-40B9-BD2C-C7D16E29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2019-08-19T20:47:00Z</dcterms:created>
  <dcterms:modified xsi:type="dcterms:W3CDTF">2019-09-18T20:47:00Z</dcterms:modified>
</cp:coreProperties>
</file>