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611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D410A5">
        <w:rPr>
          <w:rFonts w:ascii="Arial" w:hAnsi="Arial" w:cs="Arial"/>
          <w:b/>
          <w:sz w:val="20"/>
          <w:szCs w:val="20"/>
        </w:rPr>
        <w:t>06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D410A5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D410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normas para edificar.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SÃO PAULO, ETC USANDO DAS ATRIBUIÇÕES QUE LHE SÃO CONFERIADAS POR </w:t>
      </w:r>
      <w:r w:rsidR="00160EA0">
        <w:rPr>
          <w:rFonts w:ascii="Arial" w:hAnsi="Arial" w:cs="Arial"/>
          <w:b/>
          <w:sz w:val="20"/>
          <w:szCs w:val="20"/>
        </w:rPr>
        <w:t>L</w:t>
      </w:r>
      <w:r w:rsidR="00160EA0"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</w:t>
      </w:r>
      <w:r w:rsidR="0074335E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IPAL DECRET</w:t>
      </w:r>
      <w:r w:rsidR="0074335E">
        <w:rPr>
          <w:rFonts w:ascii="Arial" w:hAnsi="Arial" w:cs="Arial"/>
          <w:sz w:val="20"/>
          <w:szCs w:val="20"/>
        </w:rPr>
        <w:t>OU</w:t>
      </w:r>
      <w:r w:rsidR="003E444A">
        <w:rPr>
          <w:rFonts w:ascii="Arial" w:hAnsi="Arial" w:cs="Arial"/>
          <w:sz w:val="20"/>
          <w:szCs w:val="20"/>
        </w:rPr>
        <w:t xml:space="preserve">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2C534F">
        <w:rPr>
          <w:rFonts w:ascii="Arial" w:hAnsi="Arial" w:cs="Arial"/>
          <w:sz w:val="20"/>
          <w:szCs w:val="20"/>
        </w:rPr>
        <w:t>Ficam proibidas toda e qualquer construção na Vila Ana Maria, sem que os interessados façam prova junto ao Departamento de Obras da Municipalidade de haverem providenciado o necessário aterro para garantia da obra em todos os seus aspectos.</w:t>
      </w:r>
      <w:r w:rsidR="006E3C44">
        <w:rPr>
          <w:rFonts w:ascii="Arial" w:hAnsi="Arial" w:cs="Arial"/>
          <w:sz w:val="20"/>
          <w:szCs w:val="20"/>
        </w:rPr>
        <w:t xml:space="preserve"> 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2C534F">
        <w:rPr>
          <w:rFonts w:ascii="Arial" w:hAnsi="Arial" w:cs="Arial"/>
          <w:sz w:val="20"/>
          <w:szCs w:val="20"/>
        </w:rPr>
        <w:t>06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janeiro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A5" w:rsidRDefault="00D410A5" w:rsidP="009243B3">
      <w:pPr>
        <w:spacing w:after="0" w:line="240" w:lineRule="auto"/>
      </w:pPr>
      <w:r>
        <w:separator/>
      </w:r>
    </w:p>
  </w:endnote>
  <w:endnote w:type="continuationSeparator" w:id="0">
    <w:p w:rsidR="00D410A5" w:rsidRDefault="00D410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A5" w:rsidRDefault="00D410A5" w:rsidP="009243B3">
      <w:pPr>
        <w:spacing w:after="0" w:line="240" w:lineRule="auto"/>
      </w:pPr>
      <w:r>
        <w:separator/>
      </w:r>
    </w:p>
  </w:footnote>
  <w:footnote w:type="continuationSeparator" w:id="0">
    <w:p w:rsidR="00D410A5" w:rsidRDefault="00D410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0A5" w:rsidRDefault="00D410A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9B21-33BF-4FB6-AE14-4D05206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2019-08-30T12:34:00Z</dcterms:created>
  <dcterms:modified xsi:type="dcterms:W3CDTF">2019-08-30T12:50:00Z</dcterms:modified>
</cp:coreProperties>
</file>