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A241CA">
        <w:rPr>
          <w:rFonts w:ascii="Arial" w:hAnsi="Arial" w:cs="Arial"/>
          <w:b/>
          <w:sz w:val="20"/>
          <w:szCs w:val="20"/>
        </w:rPr>
        <w:t>2</w:t>
      </w:r>
      <w:r w:rsidR="00B24FC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B24F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de Escola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0DA7" w:rsidRDefault="009E46C8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24FC4">
        <w:rPr>
          <w:rFonts w:ascii="Arial" w:hAnsi="Arial" w:cs="Arial"/>
          <w:sz w:val="20"/>
          <w:szCs w:val="20"/>
        </w:rPr>
        <w:t>Fica criada uma Escola Municipal Mista na Vila Santa Margarida</w:t>
      </w:r>
      <w:r w:rsidR="00700DA7">
        <w:rPr>
          <w:rFonts w:ascii="Arial" w:hAnsi="Arial" w:cs="Arial"/>
          <w:sz w:val="20"/>
          <w:szCs w:val="20"/>
        </w:rPr>
        <w:t>.</w:t>
      </w:r>
    </w:p>
    <w:p w:rsidR="00BA1BA2" w:rsidRDefault="00BA1BA2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0133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 xml:space="preserve">As despesas </w:t>
      </w:r>
      <w:r w:rsidR="00B24FC4">
        <w:rPr>
          <w:rFonts w:ascii="Arial" w:hAnsi="Arial" w:cs="Arial"/>
          <w:sz w:val="20"/>
          <w:szCs w:val="20"/>
        </w:rPr>
        <w:t>para fazer face à execução da presente</w:t>
      </w:r>
      <w:r w:rsidR="00180133">
        <w:rPr>
          <w:rFonts w:ascii="Arial" w:hAnsi="Arial" w:cs="Arial"/>
          <w:sz w:val="20"/>
          <w:szCs w:val="20"/>
        </w:rPr>
        <w:t xml:space="preserve"> Lei, correrão por conta de </w:t>
      </w:r>
      <w:r w:rsidR="00B24FC4">
        <w:rPr>
          <w:rFonts w:ascii="Arial" w:hAnsi="Arial" w:cs="Arial"/>
          <w:sz w:val="20"/>
          <w:szCs w:val="20"/>
        </w:rPr>
        <w:t>verba própria consignada na Lei Orçamentária do corrente exercício suplementada se for necessário</w:t>
      </w:r>
      <w:r w:rsidR="00180133">
        <w:rPr>
          <w:rFonts w:ascii="Arial" w:hAnsi="Arial" w:cs="Arial"/>
          <w:sz w:val="20"/>
          <w:szCs w:val="20"/>
        </w:rPr>
        <w:t>.</w:t>
      </w:r>
    </w:p>
    <w:p w:rsidR="00180133" w:rsidRDefault="00180133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180133" w:rsidP="00180133">
      <w:pPr>
        <w:tabs>
          <w:tab w:val="left" w:pos="694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0133">
        <w:rPr>
          <w:rFonts w:ascii="Arial" w:hAnsi="Arial" w:cs="Arial"/>
          <w:b/>
          <w:sz w:val="20"/>
          <w:szCs w:val="20"/>
        </w:rPr>
        <w:t xml:space="preserve">Art. </w:t>
      </w:r>
      <w:r w:rsidR="00B24FC4">
        <w:rPr>
          <w:rFonts w:ascii="Arial" w:hAnsi="Arial" w:cs="Arial"/>
          <w:b/>
          <w:sz w:val="20"/>
          <w:szCs w:val="20"/>
        </w:rPr>
        <w:t>3</w:t>
      </w:r>
      <w:r w:rsidRPr="0018013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180133">
        <w:rPr>
          <w:rFonts w:ascii="Arial" w:hAnsi="Arial" w:cs="Arial"/>
          <w:sz w:val="20"/>
          <w:szCs w:val="20"/>
        </w:rPr>
        <w:t>22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51E3-A3A8-4FBF-885B-429BCB9D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2019-09-18T18:16:00Z</dcterms:created>
  <dcterms:modified xsi:type="dcterms:W3CDTF">2019-09-18T18:20:00Z</dcterms:modified>
</cp:coreProperties>
</file>