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B17DE">
        <w:rPr>
          <w:rFonts w:ascii="Arial" w:hAnsi="Arial" w:cs="Arial"/>
          <w:b/>
          <w:sz w:val="20"/>
          <w:szCs w:val="20"/>
        </w:rPr>
        <w:t>702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07C5">
        <w:rPr>
          <w:rFonts w:ascii="Arial" w:hAnsi="Arial" w:cs="Arial"/>
          <w:b/>
          <w:sz w:val="20"/>
          <w:szCs w:val="20"/>
        </w:rPr>
        <w:t>13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2E66">
        <w:rPr>
          <w:rFonts w:ascii="Arial" w:hAnsi="Arial" w:cs="Arial"/>
          <w:b/>
          <w:sz w:val="20"/>
          <w:szCs w:val="20"/>
        </w:rPr>
        <w:t>DEZ</w:t>
      </w:r>
      <w:r w:rsidR="00DE432D">
        <w:rPr>
          <w:rFonts w:ascii="Arial" w:hAnsi="Arial" w:cs="Arial"/>
          <w:b/>
          <w:sz w:val="20"/>
          <w:szCs w:val="20"/>
        </w:rPr>
        <w:t>EM</w:t>
      </w:r>
      <w:r w:rsidR="004434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AB17D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especial para pagamento do 13º mês ao Funcionalismo Público Municipal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Default="002A5D2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>
        <w:rPr>
          <w:rFonts w:ascii="Arial" w:hAnsi="Arial" w:cs="Arial"/>
          <w:b/>
          <w:sz w:val="20"/>
          <w:szCs w:val="20"/>
        </w:rPr>
        <w:t>,</w:t>
      </w:r>
    </w:p>
    <w:p w:rsid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331D" w:rsidRPr="004A331D" w:rsidRDefault="00DE432D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</w:t>
      </w:r>
      <w:r w:rsidR="00AD1006">
        <w:rPr>
          <w:rFonts w:ascii="Arial" w:hAnsi="Arial" w:cs="Arial"/>
          <w:sz w:val="20"/>
          <w:szCs w:val="20"/>
        </w:rPr>
        <w:t xml:space="preserve"> MUNICIPAL</w:t>
      </w:r>
      <w:r w:rsidR="004A331D">
        <w:rPr>
          <w:rFonts w:ascii="Arial" w:hAnsi="Arial" w:cs="Arial"/>
          <w:sz w:val="20"/>
          <w:szCs w:val="20"/>
        </w:rPr>
        <w:t xml:space="preserve"> DECRETA E ELE SANCIONA E PROMULGA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453" w:rsidRDefault="0044345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006" w:rsidRDefault="00127A68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AD1006">
        <w:rPr>
          <w:rFonts w:ascii="Arial" w:hAnsi="Arial" w:cs="Arial"/>
          <w:sz w:val="20"/>
          <w:szCs w:val="20"/>
        </w:rPr>
        <w:t xml:space="preserve">Fica o Executivo Municipal autorizado a </w:t>
      </w:r>
      <w:r w:rsidR="00AB17DE">
        <w:rPr>
          <w:rFonts w:ascii="Arial" w:hAnsi="Arial" w:cs="Arial"/>
          <w:sz w:val="20"/>
          <w:szCs w:val="20"/>
        </w:rPr>
        <w:t>conceder o pagamento do 13º salário para cada servidor municipal.</w:t>
      </w:r>
    </w:p>
    <w:p w:rsidR="00547504" w:rsidRDefault="00547504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006" w:rsidRDefault="00AD1006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568F6">
        <w:rPr>
          <w:rFonts w:ascii="Arial" w:hAnsi="Arial" w:cs="Arial"/>
          <w:sz w:val="20"/>
          <w:szCs w:val="20"/>
        </w:rPr>
        <w:t xml:space="preserve">Para cálculo do pagamento a que se refere o artigo anterior deve ser tirado </w:t>
      </w:r>
      <w:proofErr w:type="gramStart"/>
      <w:r w:rsidR="006568F6">
        <w:rPr>
          <w:rFonts w:ascii="Arial" w:hAnsi="Arial" w:cs="Arial"/>
          <w:sz w:val="20"/>
          <w:szCs w:val="20"/>
        </w:rPr>
        <w:t>a</w:t>
      </w:r>
      <w:proofErr w:type="gramEnd"/>
      <w:r w:rsidR="006568F6">
        <w:rPr>
          <w:rFonts w:ascii="Arial" w:hAnsi="Arial" w:cs="Arial"/>
          <w:sz w:val="20"/>
          <w:szCs w:val="20"/>
        </w:rPr>
        <w:t xml:space="preserve"> média aritmética de seus vencimentos ou salários efetivamente recebidos durante o ano.</w:t>
      </w:r>
    </w:p>
    <w:p w:rsidR="006568F6" w:rsidRDefault="006568F6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68F6" w:rsidRPr="006568F6" w:rsidRDefault="006568F6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Referido 13º salário será pago na proporção de 1/12 avos para cada mês de serviço.</w:t>
      </w:r>
    </w:p>
    <w:p w:rsidR="00AD1006" w:rsidRDefault="00AD1006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68F6" w:rsidRDefault="006568F6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servidor demitido ou exonerado da Prefeitura, até a data de 30 de novembro de 1968, não terá direito ao recebimento do 13º salário.</w:t>
      </w:r>
    </w:p>
    <w:p w:rsidR="006568F6" w:rsidRDefault="006568F6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68F6" w:rsidRDefault="006568F6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 xml:space="preserve">As despesas para fazer face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presente Lei, correrão por conta da anulação parcial da seguinte verba do orçamento vigente, abaixo descrita:</w:t>
      </w:r>
    </w:p>
    <w:p w:rsidR="006568F6" w:rsidRPr="006568F6" w:rsidRDefault="006568F6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77"/>
        <w:gridCol w:w="1340"/>
      </w:tblGrid>
      <w:tr w:rsidR="006568F6" w:rsidTr="00656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568F6" w:rsidRPr="006568F6" w:rsidRDefault="006568F6" w:rsidP="006568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68F6" w:rsidRPr="006568F6" w:rsidRDefault="006568F6" w:rsidP="006568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68F6" w:rsidRPr="006568F6" w:rsidRDefault="006568F6" w:rsidP="006568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568F6" w:rsidTr="006568F6">
        <w:trPr>
          <w:jc w:val="center"/>
        </w:trPr>
        <w:tc>
          <w:tcPr>
            <w:tcW w:w="0" w:type="auto"/>
          </w:tcPr>
          <w:p w:rsidR="006568F6" w:rsidRDefault="006568F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6568F6" w:rsidRDefault="006568F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6568F6" w:rsidRDefault="006568F6" w:rsidP="006568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8F6" w:rsidTr="006568F6">
        <w:trPr>
          <w:jc w:val="center"/>
        </w:trPr>
        <w:tc>
          <w:tcPr>
            <w:tcW w:w="0" w:type="auto"/>
          </w:tcPr>
          <w:p w:rsidR="006568F6" w:rsidRDefault="006568F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4.1.1.0.94</w:t>
            </w:r>
          </w:p>
        </w:tc>
        <w:tc>
          <w:tcPr>
            <w:tcW w:w="0" w:type="auto"/>
          </w:tcPr>
          <w:p w:rsidR="006568F6" w:rsidRDefault="006568F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6568F6" w:rsidRDefault="006568F6" w:rsidP="006568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8F6" w:rsidTr="006568F6">
        <w:trPr>
          <w:jc w:val="center"/>
        </w:trPr>
        <w:tc>
          <w:tcPr>
            <w:tcW w:w="0" w:type="auto"/>
          </w:tcPr>
          <w:p w:rsidR="006568F6" w:rsidRDefault="006568F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68F6" w:rsidRDefault="006568F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execução de pavimentação</w:t>
            </w:r>
          </w:p>
        </w:tc>
        <w:tc>
          <w:tcPr>
            <w:tcW w:w="0" w:type="auto"/>
          </w:tcPr>
          <w:p w:rsidR="006568F6" w:rsidRDefault="006568F6" w:rsidP="006568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11.162,50</w:t>
            </w:r>
          </w:p>
        </w:tc>
      </w:tr>
      <w:tr w:rsidR="006568F6" w:rsidTr="006568F6">
        <w:trPr>
          <w:jc w:val="center"/>
        </w:trPr>
        <w:tc>
          <w:tcPr>
            <w:tcW w:w="0" w:type="auto"/>
          </w:tcPr>
          <w:p w:rsidR="006568F6" w:rsidRDefault="006568F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68F6" w:rsidRDefault="006568F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568F6" w:rsidRDefault="006568F6" w:rsidP="006568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11.162,50</w:t>
            </w:r>
          </w:p>
        </w:tc>
      </w:tr>
    </w:tbl>
    <w:p w:rsidR="006568F6" w:rsidRDefault="006568F6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6568F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332EBD">
        <w:rPr>
          <w:rFonts w:ascii="Arial" w:hAnsi="Arial" w:cs="Arial"/>
          <w:b/>
          <w:sz w:val="20"/>
          <w:szCs w:val="20"/>
        </w:rPr>
        <w:t>º</w:t>
      </w:r>
      <w:r w:rsidR="00332EB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547504">
        <w:rPr>
          <w:rFonts w:ascii="Arial" w:hAnsi="Arial" w:cs="Arial"/>
          <w:sz w:val="20"/>
          <w:szCs w:val="20"/>
        </w:rPr>
        <w:t>sua publicação</w:t>
      </w:r>
      <w:r w:rsidR="00B857B7">
        <w:rPr>
          <w:rFonts w:ascii="Arial" w:hAnsi="Arial" w:cs="Arial"/>
          <w:sz w:val="20"/>
          <w:szCs w:val="20"/>
        </w:rPr>
        <w:t>, r</w:t>
      </w:r>
      <w:r w:rsidR="00AB7E55">
        <w:rPr>
          <w:rFonts w:ascii="Arial" w:hAnsi="Arial" w:cs="Arial"/>
          <w:sz w:val="20"/>
          <w:szCs w:val="20"/>
        </w:rPr>
        <w:t>e</w:t>
      </w:r>
      <w:r w:rsidR="00E97D0C" w:rsidRPr="00E97D0C">
        <w:rPr>
          <w:rFonts w:ascii="Arial" w:hAnsi="Arial" w:cs="Arial"/>
          <w:sz w:val="20"/>
          <w:szCs w:val="20"/>
        </w:rPr>
        <w:t>voga</w:t>
      </w:r>
      <w:r w:rsidR="00B857B7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407C5">
        <w:rPr>
          <w:rFonts w:ascii="Arial" w:hAnsi="Arial" w:cs="Arial"/>
          <w:sz w:val="20"/>
          <w:szCs w:val="20"/>
        </w:rPr>
        <w:t>13</w:t>
      </w:r>
      <w:bookmarkStart w:id="0" w:name="_GoBack"/>
      <w:bookmarkEnd w:id="0"/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752E66">
        <w:rPr>
          <w:rFonts w:ascii="Arial" w:hAnsi="Arial" w:cs="Arial"/>
          <w:sz w:val="20"/>
          <w:szCs w:val="20"/>
        </w:rPr>
        <w:t>dez</w:t>
      </w:r>
      <w:r w:rsidR="003A50A0">
        <w:rPr>
          <w:rFonts w:ascii="Arial" w:hAnsi="Arial" w:cs="Arial"/>
          <w:sz w:val="20"/>
          <w:szCs w:val="20"/>
        </w:rPr>
        <w:t>em</w:t>
      </w:r>
      <w:r w:rsidR="004434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4B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E84B09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7DE" w:rsidRDefault="00AB17DE" w:rsidP="009243B3">
      <w:pPr>
        <w:spacing w:after="0" w:line="240" w:lineRule="auto"/>
      </w:pPr>
      <w:r>
        <w:separator/>
      </w:r>
    </w:p>
  </w:endnote>
  <w:endnote w:type="continuationSeparator" w:id="0">
    <w:p w:rsidR="00AB17DE" w:rsidRDefault="00AB17D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7DE" w:rsidRDefault="00AB17DE" w:rsidP="009243B3">
      <w:pPr>
        <w:spacing w:after="0" w:line="240" w:lineRule="auto"/>
      </w:pPr>
      <w:r>
        <w:separator/>
      </w:r>
    </w:p>
  </w:footnote>
  <w:footnote w:type="continuationSeparator" w:id="0">
    <w:p w:rsidR="00AB17DE" w:rsidRDefault="00AB17D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DE" w:rsidRDefault="00AB17D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59F3"/>
    <w:rsid w:val="000648B2"/>
    <w:rsid w:val="00075B6C"/>
    <w:rsid w:val="000774BE"/>
    <w:rsid w:val="000B29EE"/>
    <w:rsid w:val="000C338D"/>
    <w:rsid w:val="000F0E16"/>
    <w:rsid w:val="00106D6B"/>
    <w:rsid w:val="00127A68"/>
    <w:rsid w:val="00152C71"/>
    <w:rsid w:val="0016224B"/>
    <w:rsid w:val="0016548E"/>
    <w:rsid w:val="001711A4"/>
    <w:rsid w:val="001A2491"/>
    <w:rsid w:val="001D7561"/>
    <w:rsid w:val="001E22E2"/>
    <w:rsid w:val="001E4923"/>
    <w:rsid w:val="0021546F"/>
    <w:rsid w:val="002155D6"/>
    <w:rsid w:val="00215C9A"/>
    <w:rsid w:val="00226509"/>
    <w:rsid w:val="00240218"/>
    <w:rsid w:val="002529A8"/>
    <w:rsid w:val="00253A5F"/>
    <w:rsid w:val="00285F07"/>
    <w:rsid w:val="00293785"/>
    <w:rsid w:val="002A5D27"/>
    <w:rsid w:val="002B42C6"/>
    <w:rsid w:val="002E2761"/>
    <w:rsid w:val="0030152D"/>
    <w:rsid w:val="003026FF"/>
    <w:rsid w:val="00332EBD"/>
    <w:rsid w:val="0035404A"/>
    <w:rsid w:val="00354EA0"/>
    <w:rsid w:val="00375F96"/>
    <w:rsid w:val="003A1A5F"/>
    <w:rsid w:val="003A50A0"/>
    <w:rsid w:val="003D3794"/>
    <w:rsid w:val="003E40AC"/>
    <w:rsid w:val="00443453"/>
    <w:rsid w:val="00486DB2"/>
    <w:rsid w:val="004A331D"/>
    <w:rsid w:val="004B015F"/>
    <w:rsid w:val="004F5745"/>
    <w:rsid w:val="005413AC"/>
    <w:rsid w:val="00547504"/>
    <w:rsid w:val="00581D0F"/>
    <w:rsid w:val="005A1F29"/>
    <w:rsid w:val="00615A4E"/>
    <w:rsid w:val="006206EB"/>
    <w:rsid w:val="006568F6"/>
    <w:rsid w:val="00671893"/>
    <w:rsid w:val="006A372E"/>
    <w:rsid w:val="006A6248"/>
    <w:rsid w:val="006A7EF7"/>
    <w:rsid w:val="006B34A5"/>
    <w:rsid w:val="006B44FF"/>
    <w:rsid w:val="006F704E"/>
    <w:rsid w:val="007022BB"/>
    <w:rsid w:val="00722D93"/>
    <w:rsid w:val="00742D9A"/>
    <w:rsid w:val="00747852"/>
    <w:rsid w:val="00752E66"/>
    <w:rsid w:val="00754228"/>
    <w:rsid w:val="00764EB2"/>
    <w:rsid w:val="007717B6"/>
    <w:rsid w:val="007D0B26"/>
    <w:rsid w:val="007E67C5"/>
    <w:rsid w:val="0080092C"/>
    <w:rsid w:val="0080296D"/>
    <w:rsid w:val="0082420A"/>
    <w:rsid w:val="008358CA"/>
    <w:rsid w:val="00837F3E"/>
    <w:rsid w:val="008407C5"/>
    <w:rsid w:val="00841502"/>
    <w:rsid w:val="008470FF"/>
    <w:rsid w:val="00860F73"/>
    <w:rsid w:val="00891283"/>
    <w:rsid w:val="00893658"/>
    <w:rsid w:val="008C5202"/>
    <w:rsid w:val="008C7623"/>
    <w:rsid w:val="008D6DF6"/>
    <w:rsid w:val="008E01A0"/>
    <w:rsid w:val="009243B3"/>
    <w:rsid w:val="00934D69"/>
    <w:rsid w:val="0095798F"/>
    <w:rsid w:val="00960337"/>
    <w:rsid w:val="0097171D"/>
    <w:rsid w:val="009A0F90"/>
    <w:rsid w:val="009C540E"/>
    <w:rsid w:val="009D0ADF"/>
    <w:rsid w:val="009D7B85"/>
    <w:rsid w:val="009E46C4"/>
    <w:rsid w:val="009E4813"/>
    <w:rsid w:val="009F693E"/>
    <w:rsid w:val="00A046AB"/>
    <w:rsid w:val="00A1770F"/>
    <w:rsid w:val="00A91457"/>
    <w:rsid w:val="00AB17DE"/>
    <w:rsid w:val="00AB7E55"/>
    <w:rsid w:val="00AD1006"/>
    <w:rsid w:val="00AD1C95"/>
    <w:rsid w:val="00AF5CA9"/>
    <w:rsid w:val="00B55321"/>
    <w:rsid w:val="00B857B7"/>
    <w:rsid w:val="00BF2D7D"/>
    <w:rsid w:val="00C36683"/>
    <w:rsid w:val="00C45BCB"/>
    <w:rsid w:val="00C62221"/>
    <w:rsid w:val="00C62471"/>
    <w:rsid w:val="00C821DD"/>
    <w:rsid w:val="00C843E7"/>
    <w:rsid w:val="00CA66FB"/>
    <w:rsid w:val="00D055CB"/>
    <w:rsid w:val="00D155C8"/>
    <w:rsid w:val="00D7651E"/>
    <w:rsid w:val="00D94C94"/>
    <w:rsid w:val="00D95C13"/>
    <w:rsid w:val="00DC22C1"/>
    <w:rsid w:val="00DE432D"/>
    <w:rsid w:val="00DE5706"/>
    <w:rsid w:val="00E063D7"/>
    <w:rsid w:val="00E204A0"/>
    <w:rsid w:val="00E21BA0"/>
    <w:rsid w:val="00E23618"/>
    <w:rsid w:val="00E32587"/>
    <w:rsid w:val="00E42601"/>
    <w:rsid w:val="00E60AAC"/>
    <w:rsid w:val="00E84B09"/>
    <w:rsid w:val="00E97D0C"/>
    <w:rsid w:val="00EA4C2C"/>
    <w:rsid w:val="00EB5A44"/>
    <w:rsid w:val="00EC2764"/>
    <w:rsid w:val="00F0491E"/>
    <w:rsid w:val="00F0687A"/>
    <w:rsid w:val="00F26A3B"/>
    <w:rsid w:val="00F943FE"/>
    <w:rsid w:val="00FB7CE0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A9930-331B-4A35-BF61-88581F15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2019-04-12T13:15:00Z</dcterms:created>
  <dcterms:modified xsi:type="dcterms:W3CDTF">2019-04-12T13:31:00Z</dcterms:modified>
</cp:coreProperties>
</file>