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C3144">
        <w:rPr>
          <w:rFonts w:ascii="Arial" w:hAnsi="Arial" w:cs="Arial"/>
          <w:b/>
          <w:sz w:val="20"/>
          <w:szCs w:val="20"/>
        </w:rPr>
        <w:t>741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398C">
        <w:rPr>
          <w:rFonts w:ascii="Arial" w:hAnsi="Arial" w:cs="Arial"/>
          <w:b/>
          <w:sz w:val="20"/>
          <w:szCs w:val="20"/>
        </w:rPr>
        <w:t>18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benefício do nível universitário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 xml:space="preserve">PROMULGA E SANCIONA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>Fica concedida a gratificação do nível universitário a todos os funcionários do Município que exerçam função para as quais é exigido o referido nível.</w:t>
      </w:r>
    </w:p>
    <w:p w:rsidR="0075398C" w:rsidRDefault="0075398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2C3144">
        <w:rPr>
          <w:rFonts w:ascii="Arial" w:hAnsi="Arial" w:cs="Arial"/>
          <w:sz w:val="20"/>
          <w:szCs w:val="20"/>
        </w:rPr>
        <w:t>A gratificação será 25% (vinte e cinco por cento) sobre a referência do funcionário, e incorporando-se ao vencimento</w:t>
      </w:r>
      <w:r w:rsidR="00B014E2">
        <w:rPr>
          <w:rFonts w:ascii="Arial" w:hAnsi="Arial" w:cs="Arial"/>
          <w:sz w:val="20"/>
          <w:szCs w:val="20"/>
        </w:rPr>
        <w:t>.</w:t>
      </w:r>
    </w:p>
    <w:p w:rsidR="002C3144" w:rsidRDefault="002C3144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C3144" w:rsidRPr="002C3144" w:rsidRDefault="002C3144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presente Lei correrão por conta de verba orçamentária.</w:t>
      </w:r>
    </w:p>
    <w:p w:rsidR="00B014E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2C3144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="00B014E2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>
        <w:rPr>
          <w:rFonts w:ascii="Arial" w:hAnsi="Arial" w:cs="Arial"/>
          <w:sz w:val="20"/>
          <w:szCs w:val="20"/>
        </w:rPr>
        <w:t>a partir de 1º de janeiro de 1970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A66D3">
        <w:rPr>
          <w:rFonts w:ascii="Arial" w:hAnsi="Arial" w:cs="Arial"/>
          <w:sz w:val="20"/>
          <w:szCs w:val="20"/>
        </w:rPr>
        <w:t>18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FD" w:rsidRDefault="00E827FD" w:rsidP="009243B3">
      <w:pPr>
        <w:spacing w:after="0" w:line="240" w:lineRule="auto"/>
      </w:pPr>
      <w:r>
        <w:separator/>
      </w:r>
    </w:p>
  </w:endnote>
  <w:endnote w:type="continuationSeparator" w:id="0">
    <w:p w:rsidR="00E827FD" w:rsidRDefault="00E827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FD" w:rsidRDefault="00E827FD" w:rsidP="009243B3">
      <w:pPr>
        <w:spacing w:after="0" w:line="240" w:lineRule="auto"/>
      </w:pPr>
      <w:r>
        <w:separator/>
      </w:r>
    </w:p>
  </w:footnote>
  <w:footnote w:type="continuationSeparator" w:id="0">
    <w:p w:rsidR="00E827FD" w:rsidRDefault="00E827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D" w:rsidRDefault="00E827F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5398C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2019-04-10T12:12:00Z</dcterms:created>
  <dcterms:modified xsi:type="dcterms:W3CDTF">2019-04-10T12:12:00Z</dcterms:modified>
</cp:coreProperties>
</file>