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67C5">
        <w:rPr>
          <w:rFonts w:ascii="Arial" w:hAnsi="Arial" w:cs="Arial"/>
          <w:b/>
          <w:sz w:val="20"/>
          <w:szCs w:val="20"/>
        </w:rPr>
        <w:t>75</w:t>
      </w:r>
      <w:r w:rsidR="00E54611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54611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E67C5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546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conceder isenção.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7E67C5">
        <w:rPr>
          <w:rFonts w:ascii="Arial" w:hAnsi="Arial" w:cs="Arial"/>
          <w:b/>
          <w:sz w:val="20"/>
          <w:szCs w:val="20"/>
        </w:rPr>
        <w:t xml:space="preserve">DO MUNICÍPIO </w:t>
      </w:r>
      <w:r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E54611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DECRETA E </w:t>
      </w:r>
      <w:r>
        <w:rPr>
          <w:rFonts w:ascii="Arial" w:hAnsi="Arial" w:cs="Arial"/>
          <w:sz w:val="20"/>
          <w:szCs w:val="20"/>
        </w:rPr>
        <w:t xml:space="preserve">ELE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67C5" w:rsidRDefault="00127A68" w:rsidP="00E546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7E67C5" w:rsidRPr="007E67C5">
        <w:rPr>
          <w:rFonts w:ascii="Arial" w:hAnsi="Arial" w:cs="Arial"/>
          <w:sz w:val="20"/>
          <w:szCs w:val="20"/>
        </w:rPr>
        <w:t xml:space="preserve">Fica </w:t>
      </w:r>
      <w:r w:rsidR="00E54611">
        <w:rPr>
          <w:rFonts w:ascii="Arial" w:hAnsi="Arial" w:cs="Arial"/>
          <w:sz w:val="20"/>
          <w:szCs w:val="20"/>
        </w:rPr>
        <w:t>o Chefe do Executivo Municipal autorizado a isentar, do pagamento da Taxa de água, a Estação Local da Rede Ferroviária Federal S/A – Estrada de Ferro Central do Brasil.</w:t>
      </w:r>
    </w:p>
    <w:p w:rsidR="007E67C5" w:rsidRPr="007E67C5" w:rsidRDefault="007E67C5" w:rsidP="007E67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67C5" w:rsidRPr="007E67C5" w:rsidRDefault="007E67C5" w:rsidP="007E67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7E67C5">
        <w:rPr>
          <w:rFonts w:ascii="Arial" w:hAnsi="Arial" w:cs="Arial"/>
          <w:sz w:val="20"/>
          <w:szCs w:val="20"/>
        </w:rPr>
        <w:t>Esta Lei entrará em vigor na data de sua publicação</w:t>
      </w:r>
      <w:r w:rsidR="00E54611">
        <w:rPr>
          <w:rFonts w:ascii="Arial" w:hAnsi="Arial" w:cs="Arial"/>
          <w:sz w:val="20"/>
          <w:szCs w:val="20"/>
        </w:rPr>
        <w:t>,</w:t>
      </w:r>
      <w:r w:rsidRPr="007E67C5">
        <w:rPr>
          <w:rFonts w:ascii="Arial" w:hAnsi="Arial" w:cs="Arial"/>
          <w:sz w:val="20"/>
          <w:szCs w:val="20"/>
        </w:rPr>
        <w:t xml:space="preserve"> </w:t>
      </w:r>
      <w:r w:rsidR="00E54611">
        <w:rPr>
          <w:rFonts w:ascii="Arial" w:hAnsi="Arial" w:cs="Arial"/>
          <w:sz w:val="20"/>
          <w:szCs w:val="20"/>
        </w:rPr>
        <w:t>revogadas as disposições em contrário</w:t>
      </w:r>
      <w:r w:rsidRPr="007E67C5">
        <w:rPr>
          <w:rFonts w:ascii="Arial" w:hAnsi="Arial" w:cs="Arial"/>
          <w:sz w:val="20"/>
          <w:szCs w:val="20"/>
        </w:rPr>
        <w:t>.</w:t>
      </w:r>
    </w:p>
    <w:p w:rsidR="007E67C5" w:rsidRPr="007E67C5" w:rsidRDefault="007E67C5" w:rsidP="007E67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67C5">
        <w:rPr>
          <w:rFonts w:ascii="Arial" w:hAnsi="Arial" w:cs="Arial"/>
          <w:sz w:val="20"/>
          <w:szCs w:val="20"/>
        </w:rPr>
        <w:t xml:space="preserve"> </w:t>
      </w:r>
    </w:p>
    <w:p w:rsidR="007E67C5" w:rsidRPr="007E67C5" w:rsidRDefault="007E67C5" w:rsidP="007E67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54611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="007E67C5" w:rsidRPr="007E67C5">
        <w:rPr>
          <w:rFonts w:ascii="Arial" w:hAnsi="Arial" w:cs="Arial"/>
          <w:sz w:val="20"/>
          <w:szCs w:val="20"/>
        </w:rPr>
        <w:t xml:space="preserve"> de abril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1970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2491"/>
    <w:rsid w:val="001D7561"/>
    <w:rsid w:val="00215C9A"/>
    <w:rsid w:val="00285F07"/>
    <w:rsid w:val="0035404A"/>
    <w:rsid w:val="00581D0F"/>
    <w:rsid w:val="00764EB2"/>
    <w:rsid w:val="007E67C5"/>
    <w:rsid w:val="0082420A"/>
    <w:rsid w:val="008358CA"/>
    <w:rsid w:val="008470FF"/>
    <w:rsid w:val="00860F73"/>
    <w:rsid w:val="008C7623"/>
    <w:rsid w:val="009243B3"/>
    <w:rsid w:val="00960337"/>
    <w:rsid w:val="00AD1C95"/>
    <w:rsid w:val="00C62471"/>
    <w:rsid w:val="00D155C8"/>
    <w:rsid w:val="00D7651E"/>
    <w:rsid w:val="00D94C94"/>
    <w:rsid w:val="00DC22C1"/>
    <w:rsid w:val="00E54611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CA6CE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2019-03-27T19:11:00Z</dcterms:created>
  <dcterms:modified xsi:type="dcterms:W3CDTF">2019-04-04T20:33:00Z</dcterms:modified>
</cp:coreProperties>
</file>