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73FF5">
        <w:rPr>
          <w:rFonts w:ascii="Arial" w:hAnsi="Arial" w:cs="Arial"/>
          <w:b/>
          <w:sz w:val="20"/>
          <w:szCs w:val="20"/>
        </w:rPr>
        <w:t>814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73FF5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73FF5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73FF5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73FF5">
        <w:rPr>
          <w:rFonts w:ascii="Arial" w:hAnsi="Arial" w:cs="Arial"/>
          <w:sz w:val="20"/>
          <w:szCs w:val="20"/>
        </w:rPr>
        <w:t>Dispõe sobre autorização para abertura 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E8400E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683475">
        <w:rPr>
          <w:rFonts w:ascii="Arial" w:hAnsi="Arial" w:cs="Arial"/>
          <w:b/>
          <w:sz w:val="20"/>
          <w:szCs w:val="20"/>
        </w:rPr>
        <w:t>QUE LHE SÃO CONFERIDAS PEL</w:t>
      </w:r>
      <w:r w:rsidR="00E8400E">
        <w:rPr>
          <w:rFonts w:ascii="Arial" w:hAnsi="Arial" w:cs="Arial"/>
          <w:b/>
          <w:sz w:val="20"/>
          <w:szCs w:val="20"/>
        </w:rPr>
        <w:t>A</w:t>
      </w:r>
      <w:r w:rsidR="00683475">
        <w:rPr>
          <w:rFonts w:ascii="Arial" w:hAnsi="Arial" w:cs="Arial"/>
          <w:b/>
          <w:sz w:val="20"/>
          <w:szCs w:val="20"/>
        </w:rPr>
        <w:t xml:space="preserve"> LEI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Pr="00672DDF" w:rsidRDefault="00E8400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DECRETA E ELE PROMULGA A SEGUINTE LEI: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3FF5" w:rsidRPr="00973FF5" w:rsidRDefault="00127A68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973FF5">
        <w:rPr>
          <w:rFonts w:ascii="Arial" w:hAnsi="Arial" w:cs="Arial"/>
          <w:sz w:val="20"/>
          <w:szCs w:val="20"/>
        </w:rPr>
        <w:t>F</w:t>
      </w:r>
      <w:r w:rsidR="00973FF5" w:rsidRPr="00973FF5">
        <w:rPr>
          <w:rFonts w:ascii="Arial" w:hAnsi="Arial" w:cs="Arial"/>
          <w:sz w:val="20"/>
          <w:szCs w:val="20"/>
        </w:rPr>
        <w:t xml:space="preserve">ica o Executivo autorizado a abrir </w:t>
      </w:r>
      <w:r w:rsidR="00973FF5">
        <w:rPr>
          <w:rFonts w:ascii="Arial" w:hAnsi="Arial" w:cs="Arial"/>
          <w:sz w:val="20"/>
          <w:szCs w:val="20"/>
        </w:rPr>
        <w:t>um</w:t>
      </w:r>
      <w:r w:rsidR="00973FF5" w:rsidRPr="00973FF5">
        <w:rPr>
          <w:rFonts w:ascii="Arial" w:hAnsi="Arial" w:cs="Arial"/>
          <w:sz w:val="20"/>
          <w:szCs w:val="20"/>
        </w:rPr>
        <w:t xml:space="preserve"> crédito adicional até a importância de Cr$ 62.770,00</w:t>
      </w:r>
      <w:r w:rsidR="00973FF5">
        <w:rPr>
          <w:rFonts w:ascii="Arial" w:hAnsi="Arial" w:cs="Arial"/>
          <w:sz w:val="20"/>
          <w:szCs w:val="20"/>
        </w:rPr>
        <w:t xml:space="preserve"> (sessenta e dois mil, </w:t>
      </w:r>
      <w:r w:rsidR="00973FF5" w:rsidRPr="00973FF5">
        <w:rPr>
          <w:rFonts w:ascii="Arial" w:hAnsi="Arial" w:cs="Arial"/>
          <w:sz w:val="20"/>
          <w:szCs w:val="20"/>
        </w:rPr>
        <w:t>setecentos e setenta cruzeiros), para suple</w:t>
      </w:r>
      <w:r w:rsidR="00973FF5">
        <w:rPr>
          <w:rFonts w:ascii="Arial" w:hAnsi="Arial" w:cs="Arial"/>
          <w:sz w:val="20"/>
          <w:szCs w:val="20"/>
        </w:rPr>
        <w:t>men</w:t>
      </w:r>
      <w:r w:rsidR="00973FF5" w:rsidRPr="00973FF5">
        <w:rPr>
          <w:rFonts w:ascii="Arial" w:hAnsi="Arial" w:cs="Arial"/>
          <w:sz w:val="20"/>
          <w:szCs w:val="20"/>
        </w:rPr>
        <w:t>tar a seguinte dota</w:t>
      </w:r>
      <w:r w:rsidR="00973FF5">
        <w:rPr>
          <w:rFonts w:ascii="Arial" w:hAnsi="Arial" w:cs="Arial"/>
          <w:sz w:val="20"/>
          <w:szCs w:val="20"/>
        </w:rPr>
        <w:t>ç</w:t>
      </w:r>
      <w:r w:rsidR="00973FF5" w:rsidRPr="00973FF5">
        <w:rPr>
          <w:rFonts w:ascii="Arial" w:hAnsi="Arial" w:cs="Arial"/>
          <w:sz w:val="20"/>
          <w:szCs w:val="20"/>
        </w:rPr>
        <w:t>ão do orçamento vigente:</w:t>
      </w:r>
    </w:p>
    <w:p w:rsidR="00973FF5" w:rsidRDefault="00973FF5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4821"/>
        <w:gridCol w:w="1196"/>
      </w:tblGrid>
      <w:tr w:rsidR="00A80D4A" w:rsidRPr="005772D0" w:rsidTr="00577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80D4A" w:rsidRPr="005772D0" w:rsidRDefault="00A80D4A" w:rsidP="005772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2D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D4A" w:rsidRPr="005772D0" w:rsidRDefault="00A80D4A" w:rsidP="005772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2D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D4A" w:rsidRPr="005772D0" w:rsidRDefault="00A80D4A" w:rsidP="005772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2D0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1100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ORGÃO EXECUTIVO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3.1.3.0.02 </w:t>
            </w:r>
          </w:p>
        </w:tc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Serviços de Terceiros</w:t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5772D0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Serviços de Terceiros</w:t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4.600,00</w:t>
            </w: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5772D0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DIVISÃO DE SERV.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0D4A">
              <w:rPr>
                <w:rFonts w:ascii="Arial" w:hAnsi="Arial" w:cs="Arial"/>
                <w:sz w:val="20"/>
                <w:szCs w:val="20"/>
              </w:rPr>
              <w:t>GERAIS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Despesas Correntes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8.200,00</w:t>
            </w: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3.1.3.0.05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3.520,00</w:t>
            </w: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</w:t>
            </w:r>
            <w:r w:rsidR="00A80D4A" w:rsidRPr="00A80D4A">
              <w:rPr>
                <w:rFonts w:ascii="Arial" w:hAnsi="Arial" w:cs="Arial"/>
                <w:sz w:val="20"/>
                <w:szCs w:val="20"/>
              </w:rPr>
              <w:t xml:space="preserve">0.0.83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</w:t>
            </w:r>
            <w:r w:rsidR="00A80D4A" w:rsidRPr="00A80D4A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Salário Família</w:t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2000</w:t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EDUCAÇÃO E CULTURA</w:t>
            </w: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A80D4A">
              <w:rPr>
                <w:rFonts w:ascii="Arial" w:hAnsi="Arial" w:cs="Arial"/>
                <w:sz w:val="20"/>
                <w:szCs w:val="20"/>
              </w:rPr>
              <w:t xml:space="preserve"> ENS.</w:t>
            </w:r>
            <w:r w:rsidR="00523B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0D4A">
              <w:rPr>
                <w:rFonts w:ascii="Arial" w:hAnsi="Arial" w:cs="Arial"/>
                <w:sz w:val="20"/>
                <w:szCs w:val="20"/>
              </w:rPr>
              <w:t>PRIMÁRIO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4.0.0.0.61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Despesas de capital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4.2.0.0.61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4.2.1.0.61 </w:t>
            </w:r>
          </w:p>
        </w:tc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Aquisição de Imóveis</w:t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2500 </w:t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3.0.0.0.10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Despesas Correntes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3.1.0.0.10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3.1.1.0.10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3.1.1.1.10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3.300,00</w:t>
            </w: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2800</w:t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3.0.0.0.11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Despesas Correntes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3.1.0.0.11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3.1.1.1.11 </w:t>
            </w:r>
          </w:p>
        </w:tc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3.600,00</w:t>
            </w: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3000  </w:t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3.0.0.0.16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Despesas Correntes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3.1.0.0.16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3.1.1.0.16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3.1.1.1.16 </w:t>
            </w:r>
          </w:p>
        </w:tc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6.900,00</w:t>
            </w: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lastRenderedPageBreak/>
              <w:t>3200</w:t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DIVISÃO DE SERV. MUNICIPAIS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3.2.0.0.83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3.2.3.3.83 </w:t>
            </w:r>
          </w:p>
        </w:tc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Salário Família 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3500</w:t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0" w:type="auto"/>
          </w:tcPr>
          <w:p w:rsidR="00A80D4A" w:rsidRPr="00A80D4A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A80D4A" w:rsidRPr="00A80D4A">
              <w:rPr>
                <w:rFonts w:ascii="Arial" w:hAnsi="Arial" w:cs="Arial"/>
                <w:sz w:val="20"/>
                <w:szCs w:val="20"/>
              </w:rPr>
              <w:t>ETOR DE LIMPEZA PÚBLICA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3.0.0.0.92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Despesas Correntes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3.1.0.0.92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3.1.1.0.92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3.1.1.1.92 </w:t>
            </w:r>
          </w:p>
        </w:tc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3.1.2.0.92 </w:t>
            </w:r>
          </w:p>
        </w:tc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3700 </w:t>
            </w:r>
          </w:p>
        </w:tc>
        <w:tc>
          <w:tcPr>
            <w:tcW w:w="0" w:type="auto"/>
          </w:tcPr>
          <w:p w:rsidR="00A80D4A" w:rsidRPr="00A80D4A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CONSERV. DE ESTRADAS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</w:t>
            </w:r>
            <w:r w:rsidR="00A80D4A" w:rsidRPr="00A80D4A">
              <w:rPr>
                <w:rFonts w:ascii="Arial" w:hAnsi="Arial" w:cs="Arial"/>
                <w:sz w:val="20"/>
                <w:szCs w:val="20"/>
              </w:rPr>
              <w:t xml:space="preserve">83 </w:t>
            </w:r>
          </w:p>
        </w:tc>
        <w:tc>
          <w:tcPr>
            <w:tcW w:w="0" w:type="auto"/>
          </w:tcPr>
          <w:p w:rsidR="00A80D4A" w:rsidRPr="00A80D4A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A80D4A" w:rsidRPr="00A80D4A">
              <w:rPr>
                <w:rFonts w:ascii="Arial" w:hAnsi="Arial" w:cs="Arial"/>
                <w:sz w:val="20"/>
                <w:szCs w:val="20"/>
              </w:rPr>
              <w:t>ransferências Correntes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3.2. 3.3.83 </w:t>
            </w:r>
          </w:p>
        </w:tc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Salário Família</w:t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3800 </w:t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SETOR DE PARQUES E JARDINS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3.0.0.0.95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Despesas Correntes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3.1.0.0.95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3.1.1.0.95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  <w:r w:rsidR="00A80D4A" w:rsidRPr="00A80D4A">
              <w:rPr>
                <w:rFonts w:ascii="Arial" w:hAnsi="Arial" w:cs="Arial"/>
                <w:sz w:val="20"/>
                <w:szCs w:val="20"/>
              </w:rPr>
              <w:t xml:space="preserve">.95 </w:t>
            </w:r>
          </w:p>
        </w:tc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0D4A" w:rsidRPr="00A80D4A" w:rsidRDefault="005772D0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  <w:r w:rsidR="00A80D4A" w:rsidRPr="00A80D4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4000 </w:t>
            </w:r>
          </w:p>
        </w:tc>
        <w:tc>
          <w:tcPr>
            <w:tcW w:w="0" w:type="auto"/>
          </w:tcPr>
          <w:p w:rsidR="00A80D4A" w:rsidRPr="00A80D4A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80D4A" w:rsidRPr="00A80D4A">
              <w:rPr>
                <w:rFonts w:ascii="Arial" w:hAnsi="Arial" w:cs="Arial"/>
                <w:sz w:val="20"/>
                <w:szCs w:val="20"/>
              </w:rPr>
              <w:t>SSISTÊNCIA MÉDICO HOSPITALAR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3.0.0</w:t>
            </w:r>
            <w:r w:rsidR="005772D0">
              <w:rPr>
                <w:rFonts w:ascii="Arial" w:hAnsi="Arial" w:cs="Arial"/>
                <w:sz w:val="20"/>
                <w:szCs w:val="20"/>
              </w:rPr>
              <w:t>.</w:t>
            </w:r>
            <w:r w:rsidRPr="00A80D4A">
              <w:rPr>
                <w:rFonts w:ascii="Arial" w:hAnsi="Arial" w:cs="Arial"/>
                <w:sz w:val="20"/>
                <w:szCs w:val="20"/>
              </w:rPr>
              <w:t xml:space="preserve">0.71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Despesas Correntes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3.1.0.0.71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3.1.1.0.71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3.1.1.1.71 </w:t>
            </w:r>
          </w:p>
        </w:tc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2.800,00</w:t>
            </w: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3.2.0.0.83 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 xml:space="preserve">3.2.3.3.83 </w:t>
            </w:r>
          </w:p>
        </w:tc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Salário Família</w:t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A80D4A" w:rsidRPr="00A80D4A" w:rsidTr="005772D0">
        <w:trPr>
          <w:jc w:val="center"/>
        </w:trPr>
        <w:tc>
          <w:tcPr>
            <w:tcW w:w="0" w:type="auto"/>
          </w:tcPr>
          <w:p w:rsidR="00A80D4A" w:rsidRPr="00A80D4A" w:rsidRDefault="00A80D4A" w:rsidP="00A80D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D4A">
              <w:rPr>
                <w:rFonts w:ascii="Arial" w:hAnsi="Arial" w:cs="Arial"/>
                <w:sz w:val="20"/>
                <w:szCs w:val="20"/>
              </w:rPr>
              <w:t>TOTAL</w:t>
            </w:r>
            <w:r w:rsidRPr="00A80D4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0D4A" w:rsidRPr="00A80D4A" w:rsidRDefault="00A80D4A" w:rsidP="00577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0D4A" w:rsidRDefault="00A80D4A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D4A" w:rsidRDefault="00A80D4A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72D0">
        <w:rPr>
          <w:rFonts w:ascii="Arial" w:hAnsi="Arial" w:cs="Arial"/>
          <w:b/>
          <w:sz w:val="20"/>
          <w:szCs w:val="20"/>
        </w:rPr>
        <w:t xml:space="preserve">Art. </w:t>
      </w:r>
      <w:r w:rsidR="00973FF5" w:rsidRPr="005772D0">
        <w:rPr>
          <w:rFonts w:ascii="Arial" w:hAnsi="Arial" w:cs="Arial"/>
          <w:b/>
          <w:sz w:val="20"/>
          <w:szCs w:val="20"/>
        </w:rPr>
        <w:t>2</w:t>
      </w:r>
      <w:r w:rsidRPr="005772D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</w:t>
      </w:r>
      <w:r w:rsidR="00973FF5" w:rsidRPr="00973FF5">
        <w:rPr>
          <w:rFonts w:ascii="Arial" w:hAnsi="Arial" w:cs="Arial"/>
          <w:sz w:val="20"/>
          <w:szCs w:val="20"/>
        </w:rPr>
        <w:t xml:space="preserve"> crédito autorizado no artigo</w:t>
      </w:r>
      <w:r>
        <w:rPr>
          <w:rFonts w:ascii="Arial" w:hAnsi="Arial" w:cs="Arial"/>
          <w:sz w:val="20"/>
          <w:szCs w:val="20"/>
        </w:rPr>
        <w:t xml:space="preserve"> </w:t>
      </w:r>
      <w:r w:rsidR="00973FF5" w:rsidRPr="00973FF5">
        <w:rPr>
          <w:rFonts w:ascii="Arial" w:hAnsi="Arial" w:cs="Arial"/>
          <w:sz w:val="20"/>
          <w:szCs w:val="20"/>
        </w:rPr>
        <w:t xml:space="preserve">anterior, será coberto com os recursos provenientes da redução da seguinte </w:t>
      </w:r>
      <w:r>
        <w:rPr>
          <w:rFonts w:ascii="Arial" w:hAnsi="Arial" w:cs="Arial"/>
          <w:sz w:val="20"/>
          <w:szCs w:val="20"/>
        </w:rPr>
        <w:t>dotação do orçam</w:t>
      </w:r>
      <w:r w:rsidR="00973FF5" w:rsidRPr="00973FF5">
        <w:rPr>
          <w:rFonts w:ascii="Arial" w:hAnsi="Arial" w:cs="Arial"/>
          <w:sz w:val="20"/>
          <w:szCs w:val="20"/>
        </w:rPr>
        <w:t xml:space="preserve">ento vidente, na mesma importância: </w:t>
      </w:r>
    </w:p>
    <w:p w:rsidR="005772D0" w:rsidRDefault="005772D0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22"/>
        <w:gridCol w:w="4821"/>
        <w:gridCol w:w="1682"/>
      </w:tblGrid>
      <w:tr w:rsidR="005772D0" w:rsidRPr="005772D0" w:rsidTr="00577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772D0" w:rsidRPr="005772D0" w:rsidRDefault="005772D0" w:rsidP="005772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2D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772D0" w:rsidRPr="005772D0" w:rsidRDefault="005772D0" w:rsidP="005772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2D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772D0" w:rsidRPr="005772D0" w:rsidRDefault="005772D0" w:rsidP="005772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2D0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1100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Correntes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3.1.1.0.02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772D0">
              <w:rPr>
                <w:rFonts w:ascii="Arial" w:hAnsi="Arial" w:cs="Arial"/>
                <w:sz w:val="20"/>
                <w:szCs w:val="20"/>
              </w:rPr>
              <w:t>essoal Civil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3.0.0.0.02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Correntes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3.1.0.0.02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3.1.1.0.02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3.1.1.1.02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</w:t>
            </w:r>
            <w:r w:rsidRPr="005772D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B2ED8">
              <w:rPr>
                <w:rFonts w:ascii="Arial" w:hAnsi="Arial" w:cs="Arial"/>
                <w:sz w:val="20"/>
                <w:szCs w:val="20"/>
              </w:rPr>
              <w:t>.83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Salário Família</w:t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190,00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DEPARTA</w:t>
            </w:r>
            <w:r>
              <w:rPr>
                <w:rFonts w:ascii="Arial" w:hAnsi="Arial" w:cs="Arial"/>
                <w:sz w:val="20"/>
                <w:szCs w:val="20"/>
              </w:rPr>
              <w:t>MENTO</w:t>
            </w:r>
            <w:r w:rsidRPr="005772D0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ADMINISTRAÇÃO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3.0.0.0.05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Correntes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lastRenderedPageBreak/>
              <w:t xml:space="preserve">3.1.0.0.05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3.1.1.0.05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3.1.1.1.05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3.2.0.0.33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</w:t>
            </w:r>
            <w:r w:rsidRPr="005772D0">
              <w:rPr>
                <w:rFonts w:ascii="Arial" w:hAnsi="Arial" w:cs="Arial"/>
                <w:sz w:val="20"/>
                <w:szCs w:val="20"/>
              </w:rPr>
              <w:t xml:space="preserve">3.83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Salário Família</w:t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3.0.0.0.61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Correntes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3.1.0.0.61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3.1.1.0.61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3.1.1.1.61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4.0.0.0.66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de capital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4.1.0.0.66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4.1.1.0.66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</w:t>
            </w:r>
            <w:r w:rsidRPr="005772D0">
              <w:rPr>
                <w:rFonts w:ascii="Arial" w:hAnsi="Arial" w:cs="Arial"/>
                <w:sz w:val="20"/>
                <w:szCs w:val="20"/>
              </w:rPr>
              <w:t xml:space="preserve"> Publicas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4.1.1.3.66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Prosseguimento e conclusão de obras 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2B2ED8" w:rsidRPr="005772D0" w:rsidTr="005772D0">
        <w:trPr>
          <w:jc w:val="center"/>
        </w:trPr>
        <w:tc>
          <w:tcPr>
            <w:tcW w:w="0" w:type="auto"/>
          </w:tcPr>
          <w:p w:rsidR="002B2ED8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</w:tcPr>
          <w:p w:rsidR="002B2ED8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</w:tcPr>
          <w:p w:rsidR="002B2ED8" w:rsidRPr="005772D0" w:rsidRDefault="002B2ED8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772D0" w:rsidRPr="005772D0">
              <w:rPr>
                <w:rFonts w:ascii="Arial" w:hAnsi="Arial" w:cs="Arial"/>
                <w:sz w:val="20"/>
                <w:szCs w:val="20"/>
              </w:rPr>
              <w:t xml:space="preserve">.0.0.0.10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Correntes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3.1.0.0.10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3.1.1.0.10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3.1.1.1.10 </w:t>
            </w:r>
          </w:p>
        </w:tc>
        <w:tc>
          <w:tcPr>
            <w:tcW w:w="0" w:type="auto"/>
          </w:tcPr>
          <w:p w:rsidR="005772D0" w:rsidRPr="005772D0" w:rsidRDefault="005772D0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5772D0" w:rsidRPr="005772D0" w:rsidRDefault="002B2ED8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3.2.0.0.83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3.2.3.3.83 </w:t>
            </w:r>
          </w:p>
        </w:tc>
        <w:tc>
          <w:tcPr>
            <w:tcW w:w="0" w:type="auto"/>
          </w:tcPr>
          <w:p w:rsidR="005772D0" w:rsidRPr="005772D0" w:rsidRDefault="005772D0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Salário Família</w:t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772D0" w:rsidRPr="005772D0" w:rsidRDefault="002B2ED8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270,00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2B2ED8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3.0.0.0.11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Correntes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3.1.0.0.11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Despesas cie Custeio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3.1.2.0.11 </w:t>
            </w:r>
          </w:p>
        </w:tc>
        <w:tc>
          <w:tcPr>
            <w:tcW w:w="0" w:type="auto"/>
          </w:tcPr>
          <w:p w:rsidR="005772D0" w:rsidRPr="005772D0" w:rsidRDefault="002B2ED8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</w:t>
            </w:r>
            <w:r w:rsidR="005772D0" w:rsidRPr="005772D0">
              <w:rPr>
                <w:rFonts w:ascii="Arial" w:hAnsi="Arial" w:cs="Arial"/>
                <w:sz w:val="20"/>
                <w:szCs w:val="20"/>
              </w:rPr>
              <w:t xml:space="preserve"> de Consumo</w:t>
            </w:r>
            <w:r w:rsidR="005772D0" w:rsidRPr="005772D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5772D0" w:rsidRPr="005772D0" w:rsidRDefault="002B2ED8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4.0.0.0.11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de Capital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4.1.0.0.11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4.1.4.0.11</w:t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772D0" w:rsidRPr="005772D0" w:rsidRDefault="002B2ED8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</w:t>
            </w:r>
            <w:r w:rsidRPr="005772D0">
              <w:rPr>
                <w:rFonts w:ascii="Arial" w:hAnsi="Arial" w:cs="Arial"/>
                <w:sz w:val="20"/>
                <w:szCs w:val="20"/>
              </w:rPr>
              <w:t xml:space="preserve"> Permanente</w:t>
            </w:r>
          </w:p>
        </w:tc>
        <w:tc>
          <w:tcPr>
            <w:tcW w:w="0" w:type="auto"/>
          </w:tcPr>
          <w:p w:rsidR="005772D0" w:rsidRPr="005772D0" w:rsidRDefault="002B2ED8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2B2ED8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 MUNICIPAIS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3.0.0.0.90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Correntes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3.1.0.0.80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3.1.3.0.90 </w:t>
            </w:r>
          </w:p>
        </w:tc>
        <w:tc>
          <w:tcPr>
            <w:tcW w:w="0" w:type="auto"/>
          </w:tcPr>
          <w:p w:rsidR="005772D0" w:rsidRPr="005772D0" w:rsidRDefault="005772D0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Serviços de Terceiros</w:t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5772D0" w:rsidRPr="005772D0" w:rsidRDefault="002B2ED8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23.980,00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4.0.0.0.90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4.1.</w:t>
            </w:r>
            <w:r w:rsidR="002B2ED8">
              <w:rPr>
                <w:rFonts w:ascii="Arial" w:hAnsi="Arial" w:cs="Arial"/>
                <w:sz w:val="20"/>
                <w:szCs w:val="20"/>
              </w:rPr>
              <w:t>0.0.90</w:t>
            </w:r>
          </w:p>
        </w:tc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772D0">
              <w:rPr>
                <w:rFonts w:ascii="Arial" w:hAnsi="Arial" w:cs="Arial"/>
                <w:sz w:val="20"/>
                <w:szCs w:val="20"/>
              </w:rPr>
              <w:t>nvestimentos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4.1.4.0.90 </w:t>
            </w:r>
          </w:p>
        </w:tc>
        <w:tc>
          <w:tcPr>
            <w:tcW w:w="0" w:type="auto"/>
          </w:tcPr>
          <w:p w:rsidR="005772D0" w:rsidRPr="005772D0" w:rsidRDefault="005772D0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Material Permanente </w:t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5772D0" w:rsidRPr="005772D0" w:rsidRDefault="002B2ED8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2B2ED8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3.0.0.0.90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772D0" w:rsidRPr="005772D0">
              <w:rPr>
                <w:rFonts w:ascii="Arial" w:hAnsi="Arial" w:cs="Arial"/>
                <w:sz w:val="20"/>
                <w:szCs w:val="20"/>
              </w:rPr>
              <w:t xml:space="preserve">.1.0.0.90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3.1.1.0.90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3.1.1.1.90 </w:t>
            </w:r>
          </w:p>
        </w:tc>
        <w:tc>
          <w:tcPr>
            <w:tcW w:w="0" w:type="auto"/>
          </w:tcPr>
          <w:p w:rsidR="005772D0" w:rsidRPr="005772D0" w:rsidRDefault="005772D0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5772D0" w:rsidRPr="005772D0" w:rsidRDefault="002B2ED8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3.1.2.0.90 </w:t>
            </w:r>
          </w:p>
        </w:tc>
        <w:tc>
          <w:tcPr>
            <w:tcW w:w="0" w:type="auto"/>
          </w:tcPr>
          <w:p w:rsidR="005772D0" w:rsidRPr="005772D0" w:rsidRDefault="002B2ED8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="005772D0" w:rsidRPr="005772D0">
              <w:rPr>
                <w:rFonts w:ascii="Arial" w:hAnsi="Arial" w:cs="Arial"/>
                <w:sz w:val="20"/>
                <w:szCs w:val="20"/>
              </w:rPr>
              <w:tab/>
            </w:r>
            <w:r w:rsidR="005772D0" w:rsidRPr="005772D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772D0" w:rsidRPr="005772D0" w:rsidRDefault="002B2ED8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2B2ED8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3500</w:t>
            </w:r>
          </w:p>
        </w:tc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3.0.0.0.92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Correntes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3.1.0.0.92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3.1.3.0.92 </w:t>
            </w:r>
          </w:p>
        </w:tc>
        <w:tc>
          <w:tcPr>
            <w:tcW w:w="0" w:type="auto"/>
          </w:tcPr>
          <w:p w:rsidR="005772D0" w:rsidRPr="005772D0" w:rsidRDefault="005772D0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Serviços de Terceiros</w:t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5772D0" w:rsidRPr="005772D0" w:rsidRDefault="002B2ED8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2B2ED8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3.0.0.0.93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Correntes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2B2ED8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3.1.0.0.93 </w:t>
            </w:r>
          </w:p>
        </w:tc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3.1.2.0.93 </w:t>
            </w:r>
          </w:p>
        </w:tc>
        <w:tc>
          <w:tcPr>
            <w:tcW w:w="0" w:type="auto"/>
          </w:tcPr>
          <w:p w:rsidR="005772D0" w:rsidRPr="005772D0" w:rsidRDefault="002B2ED8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772D0" w:rsidRPr="005772D0">
              <w:rPr>
                <w:rFonts w:ascii="Arial" w:hAnsi="Arial" w:cs="Arial"/>
                <w:sz w:val="20"/>
                <w:szCs w:val="20"/>
              </w:rPr>
              <w:t>aterial de Consumo</w:t>
            </w:r>
            <w:r w:rsidR="005772D0" w:rsidRPr="005772D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5772D0" w:rsidRPr="005772D0" w:rsidRDefault="002B2ED8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2B2ED8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0" w:type="auto"/>
          </w:tcPr>
          <w:p w:rsidR="005772D0" w:rsidRPr="005772D0" w:rsidRDefault="002B2ED8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</w:t>
            </w:r>
            <w:r w:rsidRPr="005772D0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5772D0">
              <w:rPr>
                <w:rFonts w:ascii="Arial" w:hAnsi="Arial" w:cs="Arial"/>
                <w:sz w:val="20"/>
                <w:szCs w:val="20"/>
              </w:rPr>
              <w:t xml:space="preserve"> DE OBRAS E </w:t>
            </w:r>
            <w:r>
              <w:rPr>
                <w:rFonts w:ascii="Arial" w:hAnsi="Arial" w:cs="Arial"/>
                <w:sz w:val="20"/>
                <w:szCs w:val="20"/>
              </w:rPr>
              <w:t>CONSERV.</w:t>
            </w:r>
            <w:r w:rsidRPr="005772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 ESTR</w:t>
            </w:r>
            <w:r w:rsidRPr="005772D0">
              <w:rPr>
                <w:rFonts w:ascii="Arial" w:hAnsi="Arial" w:cs="Arial"/>
                <w:sz w:val="20"/>
                <w:szCs w:val="20"/>
              </w:rPr>
              <w:t>ADAS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3.0.0.0.99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Correntes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3.1.0.0.99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3.1.3.0.99 </w:t>
            </w:r>
          </w:p>
        </w:tc>
        <w:tc>
          <w:tcPr>
            <w:tcW w:w="0" w:type="auto"/>
          </w:tcPr>
          <w:p w:rsidR="005772D0" w:rsidRPr="005772D0" w:rsidRDefault="008565F6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</w:t>
            </w:r>
            <w:bookmarkStart w:id="0" w:name="_GoBack"/>
            <w:bookmarkEnd w:id="0"/>
            <w:r w:rsidR="005772D0" w:rsidRPr="005772D0">
              <w:rPr>
                <w:rFonts w:ascii="Arial" w:hAnsi="Arial" w:cs="Arial"/>
                <w:sz w:val="20"/>
                <w:szCs w:val="20"/>
              </w:rPr>
              <w:t>e Terceiros</w:t>
            </w:r>
            <w:r w:rsidR="005772D0" w:rsidRPr="005772D0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0" w:type="auto"/>
          </w:tcPr>
          <w:p w:rsidR="005772D0" w:rsidRPr="005772D0" w:rsidRDefault="002B2ED8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3.1.4.0.99 </w:t>
            </w:r>
          </w:p>
        </w:tc>
        <w:tc>
          <w:tcPr>
            <w:tcW w:w="0" w:type="auto"/>
          </w:tcPr>
          <w:p w:rsidR="005772D0" w:rsidRPr="005772D0" w:rsidRDefault="005772D0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Encargos Diversos</w:t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0" w:type="auto"/>
          </w:tcPr>
          <w:p w:rsidR="005772D0" w:rsidRPr="005772D0" w:rsidRDefault="002B2ED8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2B2ED8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PARQUES E JARDINS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3.0.0.0.95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Correntes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3.1.0.0.95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Desossas de Custeio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3.1.4.0.95 </w:t>
            </w:r>
          </w:p>
        </w:tc>
        <w:tc>
          <w:tcPr>
            <w:tcW w:w="0" w:type="auto"/>
          </w:tcPr>
          <w:p w:rsidR="005772D0" w:rsidRPr="005772D0" w:rsidRDefault="005772D0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Encargos Diversos</w:t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0" w:type="auto"/>
          </w:tcPr>
          <w:p w:rsidR="005772D0" w:rsidRPr="005772D0" w:rsidRDefault="002B2ED8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2B2ED8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CEMITÉRIO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3.0.0.0.97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Correntes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3.1.0.0.97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3.1.1.0.97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3.1.1.1.97</w:t>
            </w:r>
          </w:p>
        </w:tc>
        <w:tc>
          <w:tcPr>
            <w:tcW w:w="0" w:type="auto"/>
          </w:tcPr>
          <w:p w:rsidR="005772D0" w:rsidRPr="005772D0" w:rsidRDefault="005772D0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0" w:type="auto"/>
          </w:tcPr>
          <w:p w:rsidR="005772D0" w:rsidRPr="005772D0" w:rsidRDefault="002B2ED8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6.700,00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Transferências Correntes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3</w:t>
            </w:r>
            <w:r w:rsidR="002B2ED8">
              <w:rPr>
                <w:rFonts w:ascii="Arial" w:hAnsi="Arial" w:cs="Arial"/>
                <w:sz w:val="20"/>
                <w:szCs w:val="20"/>
              </w:rPr>
              <w:t>.</w:t>
            </w:r>
            <w:r w:rsidR="002B2ED8" w:rsidRPr="005772D0">
              <w:rPr>
                <w:rFonts w:ascii="Arial" w:hAnsi="Arial" w:cs="Arial"/>
                <w:sz w:val="20"/>
                <w:szCs w:val="20"/>
              </w:rPr>
              <w:t>2.3.3.83</w:t>
            </w:r>
          </w:p>
        </w:tc>
        <w:tc>
          <w:tcPr>
            <w:tcW w:w="0" w:type="auto"/>
          </w:tcPr>
          <w:p w:rsidR="005772D0" w:rsidRPr="005772D0" w:rsidRDefault="002B2ED8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Salário Família</w:t>
            </w:r>
            <w:r w:rsidR="005772D0" w:rsidRPr="005772D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ab/>
              <w:t xml:space="preserve"> 800,00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4.0</w:t>
            </w:r>
            <w:r w:rsidR="002B2ED8">
              <w:rPr>
                <w:rFonts w:ascii="Arial" w:hAnsi="Arial" w:cs="Arial"/>
                <w:sz w:val="20"/>
                <w:szCs w:val="20"/>
              </w:rPr>
              <w:t>.</w:t>
            </w:r>
            <w:r w:rsidR="002B2ED8" w:rsidRPr="005772D0">
              <w:rPr>
                <w:rFonts w:ascii="Arial" w:hAnsi="Arial" w:cs="Arial"/>
                <w:sz w:val="20"/>
                <w:szCs w:val="20"/>
              </w:rPr>
              <w:t>0.0.97</w:t>
            </w:r>
          </w:p>
        </w:tc>
        <w:tc>
          <w:tcPr>
            <w:tcW w:w="0" w:type="auto"/>
          </w:tcPr>
          <w:p w:rsidR="005772D0" w:rsidRPr="005772D0" w:rsidRDefault="002B2ED8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de </w:t>
            </w:r>
            <w:r>
              <w:rPr>
                <w:rFonts w:ascii="Arial" w:hAnsi="Arial" w:cs="Arial"/>
                <w:sz w:val="20"/>
                <w:szCs w:val="20"/>
              </w:rPr>
              <w:t>Capital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4</w:t>
            </w:r>
            <w:r w:rsidR="002B2ED8">
              <w:rPr>
                <w:rFonts w:ascii="Arial" w:hAnsi="Arial" w:cs="Arial"/>
                <w:sz w:val="20"/>
                <w:szCs w:val="20"/>
              </w:rPr>
              <w:t>.</w:t>
            </w:r>
            <w:r w:rsidR="002B2ED8" w:rsidRPr="005772D0">
              <w:rPr>
                <w:rFonts w:ascii="Arial" w:hAnsi="Arial" w:cs="Arial"/>
                <w:sz w:val="20"/>
                <w:szCs w:val="20"/>
              </w:rPr>
              <w:t>1.0.0.97</w:t>
            </w:r>
          </w:p>
        </w:tc>
        <w:tc>
          <w:tcPr>
            <w:tcW w:w="0" w:type="auto"/>
          </w:tcPr>
          <w:p w:rsidR="005772D0" w:rsidRPr="005772D0" w:rsidRDefault="002B2ED8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4.1.1.0.97 </w:t>
            </w:r>
          </w:p>
        </w:tc>
        <w:tc>
          <w:tcPr>
            <w:tcW w:w="0" w:type="auto"/>
          </w:tcPr>
          <w:p w:rsidR="005772D0" w:rsidRPr="005772D0" w:rsidRDefault="005772D0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Obras públicas</w:t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5772D0" w:rsidRPr="005772D0" w:rsidRDefault="002B2ED8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2B2ED8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4.0</w:t>
            </w:r>
            <w:r w:rsidR="002B2ED8">
              <w:rPr>
                <w:rFonts w:ascii="Arial" w:hAnsi="Arial" w:cs="Arial"/>
                <w:sz w:val="20"/>
                <w:szCs w:val="20"/>
              </w:rPr>
              <w:t>.</w:t>
            </w:r>
            <w:r w:rsidR="002B2ED8" w:rsidRPr="005772D0">
              <w:rPr>
                <w:rFonts w:ascii="Arial" w:hAnsi="Arial" w:cs="Arial"/>
                <w:sz w:val="20"/>
                <w:szCs w:val="20"/>
              </w:rPr>
              <w:t>0</w:t>
            </w:r>
            <w:r w:rsidR="002B2ED8">
              <w:rPr>
                <w:rFonts w:ascii="Arial" w:hAnsi="Arial" w:cs="Arial"/>
                <w:sz w:val="20"/>
                <w:szCs w:val="20"/>
              </w:rPr>
              <w:t>.</w:t>
            </w:r>
            <w:r w:rsidR="002B2ED8" w:rsidRPr="005772D0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4.1.0.0.71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4</w:t>
            </w:r>
            <w:r w:rsidR="002B2ED8">
              <w:rPr>
                <w:rFonts w:ascii="Arial" w:hAnsi="Arial" w:cs="Arial"/>
                <w:sz w:val="20"/>
                <w:szCs w:val="20"/>
              </w:rPr>
              <w:t>.</w:t>
            </w:r>
            <w:r w:rsidR="002B2ED8" w:rsidRPr="005772D0">
              <w:rPr>
                <w:rFonts w:ascii="Arial" w:hAnsi="Arial" w:cs="Arial"/>
                <w:sz w:val="20"/>
                <w:szCs w:val="20"/>
              </w:rPr>
              <w:t>1</w:t>
            </w:r>
            <w:r w:rsidR="002B2ED8">
              <w:rPr>
                <w:rFonts w:ascii="Arial" w:hAnsi="Arial" w:cs="Arial"/>
                <w:sz w:val="20"/>
                <w:szCs w:val="20"/>
              </w:rPr>
              <w:t>.</w:t>
            </w:r>
            <w:r w:rsidR="002B2ED8" w:rsidRPr="005772D0">
              <w:rPr>
                <w:rFonts w:ascii="Arial" w:hAnsi="Arial" w:cs="Arial"/>
                <w:sz w:val="20"/>
                <w:szCs w:val="20"/>
              </w:rPr>
              <w:t>3</w:t>
            </w:r>
            <w:r w:rsidR="002B2ED8">
              <w:rPr>
                <w:rFonts w:ascii="Arial" w:hAnsi="Arial" w:cs="Arial"/>
                <w:sz w:val="20"/>
                <w:szCs w:val="20"/>
              </w:rPr>
              <w:t>.</w:t>
            </w:r>
            <w:r w:rsidR="002B2ED8" w:rsidRPr="005772D0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5772D0">
              <w:rPr>
                <w:rFonts w:ascii="Arial" w:hAnsi="Arial" w:cs="Arial"/>
                <w:sz w:val="20"/>
                <w:szCs w:val="20"/>
              </w:rPr>
              <w:t>quipamentos e Instalações</w:t>
            </w:r>
          </w:p>
        </w:tc>
        <w:tc>
          <w:tcPr>
            <w:tcW w:w="0" w:type="auto"/>
          </w:tcPr>
          <w:p w:rsidR="005772D0" w:rsidRPr="005772D0" w:rsidRDefault="002B2ED8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1.700,00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2B2ED8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4100 </w:t>
            </w:r>
            <w:r w:rsidR="005772D0" w:rsidRPr="005772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3</w:t>
            </w:r>
            <w:r w:rsidR="002B2ED8">
              <w:rPr>
                <w:rFonts w:ascii="Arial" w:hAnsi="Arial" w:cs="Arial"/>
                <w:sz w:val="20"/>
                <w:szCs w:val="20"/>
              </w:rPr>
              <w:t>.</w:t>
            </w:r>
            <w:r w:rsidR="002B2ED8" w:rsidRPr="005772D0">
              <w:rPr>
                <w:rFonts w:ascii="Arial" w:hAnsi="Arial" w:cs="Arial"/>
                <w:sz w:val="20"/>
                <w:szCs w:val="20"/>
              </w:rPr>
              <w:t>0.0.0.49</w:t>
            </w:r>
          </w:p>
        </w:tc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3.1.0.0.49 </w:t>
            </w:r>
          </w:p>
        </w:tc>
        <w:tc>
          <w:tcPr>
            <w:tcW w:w="0" w:type="auto"/>
          </w:tcPr>
          <w:p w:rsidR="005772D0" w:rsidRPr="005772D0" w:rsidRDefault="002B2ED8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</w:t>
            </w:r>
            <w:r w:rsidR="005772D0" w:rsidRPr="005772D0">
              <w:rPr>
                <w:rFonts w:ascii="Arial" w:hAnsi="Arial" w:cs="Arial"/>
                <w:sz w:val="20"/>
                <w:szCs w:val="20"/>
              </w:rPr>
              <w:t xml:space="preserve"> de Custeio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3.1.1.0.49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3.1.1.1.49 </w:t>
            </w:r>
          </w:p>
        </w:tc>
        <w:tc>
          <w:tcPr>
            <w:tcW w:w="0" w:type="auto"/>
          </w:tcPr>
          <w:p w:rsidR="005772D0" w:rsidRPr="005772D0" w:rsidRDefault="005772D0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772D0" w:rsidRPr="005772D0" w:rsidRDefault="002B2ED8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3.2.0.0.83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3.2.3.3.83 </w:t>
            </w:r>
          </w:p>
        </w:tc>
        <w:tc>
          <w:tcPr>
            <w:tcW w:w="0" w:type="auto"/>
          </w:tcPr>
          <w:p w:rsidR="005772D0" w:rsidRPr="005772D0" w:rsidRDefault="005772D0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Salário Família</w:t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5772D0" w:rsidRPr="005772D0" w:rsidRDefault="002B2ED8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4.0.0.0.49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de Capital 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4.1.0.0.49 </w:t>
            </w:r>
          </w:p>
        </w:tc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5772D0" w:rsidRPr="005772D0" w:rsidRDefault="005772D0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4.1.4.0.49 </w:t>
            </w:r>
          </w:p>
        </w:tc>
        <w:tc>
          <w:tcPr>
            <w:tcW w:w="0" w:type="auto"/>
          </w:tcPr>
          <w:p w:rsidR="005772D0" w:rsidRPr="005772D0" w:rsidRDefault="002B2ED8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772D0" w:rsidRPr="005772D0">
              <w:rPr>
                <w:rFonts w:ascii="Arial" w:hAnsi="Arial" w:cs="Arial"/>
                <w:sz w:val="20"/>
                <w:szCs w:val="20"/>
              </w:rPr>
              <w:t xml:space="preserve">aterial Permanente </w:t>
            </w:r>
            <w:r w:rsidR="005772D0" w:rsidRPr="005772D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5772D0" w:rsidRPr="005772D0" w:rsidRDefault="002B2ED8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5772D0" w:rsidRPr="005772D0" w:rsidTr="005772D0">
        <w:trPr>
          <w:jc w:val="center"/>
        </w:trPr>
        <w:tc>
          <w:tcPr>
            <w:tcW w:w="0" w:type="auto"/>
          </w:tcPr>
          <w:p w:rsidR="005772D0" w:rsidRPr="005772D0" w:rsidRDefault="005772D0" w:rsidP="002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772D0" w:rsidRPr="005772D0" w:rsidRDefault="002B2ED8" w:rsidP="00577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772D0" w:rsidRPr="005772D0" w:rsidRDefault="002B2ED8" w:rsidP="00497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62.770,00</w:t>
            </w:r>
          </w:p>
        </w:tc>
      </w:tr>
    </w:tbl>
    <w:p w:rsidR="00C80083" w:rsidRDefault="00C80083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3FF5" w:rsidRPr="00973FF5" w:rsidRDefault="005772D0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72E8">
        <w:rPr>
          <w:rFonts w:ascii="Arial" w:hAnsi="Arial" w:cs="Arial"/>
          <w:b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73FF5" w:rsidRPr="00973FF5">
        <w:rPr>
          <w:rFonts w:ascii="Arial" w:hAnsi="Arial" w:cs="Arial"/>
          <w:sz w:val="20"/>
          <w:szCs w:val="20"/>
        </w:rPr>
        <w:t xml:space="preserve">Está Lei </w:t>
      </w:r>
      <w:r w:rsidRPr="00973FF5">
        <w:rPr>
          <w:rFonts w:ascii="Arial" w:hAnsi="Arial" w:cs="Arial"/>
          <w:sz w:val="20"/>
          <w:szCs w:val="20"/>
        </w:rPr>
        <w:t>entrará em</w:t>
      </w:r>
      <w:r w:rsidR="00973FF5" w:rsidRPr="00973FF5">
        <w:rPr>
          <w:rFonts w:ascii="Arial" w:hAnsi="Arial" w:cs="Arial"/>
          <w:sz w:val="20"/>
          <w:szCs w:val="20"/>
        </w:rPr>
        <w:t xml:space="preserve"> vigor na </w:t>
      </w:r>
      <w:r>
        <w:rPr>
          <w:rFonts w:ascii="Arial" w:hAnsi="Arial" w:cs="Arial"/>
          <w:sz w:val="20"/>
          <w:szCs w:val="20"/>
        </w:rPr>
        <w:t>data de sua publicação, revoga</w:t>
      </w:r>
      <w:r w:rsidRPr="00973FF5">
        <w:rPr>
          <w:rFonts w:ascii="Arial" w:hAnsi="Arial" w:cs="Arial"/>
          <w:sz w:val="20"/>
          <w:szCs w:val="20"/>
        </w:rPr>
        <w:t>das</w:t>
      </w:r>
      <w:r w:rsidR="00973FF5" w:rsidRPr="00973FF5">
        <w:rPr>
          <w:rFonts w:ascii="Arial" w:hAnsi="Arial" w:cs="Arial"/>
          <w:sz w:val="20"/>
          <w:szCs w:val="20"/>
        </w:rPr>
        <w:t xml:space="preserve"> as </w:t>
      </w:r>
      <w:r w:rsidRPr="00973FF5">
        <w:rPr>
          <w:rFonts w:ascii="Arial" w:hAnsi="Arial" w:cs="Arial"/>
          <w:sz w:val="20"/>
          <w:szCs w:val="20"/>
        </w:rPr>
        <w:t>disposições</w:t>
      </w:r>
      <w:r w:rsidR="00973FF5" w:rsidRPr="00973FF5">
        <w:rPr>
          <w:rFonts w:ascii="Arial" w:hAnsi="Arial" w:cs="Arial"/>
          <w:sz w:val="20"/>
          <w:szCs w:val="20"/>
        </w:rPr>
        <w:t xml:space="preserve"> em contrário.</w:t>
      </w:r>
    </w:p>
    <w:p w:rsidR="00E8400E" w:rsidRPr="00E8400E" w:rsidRDefault="00E8400E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6D5A" w:rsidRDefault="00C06D5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4972E8">
        <w:rPr>
          <w:rFonts w:ascii="Arial" w:hAnsi="Arial" w:cs="Arial"/>
          <w:sz w:val="20"/>
          <w:szCs w:val="20"/>
        </w:rPr>
        <w:t>05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4972E8">
        <w:rPr>
          <w:rFonts w:ascii="Arial" w:hAnsi="Arial" w:cs="Arial"/>
          <w:sz w:val="20"/>
          <w:szCs w:val="20"/>
        </w:rPr>
        <w:t>setembro</w:t>
      </w:r>
      <w:r w:rsidR="00EA509D">
        <w:rPr>
          <w:rFonts w:ascii="Arial" w:hAnsi="Arial" w:cs="Arial"/>
          <w:sz w:val="20"/>
          <w:szCs w:val="20"/>
        </w:rPr>
        <w:t xml:space="preserve">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4972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972E8" w:rsidRDefault="004972E8" w:rsidP="004972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845380" w:rsidRDefault="008453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380" w:rsidRDefault="008453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B1F" w:rsidRDefault="00523B1F" w:rsidP="009243B3">
      <w:pPr>
        <w:spacing w:after="0" w:line="240" w:lineRule="auto"/>
      </w:pPr>
      <w:r>
        <w:separator/>
      </w:r>
    </w:p>
  </w:endnote>
  <w:endnote w:type="continuationSeparator" w:id="0">
    <w:p w:rsidR="00523B1F" w:rsidRDefault="00523B1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B1F" w:rsidRDefault="00523B1F" w:rsidP="009243B3">
      <w:pPr>
        <w:spacing w:after="0" w:line="240" w:lineRule="auto"/>
      </w:pPr>
      <w:r>
        <w:separator/>
      </w:r>
    </w:p>
  </w:footnote>
  <w:footnote w:type="continuationSeparator" w:id="0">
    <w:p w:rsidR="00523B1F" w:rsidRDefault="00523B1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B1F" w:rsidRDefault="00523B1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8F1"/>
    <w:rsid w:val="000F5236"/>
    <w:rsid w:val="000F7990"/>
    <w:rsid w:val="00127A6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A62EC"/>
    <w:rsid w:val="002B2ED8"/>
    <w:rsid w:val="002B42C6"/>
    <w:rsid w:val="002C03E5"/>
    <w:rsid w:val="002E2761"/>
    <w:rsid w:val="002E6FA0"/>
    <w:rsid w:val="002F790B"/>
    <w:rsid w:val="003026FF"/>
    <w:rsid w:val="003171EF"/>
    <w:rsid w:val="00325DCB"/>
    <w:rsid w:val="00326FE9"/>
    <w:rsid w:val="0035404A"/>
    <w:rsid w:val="00354EA0"/>
    <w:rsid w:val="00385C04"/>
    <w:rsid w:val="003C4E49"/>
    <w:rsid w:val="003D5E1C"/>
    <w:rsid w:val="003E7AEA"/>
    <w:rsid w:val="00412B21"/>
    <w:rsid w:val="004225E3"/>
    <w:rsid w:val="0042328B"/>
    <w:rsid w:val="00460B54"/>
    <w:rsid w:val="0046518D"/>
    <w:rsid w:val="004972E8"/>
    <w:rsid w:val="004C7B72"/>
    <w:rsid w:val="004D183C"/>
    <w:rsid w:val="004D375F"/>
    <w:rsid w:val="004E4B13"/>
    <w:rsid w:val="004F3601"/>
    <w:rsid w:val="00523B1F"/>
    <w:rsid w:val="00561DB6"/>
    <w:rsid w:val="00576CA5"/>
    <w:rsid w:val="005772D0"/>
    <w:rsid w:val="00581D0F"/>
    <w:rsid w:val="00583C90"/>
    <w:rsid w:val="00591943"/>
    <w:rsid w:val="005A2F8B"/>
    <w:rsid w:val="005B4B6C"/>
    <w:rsid w:val="00604BF7"/>
    <w:rsid w:val="006206EB"/>
    <w:rsid w:val="00633A04"/>
    <w:rsid w:val="006362D2"/>
    <w:rsid w:val="006459A4"/>
    <w:rsid w:val="00647B1B"/>
    <w:rsid w:val="00672DDF"/>
    <w:rsid w:val="006758DE"/>
    <w:rsid w:val="00683475"/>
    <w:rsid w:val="006A0A39"/>
    <w:rsid w:val="006A7EF7"/>
    <w:rsid w:val="006E20CD"/>
    <w:rsid w:val="006F206A"/>
    <w:rsid w:val="006F704E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5380"/>
    <w:rsid w:val="008470FF"/>
    <w:rsid w:val="008565F6"/>
    <w:rsid w:val="00860F73"/>
    <w:rsid w:val="008770AF"/>
    <w:rsid w:val="008A6BA5"/>
    <w:rsid w:val="008B1884"/>
    <w:rsid w:val="008C7623"/>
    <w:rsid w:val="008D2A40"/>
    <w:rsid w:val="008D2DEB"/>
    <w:rsid w:val="008D6DF6"/>
    <w:rsid w:val="008E7420"/>
    <w:rsid w:val="008F1B42"/>
    <w:rsid w:val="00903645"/>
    <w:rsid w:val="009243B3"/>
    <w:rsid w:val="00932C89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95F05"/>
    <w:rsid w:val="00BA7D51"/>
    <w:rsid w:val="00BB2122"/>
    <w:rsid w:val="00BC401E"/>
    <w:rsid w:val="00C03147"/>
    <w:rsid w:val="00C06D5A"/>
    <w:rsid w:val="00C11C65"/>
    <w:rsid w:val="00C36683"/>
    <w:rsid w:val="00C4451F"/>
    <w:rsid w:val="00C45BCB"/>
    <w:rsid w:val="00C46B38"/>
    <w:rsid w:val="00C62471"/>
    <w:rsid w:val="00C80083"/>
    <w:rsid w:val="00C847F5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E11134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C6EB5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817E7-79C2-42CC-8B45-4C6FCDD3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1024</Words>
  <Characters>5531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2019-03-29T19:20:00Z</dcterms:created>
  <dcterms:modified xsi:type="dcterms:W3CDTF">2019-04-01T17:11:00Z</dcterms:modified>
</cp:coreProperties>
</file>