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32D4E">
        <w:rPr>
          <w:rFonts w:ascii="Arial" w:hAnsi="Arial" w:cs="Arial"/>
          <w:b/>
          <w:sz w:val="20"/>
          <w:szCs w:val="20"/>
        </w:rPr>
        <w:t>846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32C0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032C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032C07">
        <w:rPr>
          <w:rFonts w:ascii="Arial" w:hAnsi="Arial" w:cs="Arial"/>
          <w:sz w:val="20"/>
          <w:szCs w:val="20"/>
        </w:rPr>
        <w:t>abertura de crédito adicional</w:t>
      </w:r>
      <w:r w:rsidR="00832D4E">
        <w:rPr>
          <w:rFonts w:ascii="Arial" w:hAnsi="Arial" w:cs="Arial"/>
          <w:sz w:val="20"/>
          <w:szCs w:val="20"/>
        </w:rPr>
        <w:t xml:space="preserve"> suplementar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832D4E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832D4E">
        <w:rPr>
          <w:rFonts w:ascii="Arial" w:hAnsi="Arial" w:cs="Arial"/>
          <w:b/>
          <w:sz w:val="20"/>
          <w:szCs w:val="20"/>
        </w:rPr>
        <w:t>USANDO DAS</w:t>
      </w:r>
      <w:r w:rsidR="00B777A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832D4E" w:rsidRPr="00832D4E">
        <w:rPr>
          <w:rFonts w:ascii="Arial" w:hAnsi="Arial" w:cs="Arial"/>
          <w:b/>
          <w:sz w:val="20"/>
          <w:szCs w:val="20"/>
        </w:rPr>
        <w:t xml:space="preserve">QUE LHE SÃO CONFERIDAS PELO ARTIGO 26, § 1º DO DECRETO-LEI COMPLEMENTAR Nº 9, DE 31 DE DEZEMBRO DE 1969,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832D4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E8400E">
        <w:rPr>
          <w:rFonts w:ascii="Arial" w:hAnsi="Arial" w:cs="Arial"/>
          <w:sz w:val="20"/>
          <w:szCs w:val="20"/>
        </w:rPr>
        <w:t>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2D4E" w:rsidRDefault="00127A68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832D4E" w:rsidRPr="00832D4E">
        <w:rPr>
          <w:rFonts w:ascii="Arial" w:hAnsi="Arial" w:cs="Arial"/>
          <w:sz w:val="20"/>
          <w:szCs w:val="20"/>
        </w:rPr>
        <w:t>Fica o Executivo autorizado a abr</w:t>
      </w:r>
      <w:r w:rsidR="00832D4E">
        <w:rPr>
          <w:rFonts w:ascii="Arial" w:hAnsi="Arial" w:cs="Arial"/>
          <w:sz w:val="20"/>
          <w:szCs w:val="20"/>
        </w:rPr>
        <w:t>ir ura crédito adicional suplementar até a importância de Cr</w:t>
      </w:r>
      <w:r w:rsidR="00832D4E" w:rsidRPr="00832D4E">
        <w:rPr>
          <w:rFonts w:ascii="Arial" w:hAnsi="Arial" w:cs="Arial"/>
          <w:sz w:val="20"/>
          <w:szCs w:val="20"/>
        </w:rPr>
        <w:t>$ 22.049,88 (vinte e dois mil,</w:t>
      </w:r>
      <w:r w:rsidR="00832D4E">
        <w:rPr>
          <w:rFonts w:ascii="Arial" w:hAnsi="Arial" w:cs="Arial"/>
          <w:sz w:val="20"/>
          <w:szCs w:val="20"/>
        </w:rPr>
        <w:t xml:space="preserve"> </w:t>
      </w:r>
      <w:r w:rsidR="00832D4E" w:rsidRPr="00832D4E">
        <w:rPr>
          <w:rFonts w:ascii="Arial" w:hAnsi="Arial" w:cs="Arial"/>
          <w:sz w:val="20"/>
          <w:szCs w:val="20"/>
        </w:rPr>
        <w:t>qu</w:t>
      </w:r>
      <w:r w:rsidR="00832D4E">
        <w:rPr>
          <w:rFonts w:ascii="Arial" w:hAnsi="Arial" w:cs="Arial"/>
          <w:sz w:val="20"/>
          <w:szCs w:val="20"/>
        </w:rPr>
        <w:t>a</w:t>
      </w:r>
      <w:r w:rsidR="00832D4E" w:rsidRPr="00832D4E">
        <w:rPr>
          <w:rFonts w:ascii="Arial" w:hAnsi="Arial" w:cs="Arial"/>
          <w:sz w:val="20"/>
          <w:szCs w:val="20"/>
        </w:rPr>
        <w:t xml:space="preserve">renta e nove cruzeiros e oitenta e oito centavos), para </w:t>
      </w:r>
      <w:r w:rsidR="00832D4E" w:rsidRPr="00832D4E">
        <w:rPr>
          <w:rFonts w:ascii="Arial" w:hAnsi="Arial" w:cs="Arial"/>
          <w:sz w:val="20"/>
          <w:szCs w:val="20"/>
        </w:rPr>
        <w:t>suplementar</w:t>
      </w:r>
      <w:r w:rsidR="00832D4E" w:rsidRPr="00832D4E">
        <w:rPr>
          <w:rFonts w:ascii="Arial" w:hAnsi="Arial" w:cs="Arial"/>
          <w:sz w:val="20"/>
          <w:szCs w:val="20"/>
        </w:rPr>
        <w:t xml:space="preserve"> a seguinte dotação do orçamento vigente:</w:t>
      </w:r>
    </w:p>
    <w:p w:rsidR="00832D4E" w:rsidRDefault="00832D4E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65"/>
        <w:gridCol w:w="1196"/>
      </w:tblGrid>
      <w:tr w:rsidR="00832D4E" w:rsidRPr="00455CC2" w:rsidTr="00952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2D4E" w:rsidRPr="00455CC2" w:rsidRDefault="00832D4E" w:rsidP="00952B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1.068,80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7.775,04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6.942,00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</w:t>
            </w:r>
            <w:r w:rsidRPr="00832D4E">
              <w:rPr>
                <w:rFonts w:ascii="Arial" w:hAnsi="Arial" w:cs="Arial"/>
                <w:sz w:val="20"/>
                <w:szCs w:val="20"/>
              </w:rPr>
              <w:t>0.0.05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3.236,80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356,56</w:t>
            </w:r>
          </w:p>
        </w:tc>
      </w:tr>
      <w:tr w:rsidR="00832D4E" w:rsidTr="00952BDC">
        <w:trPr>
          <w:jc w:val="center"/>
        </w:trPr>
        <w:tc>
          <w:tcPr>
            <w:tcW w:w="0" w:type="auto"/>
          </w:tcPr>
          <w:p w:rsid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2D4E" w:rsidRPr="00832D4E" w:rsidRDefault="00832D4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3.0.0.0.69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3.1.0.0.69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3.1.1.0.69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>
              <w:rPr>
                <w:rFonts w:ascii="Arial" w:hAnsi="Arial" w:cs="Arial"/>
                <w:sz w:val="20"/>
                <w:szCs w:val="20"/>
              </w:rPr>
              <w:t>Civil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409,72</w:t>
            </w: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</w:t>
            </w:r>
            <w:r>
              <w:rPr>
                <w:rFonts w:ascii="Arial" w:hAnsi="Arial" w:cs="Arial"/>
                <w:sz w:val="20"/>
                <w:szCs w:val="20"/>
              </w:rPr>
              <w:t xml:space="preserve"> E ESGOTO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1.048,80</w:t>
            </w: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</w:t>
            </w:r>
            <w:r w:rsidRPr="00832D4E">
              <w:rPr>
                <w:rFonts w:ascii="Arial" w:hAnsi="Arial" w:cs="Arial"/>
                <w:sz w:val="20"/>
                <w:szCs w:val="20"/>
              </w:rPr>
              <w:t>ADAS MUNICIPAIS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3.0.0.0.42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3.1.0.0.42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3.1.1.0.04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3.1.1.1.42</w:t>
            </w: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1.212,16</w:t>
            </w:r>
          </w:p>
        </w:tc>
      </w:tr>
      <w:tr w:rsidR="002F34CE" w:rsidTr="00952BDC">
        <w:trPr>
          <w:jc w:val="center"/>
        </w:trPr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Default="002F34CE" w:rsidP="00952B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F34CE" w:rsidRPr="00832D4E" w:rsidRDefault="002F34CE" w:rsidP="00952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32D4E">
              <w:rPr>
                <w:rFonts w:ascii="Arial" w:hAnsi="Arial" w:cs="Arial"/>
                <w:sz w:val="20"/>
                <w:szCs w:val="20"/>
              </w:rPr>
              <w:t>22.049,58</w:t>
            </w:r>
          </w:p>
        </w:tc>
      </w:tr>
    </w:tbl>
    <w:p w:rsidR="00832D4E" w:rsidRPr="00832D4E" w:rsidRDefault="00832D4E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32D4E" w:rsidRDefault="002F34CE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F34C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autorizado no artigo </w:t>
      </w:r>
      <w:r w:rsidR="00832D4E" w:rsidRPr="00832D4E">
        <w:rPr>
          <w:rFonts w:ascii="Arial" w:hAnsi="Arial" w:cs="Arial"/>
          <w:sz w:val="20"/>
          <w:szCs w:val="20"/>
        </w:rPr>
        <w:t>anterior, será coberto com os recursos provenientes da redu</w:t>
      </w:r>
      <w:r>
        <w:rPr>
          <w:rFonts w:ascii="Arial" w:hAnsi="Arial" w:cs="Arial"/>
          <w:sz w:val="20"/>
          <w:szCs w:val="20"/>
        </w:rPr>
        <w:t>ção da seguinte dotação do orça</w:t>
      </w:r>
      <w:r w:rsidR="00832D4E" w:rsidRPr="00832D4E">
        <w:rPr>
          <w:rFonts w:ascii="Arial" w:hAnsi="Arial" w:cs="Arial"/>
          <w:sz w:val="20"/>
          <w:szCs w:val="20"/>
        </w:rPr>
        <w:t>mento vigente, na mesma importância:</w:t>
      </w:r>
    </w:p>
    <w:p w:rsidR="002F34CE" w:rsidRDefault="002F34CE" w:rsidP="00832D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2776"/>
        <w:gridCol w:w="1196"/>
      </w:tblGrid>
      <w:tr w:rsidR="002F34CE" w:rsidRPr="002F34CE" w:rsidTr="002F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F34CE" w:rsidRPr="00455CC2" w:rsidRDefault="002F34CE" w:rsidP="002F3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F34CE" w:rsidRPr="00455CC2" w:rsidRDefault="002F34CE" w:rsidP="002F3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F34CE" w:rsidRPr="00455CC2" w:rsidRDefault="002F34CE" w:rsidP="002F34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5CC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DIRETORIA DE </w:t>
            </w:r>
            <w:r>
              <w:rPr>
                <w:rFonts w:ascii="Arial" w:hAnsi="Arial" w:cs="Arial"/>
                <w:sz w:val="20"/>
                <w:szCs w:val="20"/>
              </w:rPr>
              <w:t>FINANÇAS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3.0.0.0.10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3.1.1.0.10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3.1.1.1.10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2F34C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21.418,50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3.2.0.0.83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Transferências Correntes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3.2.3.3.83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Salário Família</w:t>
            </w:r>
            <w:r w:rsidRPr="002F34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161,40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LIMPEZA PUBLICA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3.0.0.0.92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Despesas Correntes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3.1.0.0.92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3.1.1.0.92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3.1.1.1.92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 xml:space="preserve"> Pessoal Civil</w:t>
            </w:r>
            <w:r w:rsidRPr="002F34C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469,98</w:t>
            </w:r>
          </w:p>
        </w:tc>
      </w:tr>
      <w:tr w:rsidR="002F34CE" w:rsidRPr="002F34CE" w:rsidTr="002F34CE">
        <w:trPr>
          <w:jc w:val="center"/>
        </w:trPr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TOTAL</w:t>
            </w:r>
            <w:r w:rsidRPr="002F34C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F34CE" w:rsidRPr="002F34CE" w:rsidRDefault="002F34CE" w:rsidP="002F34C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34CE">
              <w:rPr>
                <w:rFonts w:ascii="Arial" w:hAnsi="Arial" w:cs="Arial"/>
                <w:sz w:val="20"/>
                <w:szCs w:val="20"/>
              </w:rPr>
              <w:t>22.049,88</w:t>
            </w:r>
          </w:p>
        </w:tc>
      </w:tr>
    </w:tbl>
    <w:p w:rsidR="00F00B8F" w:rsidRDefault="00F00B8F" w:rsidP="002F34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0A477B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 w:rsidR="000A477B"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2F34CE">
        <w:rPr>
          <w:rFonts w:ascii="Arial" w:hAnsi="Arial" w:cs="Arial"/>
          <w:sz w:val="20"/>
          <w:szCs w:val="20"/>
        </w:rPr>
        <w:t>0</w:t>
      </w:r>
      <w:r w:rsidR="00455CC2">
        <w:rPr>
          <w:rFonts w:ascii="Arial" w:hAnsi="Arial" w:cs="Arial"/>
          <w:sz w:val="20"/>
          <w:szCs w:val="20"/>
        </w:rPr>
        <w:t>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2F34CE">
        <w:rPr>
          <w:rFonts w:ascii="Arial" w:hAnsi="Arial" w:cs="Arial"/>
          <w:sz w:val="20"/>
          <w:szCs w:val="20"/>
        </w:rPr>
        <w:t>outubro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455CC2" w:rsidRDefault="00455CC2" w:rsidP="00455C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32C07"/>
    <w:rsid w:val="000423D0"/>
    <w:rsid w:val="000648B2"/>
    <w:rsid w:val="00075B6C"/>
    <w:rsid w:val="00087842"/>
    <w:rsid w:val="00092C24"/>
    <w:rsid w:val="00092DA2"/>
    <w:rsid w:val="000A0887"/>
    <w:rsid w:val="000A1204"/>
    <w:rsid w:val="000A477B"/>
    <w:rsid w:val="000A57FA"/>
    <w:rsid w:val="000B29EE"/>
    <w:rsid w:val="000B48EF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34CE"/>
    <w:rsid w:val="002F790B"/>
    <w:rsid w:val="003002A0"/>
    <w:rsid w:val="003026FF"/>
    <w:rsid w:val="003171EF"/>
    <w:rsid w:val="00325DCB"/>
    <w:rsid w:val="00326FE9"/>
    <w:rsid w:val="00342816"/>
    <w:rsid w:val="0034378C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55CC2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05F02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4E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1504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A42BB"/>
    <w:rsid w:val="00AB376F"/>
    <w:rsid w:val="00AC3D62"/>
    <w:rsid w:val="00AC4C1E"/>
    <w:rsid w:val="00AD1C95"/>
    <w:rsid w:val="00AD2D04"/>
    <w:rsid w:val="00B07AF6"/>
    <w:rsid w:val="00B11FE9"/>
    <w:rsid w:val="00B213B9"/>
    <w:rsid w:val="00B37032"/>
    <w:rsid w:val="00B668CE"/>
    <w:rsid w:val="00B729B8"/>
    <w:rsid w:val="00B777AB"/>
    <w:rsid w:val="00B95F05"/>
    <w:rsid w:val="00BA7D51"/>
    <w:rsid w:val="00BB2122"/>
    <w:rsid w:val="00BB269C"/>
    <w:rsid w:val="00BC401E"/>
    <w:rsid w:val="00C017D8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F60E8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0CF4-BBE9-4360-9CE4-0E75242E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2019-04-02T14:41:00Z</dcterms:created>
  <dcterms:modified xsi:type="dcterms:W3CDTF">2019-04-02T14:53:00Z</dcterms:modified>
</cp:coreProperties>
</file>