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269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466E4D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</w:t>
      </w:r>
      <w:r w:rsidR="00A131D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026946" w:rsidRDefault="00026946" w:rsidP="000269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477998" w:rsidP="000269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17A4B">
        <w:rPr>
          <w:rFonts w:ascii="Arial" w:hAnsi="Arial" w:cs="Arial"/>
          <w:sz w:val="20"/>
          <w:szCs w:val="20"/>
        </w:rPr>
        <w:t xml:space="preserve">Dispõe sobre </w:t>
      </w:r>
      <w:r w:rsidR="00A131D6" w:rsidRPr="00417A4B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026946" w:rsidRDefault="00026946" w:rsidP="000269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Pr="00417A4B" w:rsidRDefault="00314602" w:rsidP="000269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7A4B">
        <w:rPr>
          <w:rFonts w:ascii="Arial" w:hAnsi="Arial" w:cs="Arial"/>
          <w:b/>
          <w:sz w:val="20"/>
          <w:szCs w:val="20"/>
        </w:rPr>
        <w:t>O</w:t>
      </w:r>
      <w:r w:rsidR="009243B3" w:rsidRPr="00417A4B">
        <w:rPr>
          <w:rFonts w:ascii="Arial" w:hAnsi="Arial" w:cs="Arial"/>
          <w:b/>
          <w:sz w:val="20"/>
          <w:szCs w:val="20"/>
        </w:rPr>
        <w:t xml:space="preserve"> PREFEITO MUNICIPAL DE </w:t>
      </w:r>
      <w:r w:rsidR="00C47EF0" w:rsidRPr="00417A4B">
        <w:rPr>
          <w:rFonts w:ascii="Arial" w:hAnsi="Arial" w:cs="Arial"/>
          <w:b/>
          <w:sz w:val="20"/>
          <w:szCs w:val="20"/>
        </w:rPr>
        <w:t>FERRAZ DE VASCONCELOS</w:t>
      </w:r>
      <w:r w:rsidR="009243B3" w:rsidRPr="00417A4B">
        <w:rPr>
          <w:rFonts w:ascii="Arial" w:hAnsi="Arial" w:cs="Arial"/>
          <w:b/>
          <w:sz w:val="20"/>
          <w:szCs w:val="20"/>
        </w:rPr>
        <w:t>,</w:t>
      </w:r>
      <w:r w:rsidR="00054D7C" w:rsidRPr="00417A4B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417A4B">
        <w:rPr>
          <w:rFonts w:ascii="Arial" w:hAnsi="Arial" w:cs="Arial"/>
          <w:b/>
          <w:sz w:val="20"/>
          <w:szCs w:val="20"/>
        </w:rPr>
        <w:t xml:space="preserve"> </w:t>
      </w:r>
    </w:p>
    <w:p w:rsidR="00026946" w:rsidRDefault="00026946" w:rsidP="0002694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013FC2" w:rsidRPr="00417A4B" w:rsidRDefault="00314602" w:rsidP="0002694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17A4B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 w:rsidRPr="00417A4B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6946" w:rsidRPr="00417A4B" w:rsidRDefault="00026946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Pr="00417A4B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7A4B">
        <w:rPr>
          <w:rFonts w:ascii="Arial" w:hAnsi="Arial" w:cs="Arial"/>
          <w:b/>
          <w:sz w:val="20"/>
          <w:szCs w:val="20"/>
        </w:rPr>
        <w:t>Art. 1º</w:t>
      </w:r>
      <w:r w:rsidR="008168F4" w:rsidRPr="00417A4B">
        <w:rPr>
          <w:rFonts w:ascii="Arial" w:hAnsi="Arial" w:cs="Arial"/>
          <w:sz w:val="20"/>
          <w:szCs w:val="20"/>
        </w:rPr>
        <w:t xml:space="preserve"> </w:t>
      </w:r>
      <w:r w:rsidR="00AC19E9" w:rsidRPr="00417A4B">
        <w:rPr>
          <w:rFonts w:ascii="Arial" w:hAnsi="Arial" w:cs="Arial"/>
          <w:sz w:val="20"/>
          <w:szCs w:val="20"/>
        </w:rPr>
        <w:t xml:space="preserve">Fica </w:t>
      </w:r>
      <w:r w:rsidR="00477998" w:rsidRPr="00417A4B">
        <w:rPr>
          <w:rFonts w:ascii="Arial" w:hAnsi="Arial" w:cs="Arial"/>
          <w:sz w:val="20"/>
          <w:szCs w:val="20"/>
        </w:rPr>
        <w:t xml:space="preserve">o </w:t>
      </w:r>
      <w:r w:rsidR="00A131D6" w:rsidRPr="00417A4B">
        <w:rPr>
          <w:rFonts w:ascii="Arial" w:hAnsi="Arial" w:cs="Arial"/>
          <w:sz w:val="20"/>
          <w:szCs w:val="20"/>
        </w:rPr>
        <w:t xml:space="preserve">Executivo autorizado a abrir um crédito adicional </w:t>
      </w:r>
      <w:r w:rsidR="00466E4D" w:rsidRPr="00417A4B">
        <w:rPr>
          <w:rFonts w:ascii="Arial" w:hAnsi="Arial" w:cs="Arial"/>
          <w:sz w:val="20"/>
          <w:szCs w:val="20"/>
        </w:rPr>
        <w:t>especial,</w:t>
      </w:r>
      <w:r w:rsidR="00A131D6" w:rsidRPr="00417A4B">
        <w:rPr>
          <w:rFonts w:ascii="Arial" w:hAnsi="Arial" w:cs="Arial"/>
          <w:sz w:val="20"/>
          <w:szCs w:val="20"/>
        </w:rPr>
        <w:t xml:space="preserve"> até </w:t>
      </w:r>
      <w:r w:rsidR="00466E4D" w:rsidRPr="00417A4B">
        <w:rPr>
          <w:rFonts w:ascii="Arial" w:hAnsi="Arial" w:cs="Arial"/>
          <w:sz w:val="20"/>
          <w:szCs w:val="20"/>
        </w:rPr>
        <w:t>o limite</w:t>
      </w:r>
      <w:r w:rsidR="00A131D6" w:rsidRPr="00417A4B">
        <w:rPr>
          <w:rFonts w:ascii="Arial" w:hAnsi="Arial" w:cs="Arial"/>
          <w:sz w:val="20"/>
          <w:szCs w:val="20"/>
        </w:rPr>
        <w:t xml:space="preserve"> de Cr$ </w:t>
      </w:r>
      <w:r w:rsidR="00466E4D" w:rsidRPr="00417A4B">
        <w:rPr>
          <w:rFonts w:ascii="Arial" w:hAnsi="Arial" w:cs="Arial"/>
          <w:sz w:val="20"/>
          <w:szCs w:val="20"/>
        </w:rPr>
        <w:t>53.000,00</w:t>
      </w:r>
      <w:r w:rsidR="00A131D6" w:rsidRPr="00417A4B">
        <w:rPr>
          <w:rFonts w:ascii="Arial" w:hAnsi="Arial" w:cs="Arial"/>
          <w:sz w:val="20"/>
          <w:szCs w:val="20"/>
        </w:rPr>
        <w:t xml:space="preserve"> (</w:t>
      </w:r>
      <w:r w:rsidR="00167EC5" w:rsidRPr="00417A4B">
        <w:rPr>
          <w:rFonts w:ascii="Arial" w:hAnsi="Arial" w:cs="Arial"/>
          <w:sz w:val="20"/>
          <w:szCs w:val="20"/>
        </w:rPr>
        <w:t>cinquenta</w:t>
      </w:r>
      <w:r w:rsidR="00466E4D" w:rsidRPr="00417A4B">
        <w:rPr>
          <w:rFonts w:ascii="Arial" w:hAnsi="Arial" w:cs="Arial"/>
          <w:sz w:val="20"/>
          <w:szCs w:val="20"/>
        </w:rPr>
        <w:t xml:space="preserve"> e três mil cruzeiros</w:t>
      </w:r>
      <w:r w:rsidR="00A131D6" w:rsidRPr="00417A4B">
        <w:rPr>
          <w:rFonts w:ascii="Arial" w:hAnsi="Arial" w:cs="Arial"/>
          <w:sz w:val="20"/>
          <w:szCs w:val="20"/>
        </w:rPr>
        <w:t>)</w:t>
      </w:r>
      <w:r w:rsidR="00466E4D" w:rsidRPr="00417A4B">
        <w:rPr>
          <w:rFonts w:ascii="Arial" w:hAnsi="Arial" w:cs="Arial"/>
          <w:sz w:val="20"/>
          <w:szCs w:val="20"/>
        </w:rPr>
        <w:t>, destinado a atender as despesas com a desapropriação de imóveis, para ampliação do Paço Municipal.</w:t>
      </w:r>
    </w:p>
    <w:p w:rsidR="00A131D6" w:rsidRPr="00417A4B" w:rsidRDefault="00A131D6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Pr="00417A4B" w:rsidRDefault="00477998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7A4B">
        <w:rPr>
          <w:rFonts w:ascii="Arial" w:hAnsi="Arial" w:cs="Arial"/>
          <w:b/>
          <w:bCs/>
          <w:sz w:val="20"/>
          <w:szCs w:val="20"/>
        </w:rPr>
        <w:t>Art. 2º</w:t>
      </w:r>
      <w:r w:rsidRPr="00417A4B">
        <w:rPr>
          <w:rFonts w:ascii="Arial" w:hAnsi="Arial" w:cs="Arial"/>
          <w:sz w:val="20"/>
          <w:szCs w:val="20"/>
        </w:rPr>
        <w:t xml:space="preserve"> O</w:t>
      </w:r>
      <w:r w:rsidR="00A131D6" w:rsidRPr="00417A4B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</w:t>
      </w:r>
      <w:r w:rsidR="00466E4D" w:rsidRPr="00417A4B">
        <w:rPr>
          <w:rFonts w:ascii="Arial" w:hAnsi="Arial" w:cs="Arial"/>
          <w:sz w:val="20"/>
          <w:szCs w:val="20"/>
        </w:rPr>
        <w:t>do Superávit Financeiro, apurado no Balanço Patrimonial do exercício de 1973.</w:t>
      </w:r>
    </w:p>
    <w:p w:rsidR="00A131D6" w:rsidRPr="00417A4B" w:rsidRDefault="00A131D6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Pr="00417A4B" w:rsidRDefault="00477998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7A4B">
        <w:rPr>
          <w:rFonts w:ascii="Arial" w:hAnsi="Arial" w:cs="Arial"/>
          <w:b/>
          <w:bCs/>
          <w:sz w:val="20"/>
          <w:szCs w:val="20"/>
        </w:rPr>
        <w:t>Art. 3º</w:t>
      </w:r>
      <w:r w:rsidRPr="00417A4B">
        <w:rPr>
          <w:rFonts w:ascii="Arial" w:hAnsi="Arial" w:cs="Arial"/>
          <w:sz w:val="20"/>
          <w:szCs w:val="20"/>
        </w:rPr>
        <w:t xml:space="preserve"> </w:t>
      </w:r>
      <w:r w:rsidR="0057690C" w:rsidRPr="00417A4B">
        <w:rPr>
          <w:rFonts w:ascii="Arial" w:hAnsi="Arial" w:cs="Arial"/>
          <w:sz w:val="20"/>
          <w:szCs w:val="20"/>
        </w:rPr>
        <w:t xml:space="preserve">Esta Lei entrará em vigor </w:t>
      </w:r>
      <w:r w:rsidR="00B239FD" w:rsidRPr="00417A4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</w:t>
      </w:r>
      <w:r w:rsidR="00A1438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0269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0269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1F0" w:rsidRDefault="005021F0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269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0269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269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1725" w:rsidRDefault="00B41725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026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026946">
      <w:pPr>
        <w:tabs>
          <w:tab w:val="left" w:pos="534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17A4B">
      <w:pPr>
        <w:spacing w:line="360" w:lineRule="auto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11" w:rsidRDefault="00567911" w:rsidP="009243B3">
      <w:pPr>
        <w:spacing w:after="0" w:line="240" w:lineRule="auto"/>
      </w:pPr>
      <w:r>
        <w:separator/>
      </w:r>
    </w:p>
  </w:endnote>
  <w:endnote w:type="continuationSeparator" w:id="0">
    <w:p w:rsidR="00567911" w:rsidRDefault="005679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11" w:rsidRDefault="00567911" w:rsidP="009243B3">
      <w:pPr>
        <w:spacing w:after="0" w:line="240" w:lineRule="auto"/>
      </w:pPr>
      <w:r>
        <w:separator/>
      </w:r>
    </w:p>
  </w:footnote>
  <w:footnote w:type="continuationSeparator" w:id="0">
    <w:p w:rsidR="00567911" w:rsidRDefault="005679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6946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67EC5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17A4B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67911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21E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71A5D91"/>
  <w15:docId w15:val="{68753287-761B-4F8D-BE4D-73EF2B1B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2019-03-30T17:01:00Z</dcterms:created>
  <dcterms:modified xsi:type="dcterms:W3CDTF">2019-05-02T17:41:00Z</dcterms:modified>
</cp:coreProperties>
</file>