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B732C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>
        <w:rPr>
          <w:rFonts w:ascii="Arial" w:hAnsi="Arial" w:cs="Arial"/>
          <w:b/>
          <w:sz w:val="20"/>
          <w:szCs w:val="20"/>
        </w:rPr>
        <w:t>8</w:t>
      </w:r>
      <w:r w:rsidR="00E14A5A">
        <w:rPr>
          <w:rFonts w:ascii="Arial" w:hAnsi="Arial" w:cs="Arial"/>
          <w:b/>
          <w:sz w:val="20"/>
          <w:szCs w:val="20"/>
        </w:rPr>
        <w:t>9</w:t>
      </w:r>
      <w:r w:rsidR="00B732CE">
        <w:rPr>
          <w:rFonts w:ascii="Arial" w:hAnsi="Arial" w:cs="Arial"/>
          <w:b/>
          <w:sz w:val="20"/>
          <w:szCs w:val="20"/>
        </w:rPr>
        <w:t>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35CFD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060496">
        <w:rPr>
          <w:rFonts w:ascii="Arial" w:hAnsi="Arial" w:cs="Arial"/>
          <w:b/>
          <w:sz w:val="20"/>
          <w:szCs w:val="20"/>
        </w:rPr>
        <w:t>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DE </w:t>
      </w:r>
      <w:r w:rsidR="00060496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732CE" w:rsidP="0006049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Estabelece no âmbito municipal o dia 18 de Outubro como o “Dia do Médico”.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C6486" w:rsidRDefault="00314602" w:rsidP="00E34CD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 w:rsidR="00054D7C">
        <w:rPr>
          <w:rFonts w:ascii="Arial" w:hAnsi="Arial" w:cs="Arial"/>
          <w:b/>
          <w:sz w:val="20"/>
          <w:szCs w:val="20"/>
        </w:rPr>
        <w:t xml:space="preserve"> NO USO DE SUAS ATRIBUIÇÕES LEGAIS,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</w:p>
    <w:p w:rsidR="002C6486" w:rsidRDefault="002C6486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3FC2" w:rsidRPr="002C6486" w:rsidRDefault="00314602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2C6486">
        <w:rPr>
          <w:rFonts w:ascii="Arial" w:hAnsi="Arial" w:cs="Arial"/>
          <w:bCs/>
          <w:sz w:val="20"/>
          <w:szCs w:val="20"/>
        </w:rPr>
        <w:t>FAZ SABER QUE A CÂMARA APROVOU E ELE SAN</w:t>
      </w:r>
      <w:r w:rsidR="002C6486">
        <w:rPr>
          <w:rFonts w:ascii="Arial" w:hAnsi="Arial" w:cs="Arial"/>
          <w:bCs/>
          <w:sz w:val="20"/>
          <w:szCs w:val="20"/>
        </w:rPr>
        <w:t>CIONA E PROMULGA A SEGUINTE LEI: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6146B" w:rsidRDefault="009243B3" w:rsidP="00B732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060496">
        <w:rPr>
          <w:rFonts w:ascii="Arial" w:hAnsi="Arial" w:cs="Arial"/>
          <w:sz w:val="20"/>
          <w:szCs w:val="20"/>
        </w:rPr>
        <w:t xml:space="preserve">Fica </w:t>
      </w:r>
      <w:r w:rsidR="00B732CE">
        <w:rPr>
          <w:rFonts w:ascii="Arial" w:hAnsi="Arial" w:cs="Arial"/>
          <w:sz w:val="20"/>
          <w:szCs w:val="20"/>
        </w:rPr>
        <w:t>estabelecido no Município de Ferraz de Vasconcelos, o dia 18 de Outubro como o “Dia do Médico”.</w:t>
      </w:r>
    </w:p>
    <w:p w:rsidR="00E14A5A" w:rsidRDefault="00E14A5A" w:rsidP="00E14A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1497" w:rsidRDefault="00477998" w:rsidP="00B732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6A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E1497">
        <w:rPr>
          <w:rFonts w:ascii="Arial" w:hAnsi="Arial" w:cs="Arial"/>
          <w:sz w:val="20"/>
          <w:szCs w:val="20"/>
        </w:rPr>
        <w:t>A</w:t>
      </w:r>
      <w:r w:rsidR="00B732CE">
        <w:rPr>
          <w:rFonts w:ascii="Arial" w:hAnsi="Arial" w:cs="Arial"/>
          <w:sz w:val="20"/>
          <w:szCs w:val="20"/>
        </w:rPr>
        <w:t xml:space="preserve"> Prefeitura Municipal de Ferraz de Vasconcelos, determinará a realização de solenidades alusivas a efeméride, dando ênfase especial à função social e humana da profissão médica.</w:t>
      </w:r>
    </w:p>
    <w:p w:rsidR="00A131D6" w:rsidRDefault="00A131D6" w:rsidP="00A131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1497" w:rsidRDefault="00477998" w:rsidP="00B732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6A4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B732CE">
        <w:rPr>
          <w:rFonts w:ascii="Arial" w:hAnsi="Arial" w:cs="Arial"/>
          <w:b/>
          <w:bCs/>
          <w:sz w:val="20"/>
          <w:szCs w:val="20"/>
        </w:rPr>
        <w:t>3</w:t>
      </w:r>
      <w:r w:rsidRPr="003426A4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57690C">
        <w:rPr>
          <w:rFonts w:ascii="Arial" w:hAnsi="Arial" w:cs="Arial"/>
          <w:sz w:val="20"/>
          <w:szCs w:val="20"/>
        </w:rPr>
        <w:t xml:space="preserve">Esta Lei entrará em vigor </w:t>
      </w:r>
      <w:r w:rsidR="00B732CE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0604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935CFD">
        <w:rPr>
          <w:rFonts w:ascii="Arial" w:hAnsi="Arial" w:cs="Arial"/>
          <w:sz w:val="20"/>
          <w:szCs w:val="20"/>
        </w:rPr>
        <w:t>0</w:t>
      </w:r>
      <w:r w:rsidR="00060496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060496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>74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3146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1460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Departamento de Administração – Divisão de </w:t>
      </w:r>
      <w:r w:rsidR="00314602">
        <w:rPr>
          <w:rFonts w:ascii="Arial" w:hAnsi="Arial" w:cs="Arial"/>
          <w:sz w:val="20"/>
          <w:szCs w:val="20"/>
        </w:rPr>
        <w:t>Serviços Gerais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34D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834D32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</w:p>
    <w:p w:rsidR="00B41725" w:rsidRDefault="00B41725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1725" w:rsidRDefault="00B41725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C83" w:rsidRDefault="00FF1C83" w:rsidP="009243B3">
      <w:pPr>
        <w:spacing w:after="0" w:line="240" w:lineRule="auto"/>
      </w:pPr>
      <w:r>
        <w:separator/>
      </w:r>
    </w:p>
  </w:endnote>
  <w:endnote w:type="continuationSeparator" w:id="0">
    <w:p w:rsidR="00FF1C83" w:rsidRDefault="00FF1C8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C83" w:rsidRDefault="00FF1C83" w:rsidP="009243B3">
      <w:pPr>
        <w:spacing w:after="0" w:line="240" w:lineRule="auto"/>
      </w:pPr>
      <w:r>
        <w:separator/>
      </w:r>
    </w:p>
  </w:footnote>
  <w:footnote w:type="continuationSeparator" w:id="0">
    <w:p w:rsidR="00FF1C83" w:rsidRDefault="00FF1C8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37AB9"/>
    <w:rsid w:val="0004139E"/>
    <w:rsid w:val="000500E9"/>
    <w:rsid w:val="00054D7C"/>
    <w:rsid w:val="000550FC"/>
    <w:rsid w:val="00056AB4"/>
    <w:rsid w:val="00056AD8"/>
    <w:rsid w:val="00060496"/>
    <w:rsid w:val="000609D5"/>
    <w:rsid w:val="00065229"/>
    <w:rsid w:val="00065B9C"/>
    <w:rsid w:val="000673C6"/>
    <w:rsid w:val="00070494"/>
    <w:rsid w:val="00074C77"/>
    <w:rsid w:val="00075053"/>
    <w:rsid w:val="00084A44"/>
    <w:rsid w:val="00086730"/>
    <w:rsid w:val="00090A48"/>
    <w:rsid w:val="000921DB"/>
    <w:rsid w:val="00093B39"/>
    <w:rsid w:val="00094039"/>
    <w:rsid w:val="0009599A"/>
    <w:rsid w:val="000A2D17"/>
    <w:rsid w:val="000B073C"/>
    <w:rsid w:val="000B4ADF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343CD"/>
    <w:rsid w:val="00141985"/>
    <w:rsid w:val="0014411D"/>
    <w:rsid w:val="00144C3A"/>
    <w:rsid w:val="001452AD"/>
    <w:rsid w:val="00145838"/>
    <w:rsid w:val="001458F7"/>
    <w:rsid w:val="00163A31"/>
    <w:rsid w:val="00165B0E"/>
    <w:rsid w:val="00165E10"/>
    <w:rsid w:val="001666F6"/>
    <w:rsid w:val="00166F93"/>
    <w:rsid w:val="001671E2"/>
    <w:rsid w:val="001673F3"/>
    <w:rsid w:val="0016768C"/>
    <w:rsid w:val="00170402"/>
    <w:rsid w:val="00170AF3"/>
    <w:rsid w:val="00173E39"/>
    <w:rsid w:val="00175D94"/>
    <w:rsid w:val="001776A0"/>
    <w:rsid w:val="00183C3D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458A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2018"/>
    <w:rsid w:val="00245506"/>
    <w:rsid w:val="00257315"/>
    <w:rsid w:val="00263700"/>
    <w:rsid w:val="0026656A"/>
    <w:rsid w:val="00274981"/>
    <w:rsid w:val="00276BCA"/>
    <w:rsid w:val="002843AE"/>
    <w:rsid w:val="00290F40"/>
    <w:rsid w:val="002951CB"/>
    <w:rsid w:val="00295437"/>
    <w:rsid w:val="00297689"/>
    <w:rsid w:val="002A4694"/>
    <w:rsid w:val="002A51BA"/>
    <w:rsid w:val="002A77A8"/>
    <w:rsid w:val="002B1302"/>
    <w:rsid w:val="002B2CCC"/>
    <w:rsid w:val="002B3309"/>
    <w:rsid w:val="002C4AB0"/>
    <w:rsid w:val="002C501C"/>
    <w:rsid w:val="002C6486"/>
    <w:rsid w:val="002C65C6"/>
    <w:rsid w:val="002D4BD7"/>
    <w:rsid w:val="002D7760"/>
    <w:rsid w:val="002D7B9B"/>
    <w:rsid w:val="002D7E25"/>
    <w:rsid w:val="002E1A4C"/>
    <w:rsid w:val="002F141D"/>
    <w:rsid w:val="002F3488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A56"/>
    <w:rsid w:val="00325A92"/>
    <w:rsid w:val="00325E86"/>
    <w:rsid w:val="0033081D"/>
    <w:rsid w:val="00334985"/>
    <w:rsid w:val="00334D33"/>
    <w:rsid w:val="003406AA"/>
    <w:rsid w:val="003422DF"/>
    <w:rsid w:val="003426A4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0D9"/>
    <w:rsid w:val="00413D4F"/>
    <w:rsid w:val="004157A4"/>
    <w:rsid w:val="00415FDA"/>
    <w:rsid w:val="00417371"/>
    <w:rsid w:val="00421A58"/>
    <w:rsid w:val="00423D71"/>
    <w:rsid w:val="004265BE"/>
    <w:rsid w:val="00426CDC"/>
    <w:rsid w:val="00437B2A"/>
    <w:rsid w:val="00443B15"/>
    <w:rsid w:val="0045236A"/>
    <w:rsid w:val="004527E8"/>
    <w:rsid w:val="00455CFF"/>
    <w:rsid w:val="0045752F"/>
    <w:rsid w:val="00461BFE"/>
    <w:rsid w:val="00464DB3"/>
    <w:rsid w:val="00464EE0"/>
    <w:rsid w:val="00465E33"/>
    <w:rsid w:val="00466E4D"/>
    <w:rsid w:val="0047103F"/>
    <w:rsid w:val="00475057"/>
    <w:rsid w:val="00476815"/>
    <w:rsid w:val="00477998"/>
    <w:rsid w:val="00481553"/>
    <w:rsid w:val="00482012"/>
    <w:rsid w:val="004908D6"/>
    <w:rsid w:val="00493820"/>
    <w:rsid w:val="00494EF0"/>
    <w:rsid w:val="004A1546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3EC7"/>
    <w:rsid w:val="004D5DF5"/>
    <w:rsid w:val="004E1F33"/>
    <w:rsid w:val="004E51AA"/>
    <w:rsid w:val="004F0CE0"/>
    <w:rsid w:val="004F4EDA"/>
    <w:rsid w:val="004F5887"/>
    <w:rsid w:val="004F700E"/>
    <w:rsid w:val="004F761F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439B2"/>
    <w:rsid w:val="00555C94"/>
    <w:rsid w:val="00555DBD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7690C"/>
    <w:rsid w:val="0058056C"/>
    <w:rsid w:val="0058129E"/>
    <w:rsid w:val="005812F4"/>
    <w:rsid w:val="0058469F"/>
    <w:rsid w:val="00586069"/>
    <w:rsid w:val="005875CD"/>
    <w:rsid w:val="00592FF2"/>
    <w:rsid w:val="00596508"/>
    <w:rsid w:val="00597321"/>
    <w:rsid w:val="005A3339"/>
    <w:rsid w:val="005A66FB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1FBE"/>
    <w:rsid w:val="005E33BC"/>
    <w:rsid w:val="005F1CF6"/>
    <w:rsid w:val="005F3FBF"/>
    <w:rsid w:val="005F48AD"/>
    <w:rsid w:val="006006A5"/>
    <w:rsid w:val="0060114E"/>
    <w:rsid w:val="00602D89"/>
    <w:rsid w:val="006037CA"/>
    <w:rsid w:val="0060623C"/>
    <w:rsid w:val="00610341"/>
    <w:rsid w:val="00610B11"/>
    <w:rsid w:val="0061661E"/>
    <w:rsid w:val="006217E6"/>
    <w:rsid w:val="006269A5"/>
    <w:rsid w:val="0063078C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60F6C"/>
    <w:rsid w:val="006657E3"/>
    <w:rsid w:val="006707DB"/>
    <w:rsid w:val="00672439"/>
    <w:rsid w:val="00677DD0"/>
    <w:rsid w:val="0068010E"/>
    <w:rsid w:val="00683FAE"/>
    <w:rsid w:val="00684BFC"/>
    <w:rsid w:val="0069069C"/>
    <w:rsid w:val="00691CC3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1497"/>
    <w:rsid w:val="006E67EB"/>
    <w:rsid w:val="006E6965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3AB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B1F20"/>
    <w:rsid w:val="007B2EF5"/>
    <w:rsid w:val="007B73B4"/>
    <w:rsid w:val="007B7ECC"/>
    <w:rsid w:val="007B7F4A"/>
    <w:rsid w:val="007C0CDC"/>
    <w:rsid w:val="007C24AE"/>
    <w:rsid w:val="007C36A6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75D"/>
    <w:rsid w:val="0082426A"/>
    <w:rsid w:val="00825366"/>
    <w:rsid w:val="0082539C"/>
    <w:rsid w:val="008271D2"/>
    <w:rsid w:val="00831220"/>
    <w:rsid w:val="00832067"/>
    <w:rsid w:val="00834D32"/>
    <w:rsid w:val="00835CE7"/>
    <w:rsid w:val="00840670"/>
    <w:rsid w:val="00843EE7"/>
    <w:rsid w:val="00850092"/>
    <w:rsid w:val="00850DB1"/>
    <w:rsid w:val="00851204"/>
    <w:rsid w:val="008541E7"/>
    <w:rsid w:val="00854666"/>
    <w:rsid w:val="00856E69"/>
    <w:rsid w:val="0086146B"/>
    <w:rsid w:val="0086339C"/>
    <w:rsid w:val="0087023A"/>
    <w:rsid w:val="00873664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45CA"/>
    <w:rsid w:val="008B084E"/>
    <w:rsid w:val="008B1ADF"/>
    <w:rsid w:val="008B20C2"/>
    <w:rsid w:val="008B5E78"/>
    <w:rsid w:val="008C0875"/>
    <w:rsid w:val="008C13A8"/>
    <w:rsid w:val="008C1F36"/>
    <w:rsid w:val="008C2EF8"/>
    <w:rsid w:val="008D3E0B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5CFD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0BCC"/>
    <w:rsid w:val="009E624E"/>
    <w:rsid w:val="009F17FE"/>
    <w:rsid w:val="009F493A"/>
    <w:rsid w:val="009F7C12"/>
    <w:rsid w:val="00A000C5"/>
    <w:rsid w:val="00A00AA3"/>
    <w:rsid w:val="00A05066"/>
    <w:rsid w:val="00A07ABE"/>
    <w:rsid w:val="00A10582"/>
    <w:rsid w:val="00A11D85"/>
    <w:rsid w:val="00A131D6"/>
    <w:rsid w:val="00A14383"/>
    <w:rsid w:val="00A17360"/>
    <w:rsid w:val="00A17951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6F89"/>
    <w:rsid w:val="00AA5310"/>
    <w:rsid w:val="00AA682A"/>
    <w:rsid w:val="00AA6CB3"/>
    <w:rsid w:val="00AB5D80"/>
    <w:rsid w:val="00AB6F77"/>
    <w:rsid w:val="00AB7582"/>
    <w:rsid w:val="00AC19E9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39FD"/>
    <w:rsid w:val="00B2639E"/>
    <w:rsid w:val="00B277D7"/>
    <w:rsid w:val="00B3153A"/>
    <w:rsid w:val="00B32B3C"/>
    <w:rsid w:val="00B33F7B"/>
    <w:rsid w:val="00B375EA"/>
    <w:rsid w:val="00B41725"/>
    <w:rsid w:val="00B4190C"/>
    <w:rsid w:val="00B54A3E"/>
    <w:rsid w:val="00B5544E"/>
    <w:rsid w:val="00B65B00"/>
    <w:rsid w:val="00B732CE"/>
    <w:rsid w:val="00B8126C"/>
    <w:rsid w:val="00B90FE8"/>
    <w:rsid w:val="00B9137E"/>
    <w:rsid w:val="00B93AC1"/>
    <w:rsid w:val="00B93DED"/>
    <w:rsid w:val="00B95019"/>
    <w:rsid w:val="00B952A4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64EB"/>
    <w:rsid w:val="00BF7942"/>
    <w:rsid w:val="00BF7BF2"/>
    <w:rsid w:val="00C0065D"/>
    <w:rsid w:val="00C0595B"/>
    <w:rsid w:val="00C06842"/>
    <w:rsid w:val="00C10153"/>
    <w:rsid w:val="00C11985"/>
    <w:rsid w:val="00C1255D"/>
    <w:rsid w:val="00C1389F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400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0DCB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2771"/>
    <w:rsid w:val="00D9419B"/>
    <w:rsid w:val="00D9565A"/>
    <w:rsid w:val="00DA0431"/>
    <w:rsid w:val="00DA327C"/>
    <w:rsid w:val="00DA38C3"/>
    <w:rsid w:val="00DA7907"/>
    <w:rsid w:val="00DB11F1"/>
    <w:rsid w:val="00DB55DC"/>
    <w:rsid w:val="00DB6A45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E00029"/>
    <w:rsid w:val="00E030B7"/>
    <w:rsid w:val="00E034F0"/>
    <w:rsid w:val="00E05813"/>
    <w:rsid w:val="00E11151"/>
    <w:rsid w:val="00E140C1"/>
    <w:rsid w:val="00E14A5A"/>
    <w:rsid w:val="00E167F3"/>
    <w:rsid w:val="00E176C2"/>
    <w:rsid w:val="00E17D84"/>
    <w:rsid w:val="00E24DD3"/>
    <w:rsid w:val="00E3085A"/>
    <w:rsid w:val="00E32E94"/>
    <w:rsid w:val="00E33012"/>
    <w:rsid w:val="00E34CD1"/>
    <w:rsid w:val="00E36D3F"/>
    <w:rsid w:val="00E37DCE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0049"/>
    <w:rsid w:val="00E81A53"/>
    <w:rsid w:val="00E83A4B"/>
    <w:rsid w:val="00E868DE"/>
    <w:rsid w:val="00E94761"/>
    <w:rsid w:val="00E950A5"/>
    <w:rsid w:val="00E9695F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0442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3A05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1C8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5:docId w15:val="{D450DA18-CB08-4976-AA4F-DF22DD415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2019-03-30T17:15:00Z</dcterms:created>
  <dcterms:modified xsi:type="dcterms:W3CDTF">2019-04-09T18:53:00Z</dcterms:modified>
</cp:coreProperties>
</file>