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2833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E14A5A">
        <w:rPr>
          <w:rFonts w:ascii="Arial" w:hAnsi="Arial" w:cs="Arial"/>
          <w:b/>
          <w:sz w:val="20"/>
          <w:szCs w:val="20"/>
        </w:rPr>
        <w:t>9</w:t>
      </w:r>
      <w:r w:rsidR="00283389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83389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60496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3389" w:rsidP="00047C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 Governo do Estado de São Paulo, por sua Secretaria de Cultura, Esportes e Turismo, visando a construção de Centro Esportivo em terreno de propriedade do Estado e situado neste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2833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83389">
        <w:rPr>
          <w:rFonts w:ascii="Arial" w:hAnsi="Arial" w:cs="Arial"/>
          <w:sz w:val="20"/>
          <w:szCs w:val="20"/>
        </w:rPr>
        <w:t>Fica o Chefe do Poder Executivo autorizado a celebrar convênio com o Governo do Estado de São Paulo, por sua Secretaria de Cultura, Esportes e Turismo, visando a construção de um Centro Esportivo, em terreno de propriedade da Fazenda do Estadão, situado neste Município, arcando a Secretaria com a importância de Cr$ 255.000,00 (duzentos e cinqüenta e cinco mil cruzeiros), para o fim colimado e cabendo à Prefeitura aplicar as quantidades recebidas unicamente na execução do empreendimento, bem como suplementá-las no caso da despesa ultrapassar o valor previsto, obedecidos os requisitos legais exigíveis para efetuação de despesas públicas.</w:t>
      </w:r>
    </w:p>
    <w:p w:rsidR="00E42645" w:rsidRDefault="00E42645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497" w:rsidRDefault="00E42645" w:rsidP="002833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2º</w:t>
      </w:r>
      <w:r w:rsidR="00477998">
        <w:rPr>
          <w:rFonts w:ascii="Arial" w:hAnsi="Arial" w:cs="Arial"/>
          <w:sz w:val="20"/>
          <w:szCs w:val="20"/>
        </w:rPr>
        <w:t xml:space="preserve"> </w:t>
      </w:r>
      <w:r w:rsidR="00C7400A">
        <w:rPr>
          <w:rFonts w:ascii="Arial" w:hAnsi="Arial" w:cs="Arial"/>
          <w:sz w:val="20"/>
          <w:szCs w:val="20"/>
        </w:rPr>
        <w:t>Esta</w:t>
      </w:r>
      <w:r w:rsidR="0057690C">
        <w:rPr>
          <w:rFonts w:ascii="Arial" w:hAnsi="Arial" w:cs="Arial"/>
          <w:sz w:val="20"/>
          <w:szCs w:val="20"/>
        </w:rPr>
        <w:t xml:space="preserve"> Lei entrará em vigor </w:t>
      </w:r>
      <w:r w:rsidR="00B732CE">
        <w:rPr>
          <w:rFonts w:ascii="Arial" w:hAnsi="Arial" w:cs="Arial"/>
          <w:sz w:val="20"/>
          <w:szCs w:val="20"/>
        </w:rPr>
        <w:t>na data de sua publicação</w:t>
      </w:r>
      <w:r w:rsidR="00283389">
        <w:rPr>
          <w:rFonts w:ascii="Arial" w:hAnsi="Arial" w:cs="Arial"/>
          <w:sz w:val="20"/>
          <w:szCs w:val="20"/>
        </w:rPr>
        <w:t>.</w:t>
      </w:r>
    </w:p>
    <w:p w:rsidR="00C7400A" w:rsidRDefault="00C7400A" w:rsidP="00C740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00A" w:rsidRDefault="00C7400A" w:rsidP="002833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00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83389">
        <w:rPr>
          <w:rFonts w:ascii="Arial" w:hAnsi="Arial" w:cs="Arial"/>
          <w:b/>
          <w:bCs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 </w:t>
      </w:r>
      <w:r w:rsidR="00283389">
        <w:rPr>
          <w:rFonts w:ascii="Arial" w:hAnsi="Arial" w:cs="Arial"/>
          <w:sz w:val="20"/>
          <w:szCs w:val="20"/>
        </w:rPr>
        <w:t>Revogam-se as disposições ao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2833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83389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6049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ADD" w:rsidRDefault="00261ADD" w:rsidP="009243B3">
      <w:pPr>
        <w:spacing w:after="0" w:line="240" w:lineRule="auto"/>
      </w:pPr>
      <w:r>
        <w:separator/>
      </w:r>
    </w:p>
  </w:endnote>
  <w:endnote w:type="continuationSeparator" w:id="1">
    <w:p w:rsidR="00261ADD" w:rsidRDefault="00261A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ADD" w:rsidRDefault="00261ADD" w:rsidP="009243B3">
      <w:pPr>
        <w:spacing w:after="0" w:line="240" w:lineRule="auto"/>
      </w:pPr>
      <w:r>
        <w:separator/>
      </w:r>
    </w:p>
  </w:footnote>
  <w:footnote w:type="continuationSeparator" w:id="1">
    <w:p w:rsidR="00261ADD" w:rsidRDefault="00261A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7AB9"/>
    <w:rsid w:val="0004139E"/>
    <w:rsid w:val="00047C97"/>
    <w:rsid w:val="000500E9"/>
    <w:rsid w:val="00054D7C"/>
    <w:rsid w:val="000550FC"/>
    <w:rsid w:val="00056AB4"/>
    <w:rsid w:val="00056AD8"/>
    <w:rsid w:val="00060496"/>
    <w:rsid w:val="000609D5"/>
    <w:rsid w:val="00065229"/>
    <w:rsid w:val="00065B9C"/>
    <w:rsid w:val="000673C6"/>
    <w:rsid w:val="00070494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36843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1ADD"/>
    <w:rsid w:val="00263700"/>
    <w:rsid w:val="0026656A"/>
    <w:rsid w:val="00274981"/>
    <w:rsid w:val="00276BCA"/>
    <w:rsid w:val="00283389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C79E4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426A4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E33"/>
    <w:rsid w:val="00466E4D"/>
    <w:rsid w:val="0047103F"/>
    <w:rsid w:val="00475057"/>
    <w:rsid w:val="00476815"/>
    <w:rsid w:val="00477998"/>
    <w:rsid w:val="00481553"/>
    <w:rsid w:val="00482012"/>
    <w:rsid w:val="004908D6"/>
    <w:rsid w:val="00493820"/>
    <w:rsid w:val="00494EF0"/>
    <w:rsid w:val="004A1546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97321"/>
    <w:rsid w:val="005A3339"/>
    <w:rsid w:val="005A66FB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0F6C"/>
    <w:rsid w:val="006657E3"/>
    <w:rsid w:val="006707DB"/>
    <w:rsid w:val="00672439"/>
    <w:rsid w:val="00677DD0"/>
    <w:rsid w:val="0068010E"/>
    <w:rsid w:val="00681BAB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1497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CBD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3900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0670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31D6"/>
    <w:rsid w:val="00A14383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0922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732CE"/>
    <w:rsid w:val="00B8126C"/>
    <w:rsid w:val="00B90FE8"/>
    <w:rsid w:val="00B9137E"/>
    <w:rsid w:val="00B93AC1"/>
    <w:rsid w:val="00B93DED"/>
    <w:rsid w:val="00B95019"/>
    <w:rsid w:val="00B952A4"/>
    <w:rsid w:val="00BA037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1389F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400A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4A5A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37DCE"/>
    <w:rsid w:val="00E4264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0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2019-03-30T18:19:00Z</dcterms:created>
  <dcterms:modified xsi:type="dcterms:W3CDTF">2019-03-30T18:27:00Z</dcterms:modified>
</cp:coreProperties>
</file>