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F34B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F34B4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22BD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22BD" w:rsidP="00F34B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34B4A">
        <w:rPr>
          <w:rFonts w:ascii="Arial" w:hAnsi="Arial" w:cs="Arial"/>
          <w:sz w:val="20"/>
          <w:szCs w:val="20"/>
        </w:rPr>
        <w:t>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853BEF">
        <w:rPr>
          <w:rFonts w:ascii="Arial" w:hAnsi="Arial" w:cs="Arial"/>
          <w:bCs/>
          <w:sz w:val="20"/>
          <w:szCs w:val="20"/>
        </w:rPr>
        <w:t xml:space="preserve"> MUNICIPAL</w:t>
      </w:r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853BEF">
        <w:rPr>
          <w:rFonts w:ascii="Arial" w:hAnsi="Arial" w:cs="Arial"/>
          <w:bCs/>
          <w:sz w:val="20"/>
          <w:szCs w:val="20"/>
        </w:rPr>
        <w:t>APROVOU</w:t>
      </w:r>
      <w:r w:rsidR="00765B23">
        <w:rPr>
          <w:rFonts w:ascii="Arial" w:hAnsi="Arial" w:cs="Arial"/>
          <w:bCs/>
          <w:sz w:val="20"/>
          <w:szCs w:val="20"/>
        </w:rPr>
        <w:t xml:space="preserve">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34B4A">
        <w:rPr>
          <w:rFonts w:ascii="Arial" w:hAnsi="Arial" w:cs="Arial"/>
          <w:sz w:val="20"/>
          <w:szCs w:val="20"/>
        </w:rPr>
        <w:t>Fica o Legislativo autorizado a abrir um crédito adicional até a importância de Cr$ 472,35 (quatrocentos e setenta e dois cruzeiros e trinta e cinco centavos), suplementar a seguinte dotação do orçamento vigente:</w:t>
      </w:r>
    </w:p>
    <w:p w:rsidR="00F34B4A" w:rsidRDefault="00F34B4A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43"/>
        <w:gridCol w:w="1518"/>
      </w:tblGrid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B4A" w:rsidRDefault="00F34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B4A" w:rsidRDefault="00F34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472,35</w:t>
            </w:r>
          </w:p>
        </w:tc>
      </w:tr>
    </w:tbl>
    <w:p w:rsidR="00F34B4A" w:rsidRDefault="00F34B4A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22BD" w:rsidRDefault="008D22BD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F34B4A">
        <w:rPr>
          <w:rFonts w:ascii="Arial" w:hAnsi="Arial" w:cs="Arial"/>
          <w:sz w:val="20"/>
          <w:szCs w:val="20"/>
        </w:rPr>
        <w:t>O crédito autorizado no artigo anterior, será coberto com os recursos provenientes da redução da seguinte dotação do orçamento vigente na mesma importância:</w:t>
      </w:r>
    </w:p>
    <w:p w:rsidR="00F34B4A" w:rsidRDefault="00F34B4A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31"/>
        <w:gridCol w:w="1518"/>
      </w:tblGrid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B4A" w:rsidRDefault="00F34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B4A" w:rsidRDefault="00F34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4A" w:rsidTr="00F34B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B4A" w:rsidRDefault="00F34B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472,35</w:t>
            </w:r>
          </w:p>
        </w:tc>
      </w:tr>
    </w:tbl>
    <w:p w:rsidR="00F34B4A" w:rsidRDefault="00F34B4A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B9691E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272DE9">
        <w:rPr>
          <w:rFonts w:ascii="Arial" w:hAnsi="Arial" w:cs="Arial"/>
          <w:sz w:val="20"/>
          <w:szCs w:val="20"/>
        </w:rPr>
        <w:t xml:space="preserve">, </w:t>
      </w:r>
      <w:r w:rsidR="00C84976">
        <w:rPr>
          <w:rFonts w:ascii="Arial" w:hAnsi="Arial" w:cs="Arial"/>
          <w:sz w:val="20"/>
          <w:szCs w:val="20"/>
        </w:rPr>
        <w:t>revogadas todas 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84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8497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497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B23">
        <w:rPr>
          <w:rFonts w:ascii="Arial" w:hAnsi="Arial" w:cs="Arial"/>
          <w:sz w:val="20"/>
          <w:szCs w:val="20"/>
        </w:rPr>
        <w:t>Depto</w:t>
      </w:r>
      <w:proofErr w:type="spellEnd"/>
      <w:r w:rsidR="00765B23">
        <w:rPr>
          <w:rFonts w:ascii="Arial" w:hAnsi="Arial" w:cs="Arial"/>
          <w:sz w:val="20"/>
          <w:szCs w:val="20"/>
        </w:rPr>
        <w:t>. 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C849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49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C84976">
        <w:rPr>
          <w:rFonts w:ascii="Arial" w:hAnsi="Arial" w:cs="Arial"/>
          <w:sz w:val="20"/>
          <w:szCs w:val="20"/>
        </w:rPr>
        <w:t>Depto</w:t>
      </w:r>
      <w:proofErr w:type="spellEnd"/>
      <w:r w:rsidR="00C84976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C8497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Administra</w:t>
      </w:r>
      <w:r w:rsidR="00C84976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Subtº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C7" w:rsidRDefault="004805C7" w:rsidP="009243B3">
      <w:pPr>
        <w:spacing w:after="0" w:line="240" w:lineRule="auto"/>
      </w:pPr>
      <w:r>
        <w:separator/>
      </w:r>
    </w:p>
  </w:endnote>
  <w:endnote w:type="continuationSeparator" w:id="0">
    <w:p w:rsidR="004805C7" w:rsidRDefault="004805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C7" w:rsidRDefault="004805C7" w:rsidP="009243B3">
      <w:pPr>
        <w:spacing w:after="0" w:line="240" w:lineRule="auto"/>
      </w:pPr>
      <w:r>
        <w:separator/>
      </w:r>
    </w:p>
  </w:footnote>
  <w:footnote w:type="continuationSeparator" w:id="0">
    <w:p w:rsidR="004805C7" w:rsidRDefault="004805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05C7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3BEF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8F294522-72D4-494A-A721-62064192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2019-04-01T13:00:00Z</dcterms:created>
  <dcterms:modified xsi:type="dcterms:W3CDTF">2019-04-10T12:39:00Z</dcterms:modified>
</cp:coreProperties>
</file>