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D25027">
        <w:rPr>
          <w:rFonts w:ascii="Arial" w:hAnsi="Arial" w:cs="Arial"/>
          <w:b/>
          <w:sz w:val="20"/>
          <w:szCs w:val="20"/>
        </w:rPr>
        <w:t>40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4D14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F4D14">
        <w:rPr>
          <w:rFonts w:ascii="Arial" w:hAnsi="Arial" w:cs="Arial"/>
          <w:b/>
          <w:sz w:val="20"/>
          <w:szCs w:val="20"/>
        </w:rPr>
        <w:t>ABRIL</w:t>
      </w:r>
      <w:r w:rsidR="00B97E59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D13B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25027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DF4D14">
        <w:rPr>
          <w:rFonts w:ascii="Arial" w:hAnsi="Arial" w:cs="Arial"/>
          <w:b/>
          <w:sz w:val="20"/>
          <w:szCs w:val="20"/>
        </w:rPr>
        <w:t xml:space="preserve">POR LEI, </w:t>
      </w:r>
    </w:p>
    <w:p w:rsid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4D14" w:rsidRP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4733C7" w:rsidRDefault="004733C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598D" w:rsidRDefault="000121E4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5027">
        <w:rPr>
          <w:rFonts w:ascii="Arial" w:hAnsi="Arial" w:cs="Arial"/>
          <w:sz w:val="20"/>
          <w:szCs w:val="20"/>
        </w:rPr>
        <w:t xml:space="preserve">Passa a denominar-se a rua HILDEBRANDO DA SILVEIRA – VEREADOR, a atual rua 1 – A que </w:t>
      </w:r>
      <w:proofErr w:type="gramStart"/>
      <w:r w:rsidR="00D25027">
        <w:rPr>
          <w:rFonts w:ascii="Arial" w:hAnsi="Arial" w:cs="Arial"/>
          <w:sz w:val="20"/>
          <w:szCs w:val="20"/>
        </w:rPr>
        <w:t>inicia-se</w:t>
      </w:r>
      <w:proofErr w:type="gramEnd"/>
      <w:r w:rsidR="00D25027">
        <w:rPr>
          <w:rFonts w:ascii="Arial" w:hAnsi="Arial" w:cs="Arial"/>
          <w:sz w:val="20"/>
          <w:szCs w:val="20"/>
        </w:rPr>
        <w:t xml:space="preserve"> na rua Tito </w:t>
      </w:r>
      <w:proofErr w:type="spellStart"/>
      <w:r w:rsidR="00D25027">
        <w:rPr>
          <w:rFonts w:ascii="Arial" w:hAnsi="Arial" w:cs="Arial"/>
          <w:sz w:val="20"/>
          <w:szCs w:val="20"/>
        </w:rPr>
        <w:t>Temporim</w:t>
      </w:r>
      <w:proofErr w:type="spellEnd"/>
      <w:r w:rsidR="00D25027">
        <w:rPr>
          <w:rFonts w:ascii="Arial" w:hAnsi="Arial" w:cs="Arial"/>
          <w:sz w:val="20"/>
          <w:szCs w:val="20"/>
        </w:rPr>
        <w:t>, terminando na rua 10 do loteamento Jardim São João.</w:t>
      </w:r>
    </w:p>
    <w:p w:rsidR="00271233" w:rsidRDefault="00271233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1233" w:rsidRDefault="00271233" w:rsidP="00D250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233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25027">
        <w:rPr>
          <w:rFonts w:ascii="Arial" w:hAnsi="Arial" w:cs="Arial"/>
          <w:sz w:val="20"/>
          <w:szCs w:val="20"/>
        </w:rPr>
        <w:t>As despesas decorrentes da execução da presente Lei, correrão por conta de verbas próprias consignadas do orçamento vigente.</w:t>
      </w:r>
    </w:p>
    <w:p w:rsidR="004733C7" w:rsidRDefault="004733C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D25027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6493">
        <w:rPr>
          <w:rFonts w:ascii="Arial" w:hAnsi="Arial" w:cs="Arial"/>
          <w:sz w:val="20"/>
          <w:szCs w:val="20"/>
        </w:rPr>
        <w:t>A presente Lei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F4D14">
        <w:rPr>
          <w:rFonts w:ascii="Arial" w:hAnsi="Arial" w:cs="Arial"/>
          <w:sz w:val="20"/>
          <w:szCs w:val="20"/>
        </w:rPr>
        <w:t>1</w:t>
      </w:r>
      <w:r w:rsidR="0017598D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F4D14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6002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74BE0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0F5" w:rsidRDefault="008870F5" w:rsidP="009243B3">
      <w:pPr>
        <w:spacing w:after="0" w:line="240" w:lineRule="auto"/>
      </w:pPr>
      <w:r>
        <w:separator/>
      </w:r>
    </w:p>
  </w:endnote>
  <w:endnote w:type="continuationSeparator" w:id="0">
    <w:p w:rsidR="008870F5" w:rsidRDefault="008870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0F5" w:rsidRDefault="008870F5" w:rsidP="009243B3">
      <w:pPr>
        <w:spacing w:after="0" w:line="240" w:lineRule="auto"/>
      </w:pPr>
      <w:r>
        <w:separator/>
      </w:r>
    </w:p>
  </w:footnote>
  <w:footnote w:type="continuationSeparator" w:id="0">
    <w:p w:rsidR="008870F5" w:rsidRDefault="008870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1233"/>
    <w:rsid w:val="002732BD"/>
    <w:rsid w:val="0028328F"/>
    <w:rsid w:val="00296EAC"/>
    <w:rsid w:val="002E667C"/>
    <w:rsid w:val="00342DD4"/>
    <w:rsid w:val="00347D7F"/>
    <w:rsid w:val="00353723"/>
    <w:rsid w:val="00357DD7"/>
    <w:rsid w:val="00385D01"/>
    <w:rsid w:val="00386297"/>
    <w:rsid w:val="00396306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81E2C"/>
    <w:rsid w:val="00490130"/>
    <w:rsid w:val="004924A7"/>
    <w:rsid w:val="0049370F"/>
    <w:rsid w:val="00494609"/>
    <w:rsid w:val="00495249"/>
    <w:rsid w:val="00496493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350D7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83755"/>
    <w:rsid w:val="008870F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4D14"/>
    <w:rsid w:val="00E26690"/>
    <w:rsid w:val="00E5022F"/>
    <w:rsid w:val="00E520AE"/>
    <w:rsid w:val="00E557FC"/>
    <w:rsid w:val="00E606C9"/>
    <w:rsid w:val="00E87700"/>
    <w:rsid w:val="00EA0E43"/>
    <w:rsid w:val="00EA651B"/>
    <w:rsid w:val="00EC18FF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E725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2019-04-02T11:12:00Z</dcterms:created>
  <dcterms:modified xsi:type="dcterms:W3CDTF">2019-04-02T11:15:00Z</dcterms:modified>
</cp:coreProperties>
</file>